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D559A2">
        <w:rPr>
          <w:rFonts w:ascii="Times New Roman" w:hAnsi="Times New Roman"/>
          <w:sz w:val="24"/>
          <w:szCs w:val="24"/>
          <w:lang w:val="uk-UA"/>
        </w:rPr>
        <w:t xml:space="preserve">«15» грудня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777256">
        <w:rPr>
          <w:rFonts w:ascii="Times New Roman" w:hAnsi="Times New Roman"/>
          <w:sz w:val="24"/>
          <w:szCs w:val="24"/>
          <w:lang w:val="uk-UA"/>
        </w:rPr>
        <w:t>7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D559A2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D559A2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bookmarkStart w:id="0" w:name="_GoBack"/>
      <w:bookmarkEnd w:id="0"/>
      <w:r w:rsidRPr="00F82AA5">
        <w:rPr>
          <w:rFonts w:ascii="Times New Roman" w:hAnsi="Times New Roman"/>
          <w:sz w:val="24"/>
          <w:szCs w:val="24"/>
        </w:rPr>
        <w:t>№</w:t>
      </w:r>
      <w:r w:rsidR="00D559A2">
        <w:rPr>
          <w:rFonts w:ascii="Times New Roman" w:hAnsi="Times New Roman"/>
          <w:sz w:val="24"/>
          <w:szCs w:val="24"/>
          <w:lang w:val="uk-UA"/>
        </w:rPr>
        <w:t>94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proofErr w:type="spellStart"/>
      <w:r w:rsidR="003351BC">
        <w:rPr>
          <w:rFonts w:ascii="Times New Roman" w:hAnsi="Times New Roman"/>
          <w:b/>
          <w:i/>
          <w:sz w:val="24"/>
          <w:szCs w:val="24"/>
          <w:lang w:val="uk-UA"/>
        </w:rPr>
        <w:t>Наталухі</w:t>
      </w:r>
      <w:proofErr w:type="spellEnd"/>
      <w:r w:rsidR="003351BC">
        <w:rPr>
          <w:rFonts w:ascii="Times New Roman" w:hAnsi="Times New Roman"/>
          <w:b/>
          <w:i/>
          <w:sz w:val="24"/>
          <w:szCs w:val="24"/>
          <w:lang w:val="uk-UA"/>
        </w:rPr>
        <w:t xml:space="preserve"> А.О.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3351BC">
        <w:rPr>
          <w:rFonts w:ascii="Times New Roman" w:hAnsi="Times New Roman"/>
          <w:b/>
          <w:i/>
          <w:sz w:val="24"/>
          <w:szCs w:val="24"/>
          <w:lang w:val="uk-UA"/>
        </w:rPr>
        <w:t>тещі Супрун Н.О.</w:t>
      </w:r>
    </w:p>
    <w:p w:rsidR="00105695" w:rsidRPr="006C55D9" w:rsidRDefault="003351BC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яка на день смерті ніде не працювала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proofErr w:type="spellStart"/>
      <w:r w:rsidR="003351BC">
        <w:rPr>
          <w:rFonts w:ascii="Times New Roman" w:hAnsi="Times New Roman"/>
          <w:sz w:val="24"/>
          <w:szCs w:val="24"/>
          <w:lang w:val="uk-UA"/>
        </w:rPr>
        <w:t>Наталухи</w:t>
      </w:r>
      <w:proofErr w:type="spellEnd"/>
      <w:r w:rsidR="003351BC">
        <w:rPr>
          <w:rFonts w:ascii="Times New Roman" w:hAnsi="Times New Roman"/>
          <w:sz w:val="24"/>
          <w:szCs w:val="24"/>
          <w:lang w:val="uk-UA"/>
        </w:rPr>
        <w:t xml:space="preserve"> Андрія Олександровича, який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655D1C">
        <w:rPr>
          <w:rFonts w:ascii="Times New Roman" w:hAnsi="Times New Roman"/>
          <w:sz w:val="24"/>
          <w:szCs w:val="24"/>
          <w:lang w:val="uk-UA"/>
        </w:rPr>
        <w:t xml:space="preserve">пров. </w:t>
      </w:r>
      <w:proofErr w:type="spellStart"/>
      <w:r w:rsidR="003351BC">
        <w:rPr>
          <w:rFonts w:ascii="Times New Roman" w:hAnsi="Times New Roman"/>
          <w:sz w:val="24"/>
          <w:szCs w:val="24"/>
          <w:lang w:val="uk-UA"/>
        </w:rPr>
        <w:t>Роз’їздний</w:t>
      </w:r>
      <w:proofErr w:type="spellEnd"/>
      <w:r w:rsidR="003351BC">
        <w:rPr>
          <w:rFonts w:ascii="Times New Roman" w:hAnsi="Times New Roman"/>
          <w:sz w:val="24"/>
          <w:szCs w:val="24"/>
          <w:lang w:val="uk-UA"/>
        </w:rPr>
        <w:t>, 12</w:t>
      </w:r>
      <w:r w:rsidR="00FC7C41">
        <w:rPr>
          <w:rFonts w:ascii="Times New Roman" w:hAnsi="Times New Roman"/>
          <w:sz w:val="24"/>
          <w:szCs w:val="24"/>
          <w:lang w:val="uk-UA"/>
        </w:rPr>
        <w:t xml:space="preserve"> 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351BC">
        <w:rPr>
          <w:rFonts w:ascii="Times New Roman" w:hAnsi="Times New Roman"/>
          <w:sz w:val="24"/>
          <w:szCs w:val="24"/>
          <w:lang w:val="uk-UA"/>
        </w:rPr>
        <w:t>йому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3351BC">
        <w:rPr>
          <w:rFonts w:ascii="Times New Roman" w:hAnsi="Times New Roman"/>
          <w:sz w:val="24"/>
          <w:szCs w:val="24"/>
          <w:lang w:val="uk-UA"/>
        </w:rPr>
        <w:t>тещі Супрун Ніни Олексіївни, яка</w:t>
      </w:r>
      <w:r w:rsidR="00777256">
        <w:rPr>
          <w:rFonts w:ascii="Times New Roman" w:hAnsi="Times New Roman"/>
          <w:sz w:val="24"/>
          <w:szCs w:val="24"/>
          <w:lang w:val="uk-UA"/>
        </w:rPr>
        <w:t xml:space="preserve"> помер</w:t>
      </w:r>
      <w:r w:rsidR="003351BC">
        <w:rPr>
          <w:rFonts w:ascii="Times New Roman" w:hAnsi="Times New Roman"/>
          <w:sz w:val="24"/>
          <w:szCs w:val="24"/>
          <w:lang w:val="uk-UA"/>
        </w:rPr>
        <w:t>ла 29.11</w:t>
      </w:r>
      <w:r w:rsidR="00655D1C">
        <w:rPr>
          <w:rFonts w:ascii="Times New Roman" w:hAnsi="Times New Roman"/>
          <w:sz w:val="24"/>
          <w:szCs w:val="24"/>
          <w:lang w:val="uk-UA"/>
        </w:rPr>
        <w:t>.2017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</w:t>
      </w:r>
      <w:r w:rsidR="003351BC">
        <w:rPr>
          <w:rFonts w:ascii="Times New Roman" w:hAnsi="Times New Roman"/>
          <w:sz w:val="24"/>
          <w:szCs w:val="24"/>
          <w:lang w:val="uk-UA"/>
        </w:rPr>
        <w:t>е була пенсіонером, не перебувала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655D1C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</w:t>
      </w:r>
      <w:r w:rsidR="003351BC">
        <w:rPr>
          <w:rFonts w:ascii="Times New Roman" w:hAnsi="Times New Roman"/>
          <w:sz w:val="24"/>
          <w:szCs w:val="24"/>
          <w:lang w:val="uk-UA"/>
        </w:rPr>
        <w:t>ла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proofErr w:type="spellStart"/>
      <w:r w:rsidR="003351BC">
        <w:rPr>
          <w:rFonts w:ascii="Times New Roman" w:hAnsi="Times New Roman"/>
          <w:sz w:val="24"/>
          <w:szCs w:val="24"/>
          <w:lang w:val="uk-UA"/>
        </w:rPr>
        <w:t>Наталухі</w:t>
      </w:r>
      <w:proofErr w:type="spellEnd"/>
      <w:r w:rsidR="003351BC">
        <w:rPr>
          <w:rFonts w:ascii="Times New Roman" w:hAnsi="Times New Roman"/>
          <w:sz w:val="24"/>
          <w:szCs w:val="24"/>
          <w:lang w:val="uk-UA"/>
        </w:rPr>
        <w:t xml:space="preserve"> Андрію Олександровичу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3351BC">
        <w:rPr>
          <w:rFonts w:ascii="Times New Roman" w:hAnsi="Times New Roman"/>
          <w:sz w:val="24"/>
          <w:szCs w:val="24"/>
          <w:lang w:val="uk-UA"/>
        </w:rPr>
        <w:t>тещі Супрун Ніни Олексіївни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655D1C">
        <w:rPr>
          <w:rFonts w:ascii="Times New Roman" w:hAnsi="Times New Roman"/>
          <w:noProof/>
          <w:sz w:val="24"/>
          <w:szCs w:val="24"/>
          <w:lang w:val="uk-UA"/>
        </w:rPr>
        <w:t>400</w:t>
      </w:r>
      <w:r w:rsidR="00FC7C41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Pr="006C55D9" w:rsidRDefault="00105695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6C55D9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6C55D9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105695" w:rsidRPr="006C55D9" w:rsidRDefault="00105695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A6C2F"/>
    <w:rsid w:val="001C7E9F"/>
    <w:rsid w:val="001E6B04"/>
    <w:rsid w:val="003351BC"/>
    <w:rsid w:val="00462BF9"/>
    <w:rsid w:val="005010ED"/>
    <w:rsid w:val="00562EE8"/>
    <w:rsid w:val="00576AAC"/>
    <w:rsid w:val="005C4BCD"/>
    <w:rsid w:val="00655D1C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678C"/>
    <w:rsid w:val="00777256"/>
    <w:rsid w:val="007D406F"/>
    <w:rsid w:val="00830000"/>
    <w:rsid w:val="0086267E"/>
    <w:rsid w:val="00983986"/>
    <w:rsid w:val="0098651D"/>
    <w:rsid w:val="009F43FF"/>
    <w:rsid w:val="00AB076A"/>
    <w:rsid w:val="00AB6732"/>
    <w:rsid w:val="00B165A1"/>
    <w:rsid w:val="00C25A7F"/>
    <w:rsid w:val="00C81C8F"/>
    <w:rsid w:val="00D559A2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95C23"/>
  <w15:docId w15:val="{C4A79D10-04E7-4A82-9C4A-0C8FA3BF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4</cp:revision>
  <cp:lastPrinted>2017-12-20T12:55:00Z</cp:lastPrinted>
  <dcterms:created xsi:type="dcterms:W3CDTF">2017-12-14T12:06:00Z</dcterms:created>
  <dcterms:modified xsi:type="dcterms:W3CDTF">2017-12-20T12:55:00Z</dcterms:modified>
</cp:coreProperties>
</file>