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AB" w:rsidRDefault="002A5806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EAB" w:rsidRPr="00576AAC" w:rsidRDefault="00BB1EAB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B1EAB" w:rsidRPr="00F82AA5" w:rsidRDefault="00BB1EAB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1EAB" w:rsidRPr="00576AAC" w:rsidRDefault="00BB1EAB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1EAB" w:rsidRPr="00F82AA5" w:rsidRDefault="00BB1EA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3588D" w:rsidRDefault="00BB1EAB" w:rsidP="0083588D">
      <w:pPr>
        <w:tabs>
          <w:tab w:val="left" w:pos="4253"/>
        </w:tabs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ід  </w:t>
      </w:r>
      <w:r w:rsidR="0083588D">
        <w:rPr>
          <w:rFonts w:ascii="Times New Roman" w:hAnsi="Times New Roman"/>
          <w:sz w:val="24"/>
          <w:szCs w:val="24"/>
          <w:u w:val="single"/>
          <w:lang w:val="uk-UA"/>
        </w:rPr>
        <w:t>«2</w:t>
      </w:r>
      <w:r w:rsidR="000C471C">
        <w:rPr>
          <w:rFonts w:ascii="Times New Roman" w:hAnsi="Times New Roman"/>
          <w:sz w:val="24"/>
          <w:szCs w:val="24"/>
          <w:u w:val="single"/>
          <w:lang w:val="uk-UA"/>
        </w:rPr>
        <w:t>2</w:t>
      </w:r>
      <w:r w:rsidR="0083588D">
        <w:rPr>
          <w:rFonts w:ascii="Times New Roman" w:hAnsi="Times New Roman"/>
          <w:sz w:val="24"/>
          <w:szCs w:val="24"/>
          <w:u w:val="single"/>
          <w:lang w:val="uk-UA"/>
        </w:rPr>
        <w:t xml:space="preserve">» лютого  </w:t>
      </w:r>
      <w:r w:rsidRPr="00F53A2C">
        <w:rPr>
          <w:rFonts w:ascii="Times New Roman" w:hAnsi="Times New Roman"/>
          <w:sz w:val="24"/>
          <w:szCs w:val="24"/>
          <w:lang w:val="uk-UA"/>
        </w:rPr>
        <w:t>201</w:t>
      </w:r>
      <w:r w:rsidR="00F53A2C">
        <w:rPr>
          <w:rFonts w:ascii="Times New Roman" w:hAnsi="Times New Roman"/>
          <w:sz w:val="24"/>
          <w:szCs w:val="24"/>
          <w:lang w:val="uk-UA"/>
        </w:rPr>
        <w:t>8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р.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3588D">
        <w:rPr>
          <w:rFonts w:ascii="Times New Roman" w:hAnsi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3588D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463FD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3588D">
        <w:rPr>
          <w:rFonts w:ascii="Times New Roman" w:hAnsi="Times New Roman"/>
          <w:sz w:val="24"/>
          <w:szCs w:val="24"/>
          <w:lang w:val="uk-UA"/>
        </w:rPr>
        <w:t>18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BB1EAB" w:rsidRDefault="00BB1EAB" w:rsidP="0083588D">
      <w:pPr>
        <w:tabs>
          <w:tab w:val="left" w:pos="4253"/>
        </w:tabs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B1EAB" w:rsidRPr="00885488" w:rsidRDefault="00BB1EAB" w:rsidP="009F43FF">
      <w:pPr>
        <w:spacing w:after="0" w:line="240" w:lineRule="auto"/>
        <w:jc w:val="both"/>
        <w:rPr>
          <w:b/>
          <w:i/>
          <w:lang w:val="uk-UA"/>
        </w:rPr>
      </w:pPr>
    </w:p>
    <w:p w:rsidR="0083588D" w:rsidRDefault="00BB1EAB" w:rsidP="00F53A2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 </w:t>
      </w:r>
      <w:r w:rsidR="00B9364B">
        <w:rPr>
          <w:rFonts w:ascii="Times New Roman" w:hAnsi="Times New Roman"/>
          <w:b/>
          <w:i/>
          <w:sz w:val="24"/>
          <w:szCs w:val="24"/>
          <w:lang w:val="uk-UA"/>
        </w:rPr>
        <w:t xml:space="preserve">погодження зняття з реєстрації </w:t>
      </w:r>
    </w:p>
    <w:p w:rsidR="0083588D" w:rsidRDefault="00B9364B" w:rsidP="00F53A2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місця проживання  малолітніх дітей </w:t>
      </w:r>
    </w:p>
    <w:p w:rsidR="0083588D" w:rsidRDefault="00B9364B" w:rsidP="0083588D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Харченко Н.А., 29.09.2005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р.</w:t>
      </w:r>
      <w:r w:rsidR="00A4626D">
        <w:rPr>
          <w:rFonts w:ascii="Times New Roman" w:hAnsi="Times New Roman"/>
          <w:b/>
          <w:i/>
          <w:sz w:val="24"/>
          <w:szCs w:val="24"/>
          <w:lang w:val="uk-UA"/>
        </w:rPr>
        <w:t>н</w:t>
      </w:r>
      <w:proofErr w:type="spellEnd"/>
      <w:r w:rsidR="0083588D">
        <w:rPr>
          <w:rFonts w:ascii="Times New Roman" w:hAnsi="Times New Roman"/>
          <w:b/>
          <w:i/>
          <w:sz w:val="24"/>
          <w:szCs w:val="24"/>
          <w:lang w:val="uk-UA"/>
        </w:rPr>
        <w:t>.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та </w:t>
      </w:r>
    </w:p>
    <w:p w:rsidR="00BB1EAB" w:rsidRPr="006C55D9" w:rsidRDefault="00B9364B" w:rsidP="0083588D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Харченко А.А., 06.03.2007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р.н</w:t>
      </w:r>
      <w:proofErr w:type="spellEnd"/>
      <w:r>
        <w:rPr>
          <w:rFonts w:ascii="Times New Roman" w:hAnsi="Times New Roman"/>
          <w:b/>
          <w:i/>
          <w:sz w:val="24"/>
          <w:szCs w:val="24"/>
          <w:lang w:val="uk-UA"/>
        </w:rPr>
        <w:t>.</w:t>
      </w:r>
      <w:r w:rsidR="00F53A2C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7B763C" w:rsidRPr="00EC33BC" w:rsidRDefault="007B763C" w:rsidP="00A462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Розглянувши звернення  Харченко Катерини</w:t>
      </w:r>
      <w:r w:rsidR="00A4626D">
        <w:rPr>
          <w:rFonts w:ascii="Times New Roman" w:hAnsi="Times New Roman"/>
          <w:sz w:val="24"/>
          <w:szCs w:val="24"/>
          <w:lang w:val="uk-UA"/>
        </w:rPr>
        <w:t xml:space="preserve"> Іванівни, яка є опікуном малолітніх дітей Харченко Наталії Андріївни, 29.09.2005 року народження  та Харченко Анастасії Андріївни, 06.03.2007 року народження  з проханням погодити зняття з місця проживання разом з нею дітей, що перебувають під опікою по пров. Садовий, 26 м. Сватове, та реєстрацію місця проживання дітей по кв. Незалежності, 1/66 м. Сватове, враховуючи постанову ради опіки та піклування про покращення житлових умов дітей у разі зміни місця реєстрації, керуючись п.26 Правил </w:t>
      </w:r>
      <w:r w:rsidR="00A4626D" w:rsidRPr="00A4626D">
        <w:rPr>
          <w:rFonts w:ascii="Times New Roman" w:hAnsi="Times New Roman"/>
          <w:sz w:val="24"/>
          <w:szCs w:val="24"/>
          <w:lang w:val="uk-UA"/>
        </w:rPr>
        <w:t>реєстрації місця проживання</w:t>
      </w:r>
      <w:r w:rsidR="00A4626D">
        <w:rPr>
          <w:rFonts w:ascii="Times New Roman" w:hAnsi="Times New Roman"/>
          <w:sz w:val="24"/>
          <w:szCs w:val="24"/>
          <w:lang w:val="uk-UA"/>
        </w:rPr>
        <w:t xml:space="preserve">, затверджених </w:t>
      </w:r>
      <w:r w:rsidR="00A4626D" w:rsidRPr="00A4626D">
        <w:rPr>
          <w:rFonts w:ascii="Times New Roman" w:hAnsi="Times New Roman"/>
          <w:sz w:val="24"/>
          <w:szCs w:val="24"/>
          <w:lang w:val="uk-UA"/>
        </w:rPr>
        <w:t>постановою Кабінету Міністрів України від 2 березня 2016 р. № 207</w:t>
      </w:r>
      <w:r w:rsidR="00A4626D">
        <w:rPr>
          <w:rFonts w:ascii="Times New Roman" w:hAnsi="Times New Roman"/>
          <w:sz w:val="24"/>
          <w:szCs w:val="24"/>
          <w:lang w:val="uk-UA"/>
        </w:rPr>
        <w:t>, ст. 34 Закону України «Про місцеве самоврядування в Україні»</w:t>
      </w:r>
    </w:p>
    <w:p w:rsidR="00B7407B" w:rsidRPr="006C55D9" w:rsidRDefault="00B7407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83588D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83588D">
        <w:rPr>
          <w:rFonts w:ascii="Times New Roman" w:hAnsi="Times New Roman"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EC33BC" w:rsidRDefault="00A4626D" w:rsidP="0053196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Погодити</w:t>
      </w:r>
      <w:r w:rsidR="00531967">
        <w:rPr>
          <w:rFonts w:ascii="Times New Roman" w:hAnsi="Times New Roman"/>
          <w:noProof/>
          <w:sz w:val="24"/>
          <w:szCs w:val="24"/>
          <w:lang w:val="uk-UA"/>
        </w:rPr>
        <w:t xml:space="preserve">  зняття з реєстрації місця прожи</w:t>
      </w:r>
      <w:r w:rsidR="000C471C">
        <w:rPr>
          <w:rFonts w:ascii="Times New Roman" w:hAnsi="Times New Roman"/>
          <w:noProof/>
          <w:sz w:val="24"/>
          <w:szCs w:val="24"/>
          <w:lang w:val="uk-UA"/>
        </w:rPr>
        <w:t>вання по пров. Садовий, 26  м. С</w:t>
      </w:r>
      <w:r w:rsidR="00531967">
        <w:rPr>
          <w:rFonts w:ascii="Times New Roman" w:hAnsi="Times New Roman"/>
          <w:noProof/>
          <w:sz w:val="24"/>
          <w:szCs w:val="24"/>
          <w:lang w:val="uk-UA"/>
        </w:rPr>
        <w:t xml:space="preserve">ватове малолітніх </w:t>
      </w:r>
      <w:r w:rsidR="00531967" w:rsidRPr="00531967">
        <w:rPr>
          <w:rFonts w:ascii="Times New Roman" w:hAnsi="Times New Roman"/>
          <w:noProof/>
          <w:sz w:val="24"/>
          <w:szCs w:val="24"/>
          <w:lang w:val="uk-UA"/>
        </w:rPr>
        <w:t xml:space="preserve">дітей Харченко Наталії Андріївни, 29.09.2005 року народження  та Харченко Анастасії Андріївни, 06.03.2007 року народження  </w:t>
      </w:r>
      <w:r w:rsidR="0083588D">
        <w:rPr>
          <w:rFonts w:ascii="Times New Roman" w:hAnsi="Times New Roman"/>
          <w:noProof/>
          <w:sz w:val="24"/>
          <w:szCs w:val="24"/>
          <w:lang w:val="uk-UA"/>
        </w:rPr>
        <w:t xml:space="preserve"> разом з опікуном Харченко К</w:t>
      </w:r>
      <w:r w:rsidR="00531967">
        <w:rPr>
          <w:rFonts w:ascii="Times New Roman" w:hAnsi="Times New Roman"/>
          <w:noProof/>
          <w:sz w:val="24"/>
          <w:szCs w:val="24"/>
          <w:lang w:val="uk-UA"/>
        </w:rPr>
        <w:t>атериною Іванівною.</w:t>
      </w:r>
    </w:p>
    <w:p w:rsidR="00531967" w:rsidRDefault="00531967" w:rsidP="0053196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Харченко К.І. протягом міся</w:t>
      </w:r>
      <w:r w:rsidR="000C471C">
        <w:rPr>
          <w:rFonts w:ascii="Times New Roman" w:hAnsi="Times New Roman"/>
          <w:noProof/>
          <w:sz w:val="24"/>
          <w:szCs w:val="24"/>
          <w:lang w:val="uk-UA"/>
        </w:rPr>
        <w:t>ця провести реєстрацію місця пр</w:t>
      </w:r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val="uk-UA"/>
        </w:rPr>
        <w:t xml:space="preserve">оживання малолітніх </w:t>
      </w:r>
      <w:r w:rsidRPr="00531967">
        <w:rPr>
          <w:rFonts w:ascii="Times New Roman" w:hAnsi="Times New Roman"/>
          <w:noProof/>
          <w:sz w:val="24"/>
          <w:szCs w:val="24"/>
          <w:lang w:val="uk-UA"/>
        </w:rPr>
        <w:t xml:space="preserve">дітей Харченко Наталії Андріївни, 29.09.2005 року народження  та Харченко Анастасії Андріївни, 06.03.2007 року народження  </w:t>
      </w:r>
      <w:r w:rsidR="0083588D">
        <w:rPr>
          <w:rFonts w:ascii="Times New Roman" w:hAnsi="Times New Roman"/>
          <w:noProof/>
          <w:sz w:val="24"/>
          <w:szCs w:val="24"/>
          <w:lang w:val="uk-UA"/>
        </w:rPr>
        <w:t xml:space="preserve"> за адресою кв. Н</w:t>
      </w:r>
      <w:r>
        <w:rPr>
          <w:rFonts w:ascii="Times New Roman" w:hAnsi="Times New Roman"/>
          <w:noProof/>
          <w:sz w:val="24"/>
          <w:szCs w:val="24"/>
          <w:lang w:val="uk-UA"/>
        </w:rPr>
        <w:t>езалежності, 1/66 м. Сватове.</w:t>
      </w:r>
    </w:p>
    <w:p w:rsidR="00BB1EAB" w:rsidRDefault="00BB1EAB" w:rsidP="00C06AB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C06ABC">
        <w:rPr>
          <w:rFonts w:ascii="Times New Roman" w:hAnsi="Times New Roman"/>
          <w:noProof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 </w:t>
      </w:r>
      <w:r w:rsidR="00364991" w:rsidRPr="00C06ABC">
        <w:rPr>
          <w:rFonts w:ascii="Times New Roman" w:hAnsi="Times New Roman"/>
          <w:noProof/>
          <w:sz w:val="24"/>
          <w:szCs w:val="24"/>
          <w:lang w:val="uk-UA"/>
        </w:rPr>
        <w:t>Фоменко А.Л.</w:t>
      </w:r>
    </w:p>
    <w:p w:rsidR="0083588D" w:rsidRDefault="0083588D" w:rsidP="0083588D">
      <w:pPr>
        <w:spacing w:after="0" w:line="240" w:lineRule="auto"/>
        <w:ind w:left="142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83588D" w:rsidRDefault="0083588D" w:rsidP="0083588D">
      <w:pPr>
        <w:spacing w:after="0" w:line="240" w:lineRule="auto"/>
        <w:ind w:left="142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83588D" w:rsidRDefault="0083588D" w:rsidP="0083588D">
      <w:pPr>
        <w:spacing w:after="0" w:line="240" w:lineRule="auto"/>
        <w:ind w:left="142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83588D" w:rsidRPr="00C06ABC" w:rsidRDefault="0083588D" w:rsidP="0083588D">
      <w:pPr>
        <w:spacing w:after="0" w:line="240" w:lineRule="auto"/>
        <w:ind w:left="142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83588D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Є.В. Рибалко</w:t>
      </w:r>
    </w:p>
    <w:p w:rsidR="00BB1EAB" w:rsidRPr="006C55D9" w:rsidRDefault="00BB1EAB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BB1EAB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0C471C"/>
    <w:rsid w:val="0010561B"/>
    <w:rsid w:val="00105695"/>
    <w:rsid w:val="0016584F"/>
    <w:rsid w:val="001A6C2F"/>
    <w:rsid w:val="001B37E9"/>
    <w:rsid w:val="001C7E9F"/>
    <w:rsid w:val="001E6B04"/>
    <w:rsid w:val="002A4B9E"/>
    <w:rsid w:val="002A5806"/>
    <w:rsid w:val="00364991"/>
    <w:rsid w:val="003974BF"/>
    <w:rsid w:val="00462BF9"/>
    <w:rsid w:val="00463FD7"/>
    <w:rsid w:val="005010ED"/>
    <w:rsid w:val="00531967"/>
    <w:rsid w:val="00540DDD"/>
    <w:rsid w:val="00543733"/>
    <w:rsid w:val="00562EE8"/>
    <w:rsid w:val="00576AAC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54684"/>
    <w:rsid w:val="00760F68"/>
    <w:rsid w:val="007A13C4"/>
    <w:rsid w:val="007B763C"/>
    <w:rsid w:val="007D406F"/>
    <w:rsid w:val="00830000"/>
    <w:rsid w:val="0083588D"/>
    <w:rsid w:val="0086267E"/>
    <w:rsid w:val="00885488"/>
    <w:rsid w:val="00943180"/>
    <w:rsid w:val="00983986"/>
    <w:rsid w:val="0098651D"/>
    <w:rsid w:val="009F43FF"/>
    <w:rsid w:val="00A4626D"/>
    <w:rsid w:val="00AB076A"/>
    <w:rsid w:val="00AB5833"/>
    <w:rsid w:val="00AB6732"/>
    <w:rsid w:val="00AD0467"/>
    <w:rsid w:val="00B165A1"/>
    <w:rsid w:val="00B307F2"/>
    <w:rsid w:val="00B44936"/>
    <w:rsid w:val="00B7407B"/>
    <w:rsid w:val="00B9364B"/>
    <w:rsid w:val="00BB1EAB"/>
    <w:rsid w:val="00C06ABC"/>
    <w:rsid w:val="00C25A7F"/>
    <w:rsid w:val="00C81C8F"/>
    <w:rsid w:val="00CA7250"/>
    <w:rsid w:val="00CB0072"/>
    <w:rsid w:val="00D122A9"/>
    <w:rsid w:val="00D57DEB"/>
    <w:rsid w:val="00D6513C"/>
    <w:rsid w:val="00D66DC6"/>
    <w:rsid w:val="00DC4F46"/>
    <w:rsid w:val="00DD336C"/>
    <w:rsid w:val="00EC201A"/>
    <w:rsid w:val="00EC33BC"/>
    <w:rsid w:val="00F17B53"/>
    <w:rsid w:val="00F4555A"/>
    <w:rsid w:val="00F53A2C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335FC"/>
  <w15:docId w15:val="{E490BFF1-55AC-429F-ABEE-BF505C2B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5</cp:revision>
  <cp:lastPrinted>2018-02-26T13:16:00Z</cp:lastPrinted>
  <dcterms:created xsi:type="dcterms:W3CDTF">2018-02-14T12:37:00Z</dcterms:created>
  <dcterms:modified xsi:type="dcterms:W3CDTF">2018-02-26T13:26:00Z</dcterms:modified>
</cp:coreProperties>
</file>