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EAB" w:rsidRDefault="002A5806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EAB" w:rsidRPr="00576AAC" w:rsidRDefault="00BB1EAB" w:rsidP="004D3432">
      <w:pPr>
        <w:pStyle w:val="1"/>
        <w:tabs>
          <w:tab w:val="left" w:pos="4253"/>
        </w:tabs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BB1EAB" w:rsidRPr="00F82AA5" w:rsidRDefault="00BB1EAB" w:rsidP="004D343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BB1EAB" w:rsidRDefault="00BB1EAB" w:rsidP="004D343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4D3432" w:rsidRDefault="004D3432" w:rsidP="004D343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4D3432" w:rsidRPr="00F82AA5" w:rsidRDefault="004D3432" w:rsidP="004D343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B1EAB" w:rsidRDefault="00BB1EAB" w:rsidP="004D343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ід  </w:t>
      </w:r>
      <w:r w:rsidR="004D3432">
        <w:rPr>
          <w:rFonts w:ascii="Times New Roman" w:hAnsi="Times New Roman"/>
          <w:sz w:val="24"/>
          <w:szCs w:val="24"/>
          <w:u w:val="single"/>
          <w:lang w:val="uk-UA"/>
        </w:rPr>
        <w:t xml:space="preserve">«22» лютого </w:t>
      </w:r>
      <w:r w:rsidRPr="00F53A2C">
        <w:rPr>
          <w:rFonts w:ascii="Times New Roman" w:hAnsi="Times New Roman"/>
          <w:sz w:val="24"/>
          <w:szCs w:val="24"/>
          <w:lang w:val="uk-UA"/>
        </w:rPr>
        <w:t>201</w:t>
      </w:r>
      <w:r w:rsidR="00F53A2C">
        <w:rPr>
          <w:rFonts w:ascii="Times New Roman" w:hAnsi="Times New Roman"/>
          <w:sz w:val="24"/>
          <w:szCs w:val="24"/>
          <w:lang w:val="uk-UA"/>
        </w:rPr>
        <w:t>8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 р.   </w:t>
      </w:r>
      <w:r w:rsidR="00AD0467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3432">
        <w:rPr>
          <w:rFonts w:ascii="Times New Roman" w:hAnsi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AD0467">
        <w:rPr>
          <w:rFonts w:ascii="Times New Roman" w:hAnsi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3432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3432">
        <w:rPr>
          <w:rFonts w:ascii="Times New Roman" w:hAnsi="Times New Roman"/>
          <w:sz w:val="24"/>
          <w:szCs w:val="24"/>
          <w:lang w:val="uk-UA"/>
        </w:rPr>
        <w:t xml:space="preserve">        </w:t>
      </w:r>
      <w:bookmarkStart w:id="0" w:name="_GoBack"/>
      <w:bookmarkEnd w:id="0"/>
      <w:r w:rsidR="004D343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53A2C">
        <w:rPr>
          <w:rFonts w:ascii="Times New Roman" w:hAnsi="Times New Roman"/>
          <w:sz w:val="24"/>
          <w:szCs w:val="24"/>
          <w:lang w:val="uk-UA"/>
        </w:rPr>
        <w:t>№</w:t>
      </w:r>
      <w:r w:rsidR="00463FD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3432">
        <w:rPr>
          <w:rFonts w:ascii="Times New Roman" w:hAnsi="Times New Roman"/>
          <w:sz w:val="24"/>
          <w:szCs w:val="24"/>
          <w:lang w:val="uk-UA"/>
        </w:rPr>
        <w:t>22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D3432" w:rsidRDefault="004D3432" w:rsidP="004D343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D3432" w:rsidRDefault="004D3432" w:rsidP="004D343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349B6" w:rsidRPr="006C55D9" w:rsidRDefault="00BB1EAB" w:rsidP="004D343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Про </w:t>
      </w:r>
      <w:r w:rsidR="00D349B6">
        <w:rPr>
          <w:rFonts w:ascii="Times New Roman" w:hAnsi="Times New Roman"/>
          <w:b/>
          <w:i/>
          <w:sz w:val="24"/>
          <w:szCs w:val="24"/>
          <w:lang w:val="uk-UA"/>
        </w:rPr>
        <w:t xml:space="preserve">відміну рішення виконавчого комітету </w:t>
      </w:r>
      <w:proofErr w:type="spellStart"/>
      <w:r w:rsidR="00D349B6">
        <w:rPr>
          <w:rFonts w:ascii="Times New Roman" w:hAnsi="Times New Roman"/>
          <w:b/>
          <w:i/>
          <w:sz w:val="24"/>
          <w:szCs w:val="24"/>
          <w:lang w:val="uk-UA"/>
        </w:rPr>
        <w:t>Сватівської</w:t>
      </w:r>
      <w:proofErr w:type="spellEnd"/>
      <w:r w:rsidR="00D349B6">
        <w:rPr>
          <w:rFonts w:ascii="Times New Roman" w:hAnsi="Times New Roman"/>
          <w:b/>
          <w:i/>
          <w:sz w:val="24"/>
          <w:szCs w:val="24"/>
          <w:lang w:val="uk-UA"/>
        </w:rPr>
        <w:t xml:space="preserve"> міської ради від 22.02.2011 року № 38 «Про вжиття заходів по збереженню житла малолітніх </w:t>
      </w:r>
      <w:proofErr w:type="spellStart"/>
      <w:r w:rsidR="00D349B6">
        <w:rPr>
          <w:rFonts w:ascii="Times New Roman" w:hAnsi="Times New Roman"/>
          <w:b/>
          <w:i/>
          <w:sz w:val="24"/>
          <w:szCs w:val="24"/>
          <w:lang w:val="uk-UA"/>
        </w:rPr>
        <w:t>Паюршина</w:t>
      </w:r>
      <w:proofErr w:type="spellEnd"/>
      <w:r w:rsidR="00D349B6">
        <w:rPr>
          <w:rFonts w:ascii="Times New Roman" w:hAnsi="Times New Roman"/>
          <w:b/>
          <w:i/>
          <w:sz w:val="24"/>
          <w:szCs w:val="24"/>
          <w:lang w:val="uk-UA"/>
        </w:rPr>
        <w:t xml:space="preserve"> Р.С. та </w:t>
      </w:r>
      <w:proofErr w:type="spellStart"/>
      <w:r w:rsidR="00D349B6">
        <w:rPr>
          <w:rFonts w:ascii="Times New Roman" w:hAnsi="Times New Roman"/>
          <w:b/>
          <w:i/>
          <w:sz w:val="24"/>
          <w:szCs w:val="24"/>
          <w:lang w:val="uk-UA"/>
        </w:rPr>
        <w:t>Паюршиної</w:t>
      </w:r>
      <w:proofErr w:type="spellEnd"/>
      <w:r w:rsidR="00D349B6">
        <w:rPr>
          <w:rFonts w:ascii="Times New Roman" w:hAnsi="Times New Roman"/>
          <w:b/>
          <w:i/>
          <w:sz w:val="24"/>
          <w:szCs w:val="24"/>
          <w:lang w:val="uk-UA"/>
        </w:rPr>
        <w:t xml:space="preserve"> Ю.С.»</w:t>
      </w:r>
    </w:p>
    <w:p w:rsidR="00BB1EAB" w:rsidRPr="006C55D9" w:rsidRDefault="00BB1EAB" w:rsidP="00FB431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F26A3" w:rsidRDefault="00AA5251" w:rsidP="001F26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Розглянувши </w:t>
      </w:r>
      <w:r w:rsidR="00D349B6">
        <w:rPr>
          <w:rFonts w:ascii="Times New Roman" w:hAnsi="Times New Roman"/>
          <w:sz w:val="24"/>
          <w:szCs w:val="24"/>
          <w:lang w:val="uk-UA"/>
        </w:rPr>
        <w:t>акти обстеження стану житлово-побутових умов житла по вул. Робоча, 2 м. Сватове, в якому мають право на проживання діти</w:t>
      </w:r>
      <w:r w:rsidR="00DB503F">
        <w:rPr>
          <w:rFonts w:ascii="Times New Roman" w:hAnsi="Times New Roman"/>
          <w:sz w:val="24"/>
          <w:szCs w:val="24"/>
          <w:lang w:val="uk-UA"/>
        </w:rPr>
        <w:t>,</w:t>
      </w:r>
      <w:r w:rsidR="00D349B6">
        <w:rPr>
          <w:rFonts w:ascii="Times New Roman" w:hAnsi="Times New Roman"/>
          <w:sz w:val="24"/>
          <w:szCs w:val="24"/>
          <w:lang w:val="uk-UA"/>
        </w:rPr>
        <w:t xml:space="preserve"> позбавлені батьківського піклування</w:t>
      </w:r>
      <w:r w:rsidR="00DB503F">
        <w:rPr>
          <w:rFonts w:ascii="Times New Roman" w:hAnsi="Times New Roman"/>
          <w:sz w:val="24"/>
          <w:szCs w:val="24"/>
          <w:lang w:val="uk-UA"/>
        </w:rPr>
        <w:t>,</w:t>
      </w:r>
      <w:r w:rsidR="00FB431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FB431D">
        <w:rPr>
          <w:rFonts w:ascii="Times New Roman" w:hAnsi="Times New Roman"/>
          <w:sz w:val="24"/>
          <w:szCs w:val="24"/>
          <w:lang w:val="uk-UA"/>
        </w:rPr>
        <w:t>Паюршин</w:t>
      </w:r>
      <w:proofErr w:type="spellEnd"/>
      <w:r w:rsidR="00FB431D">
        <w:rPr>
          <w:rFonts w:ascii="Times New Roman" w:hAnsi="Times New Roman"/>
          <w:sz w:val="24"/>
          <w:szCs w:val="24"/>
          <w:lang w:val="uk-UA"/>
        </w:rPr>
        <w:t xml:space="preserve"> Ру</w:t>
      </w:r>
      <w:r w:rsidR="00D349B6">
        <w:rPr>
          <w:rFonts w:ascii="Times New Roman" w:hAnsi="Times New Roman"/>
          <w:sz w:val="24"/>
          <w:szCs w:val="24"/>
          <w:lang w:val="uk-UA"/>
        </w:rPr>
        <w:t xml:space="preserve">слан Сергійович, 25.12.2006 </w:t>
      </w:r>
      <w:proofErr w:type="spellStart"/>
      <w:r w:rsidR="00D349B6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D349B6">
        <w:rPr>
          <w:rFonts w:ascii="Times New Roman" w:hAnsi="Times New Roman"/>
          <w:sz w:val="24"/>
          <w:szCs w:val="24"/>
          <w:lang w:val="uk-UA"/>
        </w:rPr>
        <w:t xml:space="preserve">. та </w:t>
      </w:r>
      <w:proofErr w:type="spellStart"/>
      <w:r w:rsidR="00D349B6">
        <w:rPr>
          <w:rFonts w:ascii="Times New Roman" w:hAnsi="Times New Roman"/>
          <w:sz w:val="24"/>
          <w:szCs w:val="24"/>
          <w:lang w:val="uk-UA"/>
        </w:rPr>
        <w:t>Паюршина</w:t>
      </w:r>
      <w:proofErr w:type="spellEnd"/>
      <w:r w:rsidR="00D349B6">
        <w:rPr>
          <w:rFonts w:ascii="Times New Roman" w:hAnsi="Times New Roman"/>
          <w:sz w:val="24"/>
          <w:szCs w:val="24"/>
          <w:lang w:val="uk-UA"/>
        </w:rPr>
        <w:t xml:space="preserve"> Юлія Сергіївна</w:t>
      </w:r>
      <w:r w:rsidR="00DB503F">
        <w:rPr>
          <w:rFonts w:ascii="Times New Roman" w:hAnsi="Times New Roman"/>
          <w:sz w:val="24"/>
          <w:szCs w:val="24"/>
          <w:lang w:val="uk-UA"/>
        </w:rPr>
        <w:t xml:space="preserve">, 20.10.2003 </w:t>
      </w:r>
      <w:proofErr w:type="spellStart"/>
      <w:r w:rsidR="00DB503F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DB503F">
        <w:rPr>
          <w:rFonts w:ascii="Times New Roman" w:hAnsi="Times New Roman"/>
          <w:sz w:val="24"/>
          <w:szCs w:val="24"/>
          <w:lang w:val="uk-UA"/>
        </w:rPr>
        <w:t>.</w:t>
      </w:r>
      <w:r w:rsidR="00D349B6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FB431D">
        <w:rPr>
          <w:rFonts w:ascii="Times New Roman" w:hAnsi="Times New Roman"/>
          <w:sz w:val="24"/>
          <w:szCs w:val="24"/>
          <w:lang w:val="uk-UA"/>
        </w:rPr>
        <w:t>виконавчий комітет міської ради встановив, що о</w:t>
      </w:r>
      <w:r w:rsidR="00D349B6">
        <w:rPr>
          <w:rFonts w:ascii="Times New Roman" w:hAnsi="Times New Roman"/>
          <w:sz w:val="24"/>
          <w:szCs w:val="24"/>
          <w:lang w:val="uk-UA"/>
        </w:rPr>
        <w:t xml:space="preserve">бов’язок збереження </w:t>
      </w:r>
      <w:r w:rsidR="00DB503F">
        <w:rPr>
          <w:rFonts w:ascii="Times New Roman" w:hAnsi="Times New Roman"/>
          <w:sz w:val="24"/>
          <w:szCs w:val="24"/>
          <w:lang w:val="uk-UA"/>
        </w:rPr>
        <w:t>даного будинку</w:t>
      </w:r>
      <w:r w:rsidR="00D349B6">
        <w:rPr>
          <w:rFonts w:ascii="Times New Roman" w:hAnsi="Times New Roman"/>
          <w:sz w:val="24"/>
          <w:szCs w:val="24"/>
          <w:lang w:val="uk-UA"/>
        </w:rPr>
        <w:t xml:space="preserve">  рішенням виконавчого комітету Сватівської міської ради від 22.02.2011 року № 38  покладався на власника будинку </w:t>
      </w:r>
      <w:proofErr w:type="spellStart"/>
      <w:r w:rsidR="00D349B6">
        <w:rPr>
          <w:rFonts w:ascii="Times New Roman" w:hAnsi="Times New Roman"/>
          <w:sz w:val="24"/>
          <w:szCs w:val="24"/>
          <w:lang w:val="uk-UA"/>
        </w:rPr>
        <w:t>Паюршина</w:t>
      </w:r>
      <w:proofErr w:type="spellEnd"/>
      <w:r w:rsidR="00D349B6">
        <w:rPr>
          <w:rFonts w:ascii="Times New Roman" w:hAnsi="Times New Roman"/>
          <w:sz w:val="24"/>
          <w:szCs w:val="24"/>
          <w:lang w:val="uk-UA"/>
        </w:rPr>
        <w:t xml:space="preserve"> Сергія Анатолійовича.  </w:t>
      </w:r>
      <w:proofErr w:type="spellStart"/>
      <w:r w:rsidR="00D349B6">
        <w:rPr>
          <w:rFonts w:ascii="Times New Roman" w:hAnsi="Times New Roman"/>
          <w:sz w:val="24"/>
          <w:szCs w:val="24"/>
          <w:lang w:val="uk-UA"/>
        </w:rPr>
        <w:t>Паюршин</w:t>
      </w:r>
      <w:proofErr w:type="spellEnd"/>
      <w:r w:rsidR="00D349B6">
        <w:rPr>
          <w:rFonts w:ascii="Times New Roman" w:hAnsi="Times New Roman"/>
          <w:sz w:val="24"/>
          <w:szCs w:val="24"/>
          <w:lang w:val="uk-UA"/>
        </w:rPr>
        <w:t xml:space="preserve"> С.А. в будинку не проживає та всупереч ст. 13 Конституції України не вживає заходів по утриманню будинку</w:t>
      </w:r>
      <w:r w:rsidR="00DB503F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D349B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B503F">
        <w:rPr>
          <w:rFonts w:ascii="Times New Roman" w:hAnsi="Times New Roman"/>
          <w:sz w:val="24"/>
          <w:szCs w:val="24"/>
          <w:lang w:val="uk-UA"/>
        </w:rPr>
        <w:t>Р</w:t>
      </w:r>
      <w:r w:rsidR="00D349B6">
        <w:rPr>
          <w:rFonts w:ascii="Times New Roman" w:hAnsi="Times New Roman"/>
          <w:sz w:val="24"/>
          <w:szCs w:val="24"/>
          <w:lang w:val="uk-UA"/>
        </w:rPr>
        <w:t>аніше</w:t>
      </w:r>
      <w:r w:rsidR="00DB503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349B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D349B6">
        <w:rPr>
          <w:rFonts w:ascii="Times New Roman" w:hAnsi="Times New Roman"/>
          <w:sz w:val="24"/>
          <w:szCs w:val="24"/>
          <w:lang w:val="uk-UA"/>
        </w:rPr>
        <w:t>Паюршин</w:t>
      </w:r>
      <w:proofErr w:type="spellEnd"/>
      <w:r w:rsidR="00D349B6">
        <w:rPr>
          <w:rFonts w:ascii="Times New Roman" w:hAnsi="Times New Roman"/>
          <w:sz w:val="24"/>
          <w:szCs w:val="24"/>
          <w:lang w:val="uk-UA"/>
        </w:rPr>
        <w:t xml:space="preserve"> С.А. притягався до адміністративної відповідальності за порушення правил утримання житлових приміщень, але  впливу це не мало, оскільки </w:t>
      </w:r>
      <w:proofErr w:type="spellStart"/>
      <w:r w:rsidR="00D349B6">
        <w:rPr>
          <w:rFonts w:ascii="Times New Roman" w:hAnsi="Times New Roman"/>
          <w:sz w:val="24"/>
          <w:szCs w:val="24"/>
          <w:lang w:val="uk-UA"/>
        </w:rPr>
        <w:t>Паюршин</w:t>
      </w:r>
      <w:proofErr w:type="spellEnd"/>
      <w:r w:rsidR="00D349B6">
        <w:rPr>
          <w:rFonts w:ascii="Times New Roman" w:hAnsi="Times New Roman"/>
          <w:sz w:val="24"/>
          <w:szCs w:val="24"/>
          <w:lang w:val="uk-UA"/>
        </w:rPr>
        <w:t xml:space="preserve"> С.А. зловживає спиртними напоями.</w:t>
      </w:r>
      <w:r w:rsidR="00D349B6" w:rsidRPr="00D349B6">
        <w:rPr>
          <w:lang w:val="uk-UA"/>
        </w:rPr>
        <w:t xml:space="preserve"> </w:t>
      </w:r>
      <w:r w:rsidR="00D349B6" w:rsidRPr="00D349B6">
        <w:rPr>
          <w:rFonts w:ascii="Times New Roman" w:hAnsi="Times New Roman"/>
          <w:sz w:val="24"/>
          <w:szCs w:val="24"/>
          <w:lang w:val="uk-UA"/>
        </w:rPr>
        <w:t>Відповідно до ст. 32 Закону України «Про забезпечення організаційно-правових умов соціального захисту дітей-сиріт та дітей, позбавлених батьківського піклування»    за дітьми-сиротами та дітьми, позбавленими батьківського піклування, а також особами з їх числа зберігається право на житло, в якому вони проживали з батьками, рідними до встановлення опіки, піклування, влаштування в прийомні сім’ї, дитячі будинки сімейного типу, заклади для дітей-сиріт та дітей, позбавлених батьківського піклування, у порядку, встановленому Кабінетом Міністрів України.  До теперішнього часу Кабінетом Міністрів України чіткого порядку збереження такого житла  не встановлено.</w:t>
      </w:r>
    </w:p>
    <w:p w:rsidR="00DB503F" w:rsidRDefault="00D349B6" w:rsidP="001F26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349B6">
        <w:rPr>
          <w:rFonts w:ascii="Times New Roman" w:hAnsi="Times New Roman"/>
          <w:sz w:val="24"/>
          <w:szCs w:val="24"/>
          <w:lang w:val="uk-UA"/>
        </w:rPr>
        <w:t>Згідно ст. 41  Конституції України право власності непорушне</w:t>
      </w:r>
      <w:r w:rsidR="00DB503F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тому Сватівська міська рада не має права  вилучити даний будинок з власності громадянина і не має права здійснювати видатки на утримання приватного майна.</w:t>
      </w:r>
      <w:r w:rsidR="00DB503F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D349B6" w:rsidRPr="001F26A3" w:rsidRDefault="00DB503F" w:rsidP="004D3432">
      <w:pPr>
        <w:tabs>
          <w:tab w:val="left" w:pos="425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 час безгосподарного утримання будинок зазнав руйнацій.  Підстав для вжиття заходів щодо контроля стану  житлового  будинку по вул. Робоча, 2  м. Сватове за відсутності важелів впливу вважається недоцільним, керуючись ст. 34, 59 Закону України «Про місцеве самоврядування в Україні» , ст. 32</w:t>
      </w:r>
      <w:r w:rsidRPr="00DB503F">
        <w:rPr>
          <w:lang w:val="uk-UA"/>
        </w:rPr>
        <w:t xml:space="preserve"> </w:t>
      </w:r>
      <w:r w:rsidRPr="00DB503F">
        <w:rPr>
          <w:rFonts w:ascii="Times New Roman" w:hAnsi="Times New Roman"/>
          <w:sz w:val="24"/>
          <w:szCs w:val="24"/>
          <w:lang w:val="uk-UA"/>
        </w:rPr>
        <w:t>Закону України «Про забезпечення організаційно-правових умов соціального захисту дітей-сиріт та дітей, позбавлених батьківського піклування»</w:t>
      </w:r>
    </w:p>
    <w:p w:rsidR="00B7407B" w:rsidRPr="004D3432" w:rsidRDefault="00B7407B" w:rsidP="00DB503F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4D3432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4D3432">
        <w:rPr>
          <w:rFonts w:ascii="Times New Roman" w:hAnsi="Times New Roman"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BB1EAB" w:rsidRPr="006C55D9" w:rsidRDefault="00BB1EAB" w:rsidP="00FB431D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1F26A3" w:rsidRPr="001F26A3" w:rsidRDefault="00DB503F" w:rsidP="00FB431D">
      <w:pPr>
        <w:pStyle w:val="a3"/>
        <w:numPr>
          <w:ilvl w:val="0"/>
          <w:numId w:val="7"/>
        </w:numPr>
        <w:tabs>
          <w:tab w:val="clear" w:pos="1429"/>
          <w:tab w:val="num" w:pos="567"/>
        </w:tabs>
        <w:spacing w:after="0" w:line="240" w:lineRule="auto"/>
        <w:ind w:left="426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Скасувати  рішення вионавчого комітету Сватівської міської ради від 22 лютого 2011 року № 38 «</w:t>
      </w:r>
      <w:r w:rsidR="00FB431D">
        <w:rPr>
          <w:rFonts w:ascii="Times New Roman" w:hAnsi="Times New Roman"/>
          <w:noProof/>
          <w:sz w:val="24"/>
          <w:szCs w:val="24"/>
          <w:lang w:val="uk-UA"/>
        </w:rPr>
        <w:t>П</w:t>
      </w:r>
      <w:r>
        <w:rPr>
          <w:rFonts w:ascii="Times New Roman" w:hAnsi="Times New Roman"/>
          <w:noProof/>
          <w:sz w:val="24"/>
          <w:szCs w:val="24"/>
          <w:lang w:val="uk-UA"/>
        </w:rPr>
        <w:t>ро вжиття заходів по збереженню житла малолітніх Паюршина Руслана Сергійовича, 25.15.2006 року народження та Паюршиної Юлії Сергіївни, 20.10.2003 року народження</w:t>
      </w:r>
      <w:r w:rsidR="00FB431D">
        <w:rPr>
          <w:rFonts w:ascii="Times New Roman" w:hAnsi="Times New Roman"/>
          <w:noProof/>
          <w:sz w:val="24"/>
          <w:szCs w:val="24"/>
          <w:lang w:val="uk-UA"/>
        </w:rPr>
        <w:t>»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1F26A3" w:rsidRPr="001F26A3">
        <w:rPr>
          <w:rFonts w:ascii="Times New Roman" w:hAnsi="Times New Roman"/>
          <w:noProof/>
          <w:sz w:val="24"/>
          <w:szCs w:val="24"/>
          <w:lang w:val="uk-UA"/>
        </w:rPr>
        <w:t>.</w:t>
      </w:r>
    </w:p>
    <w:p w:rsidR="00BB1EAB" w:rsidRPr="0097781E" w:rsidRDefault="0097781E" w:rsidP="00FB431D">
      <w:pPr>
        <w:numPr>
          <w:ilvl w:val="0"/>
          <w:numId w:val="7"/>
        </w:numPr>
        <w:tabs>
          <w:tab w:val="clear" w:pos="1429"/>
          <w:tab w:val="num" w:pos="567"/>
        </w:tabs>
        <w:spacing w:after="0" w:line="240" w:lineRule="auto"/>
        <w:ind w:left="426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97781E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BB1EAB" w:rsidRPr="0097781E">
        <w:rPr>
          <w:rFonts w:ascii="Times New Roman" w:hAnsi="Times New Roman"/>
          <w:noProof/>
          <w:sz w:val="24"/>
          <w:szCs w:val="24"/>
          <w:lang w:val="uk-UA"/>
        </w:rPr>
        <w:t xml:space="preserve">Контроль за виконанням даного рішення покласти на заступника міського голови  </w:t>
      </w:r>
      <w:r w:rsidR="00364991" w:rsidRPr="0097781E">
        <w:rPr>
          <w:rFonts w:ascii="Times New Roman" w:hAnsi="Times New Roman"/>
          <w:noProof/>
          <w:sz w:val="24"/>
          <w:szCs w:val="24"/>
          <w:lang w:val="uk-UA"/>
        </w:rPr>
        <w:t>Фоменко А.Л.</w:t>
      </w:r>
    </w:p>
    <w:p w:rsidR="00BB1EAB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4D3432" w:rsidRPr="006C55D9" w:rsidRDefault="004D3432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4D343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             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Є.В. Рибалко</w:t>
      </w:r>
    </w:p>
    <w:sectPr w:rsidR="00BB1EAB" w:rsidRPr="006C55D9" w:rsidSect="004D3432">
      <w:pgSz w:w="11906" w:h="16838"/>
      <w:pgMar w:top="284" w:right="99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2129"/>
    <w:rsid w:val="0010561B"/>
    <w:rsid w:val="00105695"/>
    <w:rsid w:val="0016584F"/>
    <w:rsid w:val="001A6C2F"/>
    <w:rsid w:val="001B37E9"/>
    <w:rsid w:val="001C7E9F"/>
    <w:rsid w:val="001E6B04"/>
    <w:rsid w:val="001F26A3"/>
    <w:rsid w:val="002A4B9E"/>
    <w:rsid w:val="002A5806"/>
    <w:rsid w:val="003563AB"/>
    <w:rsid w:val="00364991"/>
    <w:rsid w:val="00462BF9"/>
    <w:rsid w:val="00463FD7"/>
    <w:rsid w:val="004D3432"/>
    <w:rsid w:val="005010ED"/>
    <w:rsid w:val="00531967"/>
    <w:rsid w:val="00540DDD"/>
    <w:rsid w:val="00543733"/>
    <w:rsid w:val="00562EE8"/>
    <w:rsid w:val="00576AAC"/>
    <w:rsid w:val="005A2C25"/>
    <w:rsid w:val="005C4BCD"/>
    <w:rsid w:val="00681B27"/>
    <w:rsid w:val="00681F3E"/>
    <w:rsid w:val="0068664F"/>
    <w:rsid w:val="006A1D38"/>
    <w:rsid w:val="006B1034"/>
    <w:rsid w:val="006B335F"/>
    <w:rsid w:val="006C55D9"/>
    <w:rsid w:val="006E6B65"/>
    <w:rsid w:val="00741300"/>
    <w:rsid w:val="00754684"/>
    <w:rsid w:val="00760F68"/>
    <w:rsid w:val="007A13C4"/>
    <w:rsid w:val="007B763C"/>
    <w:rsid w:val="007D406F"/>
    <w:rsid w:val="00830000"/>
    <w:rsid w:val="0086267E"/>
    <w:rsid w:val="008773FA"/>
    <w:rsid w:val="00885488"/>
    <w:rsid w:val="00943180"/>
    <w:rsid w:val="0097781E"/>
    <w:rsid w:val="00983986"/>
    <w:rsid w:val="0098651D"/>
    <w:rsid w:val="009F43FF"/>
    <w:rsid w:val="00A4626D"/>
    <w:rsid w:val="00AA5251"/>
    <w:rsid w:val="00AB076A"/>
    <w:rsid w:val="00AB5833"/>
    <w:rsid w:val="00AB6732"/>
    <w:rsid w:val="00AD0467"/>
    <w:rsid w:val="00B165A1"/>
    <w:rsid w:val="00B307F2"/>
    <w:rsid w:val="00B44936"/>
    <w:rsid w:val="00B7407B"/>
    <w:rsid w:val="00B9364B"/>
    <w:rsid w:val="00BB1EAB"/>
    <w:rsid w:val="00C06ABC"/>
    <w:rsid w:val="00C25A7F"/>
    <w:rsid w:val="00C81C8F"/>
    <w:rsid w:val="00CB0072"/>
    <w:rsid w:val="00D122A9"/>
    <w:rsid w:val="00D349B6"/>
    <w:rsid w:val="00D57DEB"/>
    <w:rsid w:val="00D6513C"/>
    <w:rsid w:val="00D66DC6"/>
    <w:rsid w:val="00DB503F"/>
    <w:rsid w:val="00DC4F46"/>
    <w:rsid w:val="00DD336C"/>
    <w:rsid w:val="00EC201A"/>
    <w:rsid w:val="00EC33BC"/>
    <w:rsid w:val="00F17B53"/>
    <w:rsid w:val="00F4555A"/>
    <w:rsid w:val="00F53A2C"/>
    <w:rsid w:val="00F82AA5"/>
    <w:rsid w:val="00F96872"/>
    <w:rsid w:val="00FB16BD"/>
    <w:rsid w:val="00FB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C4D325"/>
  <w15:docId w15:val="{F8629E96-CB8F-48C2-82F6-E393C345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61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3</cp:revision>
  <cp:lastPrinted>2018-01-24T06:32:00Z</cp:lastPrinted>
  <dcterms:created xsi:type="dcterms:W3CDTF">2018-02-14T12:51:00Z</dcterms:created>
  <dcterms:modified xsi:type="dcterms:W3CDTF">2018-02-26T11:32:00Z</dcterms:modified>
</cp:coreProperties>
</file>