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27" w:rsidRDefault="00E76927" w:rsidP="00D91360">
      <w:pPr>
        <w:pStyle w:val="1"/>
        <w:tabs>
          <w:tab w:val="left" w:pos="4111"/>
          <w:tab w:val="left" w:pos="4820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98EB146" wp14:editId="2233C3D1">
            <wp:extent cx="485775" cy="569529"/>
            <wp:effectExtent l="19050" t="0" r="9525" b="0"/>
            <wp:docPr id="5" name="Рисунок 5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927" w:rsidRPr="00576AAC" w:rsidRDefault="00E76927" w:rsidP="00E7692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76927" w:rsidRPr="00F82AA5" w:rsidRDefault="00E76927" w:rsidP="00E7692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E76927" w:rsidRPr="00576AAC" w:rsidRDefault="00E76927" w:rsidP="00AB22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76927" w:rsidRPr="00F82AA5" w:rsidRDefault="00E76927" w:rsidP="00E769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76927" w:rsidRDefault="00E76927" w:rsidP="00AB22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B22D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«21» червня </w:t>
      </w:r>
      <w:r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B22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B22D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>№</w:t>
      </w:r>
      <w:r w:rsidR="00B83CD9">
        <w:rPr>
          <w:rFonts w:ascii="Times New Roman" w:hAnsi="Times New Roman" w:cs="Times New Roman"/>
          <w:sz w:val="24"/>
          <w:szCs w:val="24"/>
          <w:lang w:val="uk-UA"/>
        </w:rPr>
        <w:t xml:space="preserve"> 37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76927" w:rsidRPr="00F82AA5" w:rsidRDefault="00E76927" w:rsidP="00AB22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Default="00E76927" w:rsidP="00AB22D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Default="00E76927" w:rsidP="00AB22D6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«Про  призначення опікуна</w:t>
      </w:r>
    </w:p>
    <w:p w:rsidR="00E76927" w:rsidRDefault="00E76927" w:rsidP="00AB22D6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над майном недієздатного </w:t>
      </w:r>
    </w:p>
    <w:p w:rsidR="00E76927" w:rsidRDefault="00E76927" w:rsidP="00AB22D6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Третьякова Павла Анатолійовича</w:t>
      </w:r>
    </w:p>
    <w:p w:rsidR="00E76927" w:rsidRDefault="00E76927" w:rsidP="00AB22D6">
      <w:pPr>
        <w:pStyle w:val="a3"/>
        <w:ind w:right="43"/>
        <w:jc w:val="both"/>
        <w:rPr>
          <w:szCs w:val="28"/>
        </w:rPr>
      </w:pPr>
      <w:r>
        <w:rPr>
          <w:b/>
          <w:bCs/>
          <w:i/>
          <w:iCs/>
          <w:szCs w:val="28"/>
        </w:rPr>
        <w:t>05.12.1960 року народження»</w:t>
      </w:r>
    </w:p>
    <w:p w:rsidR="00E76927" w:rsidRDefault="00E76927" w:rsidP="00E769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Pr="00540295" w:rsidRDefault="00E76927" w:rsidP="00E769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4029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 Бабич Світлани П</w:t>
      </w:r>
      <w:r w:rsidR="00D91360">
        <w:rPr>
          <w:rFonts w:ascii="Times New Roman" w:hAnsi="Times New Roman" w:cs="Times New Roman"/>
          <w:sz w:val="28"/>
          <w:szCs w:val="28"/>
          <w:lang w:val="uk-UA"/>
        </w:rPr>
        <w:t>рокопівни, 1960 року народження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яка проживає: м. Сватове, вул. Миру, 46 з проханням про призначення її опікуном над майном недієздатного Третьякова Павла Анатолійовича , 1960 року народження , за адр</w:t>
      </w:r>
      <w:r w:rsidR="00D91360">
        <w:rPr>
          <w:rFonts w:ascii="Times New Roman" w:hAnsi="Times New Roman" w:cs="Times New Roman"/>
          <w:sz w:val="28"/>
          <w:szCs w:val="28"/>
          <w:lang w:val="uk-UA"/>
        </w:rPr>
        <w:t>есою: м. Сватове, вул. Миру, 19</w:t>
      </w:r>
    </w:p>
    <w:p w:rsidR="00E76927" w:rsidRDefault="00E76927" w:rsidP="00E769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Default="00E76927" w:rsidP="00E769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76927" w:rsidRPr="00C02B07" w:rsidRDefault="00E76927" w:rsidP="00E76927">
      <w:pPr>
        <w:pStyle w:val="a3"/>
        <w:jc w:val="center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Виконавчий комітет Сватівської міської ради</w:t>
      </w:r>
    </w:p>
    <w:p w:rsidR="00E76927" w:rsidRDefault="00E76927" w:rsidP="00E76927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E76927" w:rsidRDefault="00E76927" w:rsidP="00E76927">
      <w:pPr>
        <w:pStyle w:val="a3"/>
        <w:jc w:val="center"/>
        <w:rPr>
          <w:szCs w:val="28"/>
        </w:rPr>
      </w:pPr>
    </w:p>
    <w:p w:rsidR="00E76927" w:rsidRDefault="00E76927" w:rsidP="00E76927">
      <w:pPr>
        <w:pStyle w:val="a5"/>
        <w:numPr>
          <w:ilvl w:val="0"/>
          <w:numId w:val="3"/>
        </w:numPr>
        <w:tabs>
          <w:tab w:val="left" w:pos="304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F0A5A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 опіку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 майном недієздатного Третьякова Павла Анатолійовича, 1960 року народження за адресою: м. Сватове, вул. Миру, 19.</w:t>
      </w:r>
    </w:p>
    <w:p w:rsidR="00E76927" w:rsidRDefault="00E76927" w:rsidP="00E76927">
      <w:pPr>
        <w:pStyle w:val="a5"/>
        <w:numPr>
          <w:ilvl w:val="0"/>
          <w:numId w:val="3"/>
        </w:numPr>
        <w:tabs>
          <w:tab w:val="left" w:pos="304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опікуном над майном недієздатного Третьякова Павла Анатолійовича  Бабич Світлану Прокопівну, 1960 року народження, яка мешкає : м. Сватове, вул. Миру, 46.</w:t>
      </w:r>
    </w:p>
    <w:p w:rsidR="00E76927" w:rsidRDefault="00E76927" w:rsidP="00E76927">
      <w:pPr>
        <w:pStyle w:val="a5"/>
        <w:numPr>
          <w:ilvl w:val="0"/>
          <w:numId w:val="3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 даного рішення покласти на заступника міського голови Фоменко А.Л</w:t>
      </w:r>
    </w:p>
    <w:p w:rsidR="00E76927" w:rsidRPr="00D215EA" w:rsidRDefault="00E76927" w:rsidP="00E76927">
      <w:pPr>
        <w:pStyle w:val="a3"/>
        <w:ind w:left="435" w:right="43"/>
        <w:jc w:val="both"/>
        <w:rPr>
          <w:bCs/>
          <w:iCs/>
          <w:szCs w:val="28"/>
        </w:rPr>
      </w:pPr>
    </w:p>
    <w:p w:rsidR="00E76927" w:rsidRPr="00DF0A5A" w:rsidRDefault="00E76927" w:rsidP="00E76927">
      <w:pPr>
        <w:pStyle w:val="a5"/>
        <w:tabs>
          <w:tab w:val="left" w:pos="3045"/>
        </w:tabs>
        <w:ind w:left="644"/>
        <w:rPr>
          <w:rFonts w:ascii="Times New Roman" w:hAnsi="Times New Roman" w:cs="Times New Roman"/>
          <w:sz w:val="28"/>
          <w:szCs w:val="28"/>
          <w:lang w:val="uk-UA"/>
        </w:rPr>
      </w:pPr>
    </w:p>
    <w:p w:rsidR="00E76927" w:rsidRPr="00DF0A5A" w:rsidRDefault="00E76927" w:rsidP="00CB50F8">
      <w:pPr>
        <w:pStyle w:val="a3"/>
        <w:ind w:right="185"/>
        <w:rPr>
          <w:szCs w:val="28"/>
        </w:rPr>
      </w:pPr>
      <w:r>
        <w:rPr>
          <w:b/>
          <w:szCs w:val="28"/>
        </w:rPr>
        <w:t xml:space="preserve">Сватівський 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Є.В. Рибалко </w:t>
      </w:r>
      <w:r w:rsidRPr="00DF0A5A">
        <w:rPr>
          <w:szCs w:val="28"/>
        </w:rPr>
        <w:tab/>
      </w:r>
    </w:p>
    <w:p w:rsidR="00E76927" w:rsidRPr="00E76927" w:rsidRDefault="00E76927">
      <w:pPr>
        <w:rPr>
          <w:lang w:val="uk-UA"/>
        </w:rPr>
      </w:pPr>
    </w:p>
    <w:sectPr w:rsidR="00E76927" w:rsidRPr="00E76927" w:rsidSect="00CB50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782F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1CE3"/>
    <w:multiLevelType w:val="hybridMultilevel"/>
    <w:tmpl w:val="3116A054"/>
    <w:lvl w:ilvl="0" w:tplc="57B671B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51696D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27"/>
    <w:rsid w:val="000C16B8"/>
    <w:rsid w:val="007F61A8"/>
    <w:rsid w:val="00AB22D6"/>
    <w:rsid w:val="00B83CD9"/>
    <w:rsid w:val="00CB50F8"/>
    <w:rsid w:val="00D91360"/>
    <w:rsid w:val="00E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47C7"/>
  <w15:chartTrackingRefBased/>
  <w15:docId w15:val="{01D5977A-3799-4183-87C5-048E51CC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E769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9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7692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76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69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CD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8</cp:revision>
  <cp:lastPrinted>2018-06-22T05:44:00Z</cp:lastPrinted>
  <dcterms:created xsi:type="dcterms:W3CDTF">2018-06-20T12:11:00Z</dcterms:created>
  <dcterms:modified xsi:type="dcterms:W3CDTF">2018-06-28T09:53:00Z</dcterms:modified>
</cp:coreProperties>
</file>