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E16A53">
        <w:rPr>
          <w:rFonts w:ascii="Times New Roman" w:hAnsi="Times New Roman"/>
          <w:sz w:val="24"/>
          <w:szCs w:val="24"/>
          <w:lang w:val="uk-UA"/>
        </w:rPr>
        <w:t xml:space="preserve">«21» червня </w:t>
      </w:r>
      <w:r w:rsidRPr="00F82AA5">
        <w:rPr>
          <w:rFonts w:ascii="Times New Roman" w:hAnsi="Times New Roman"/>
          <w:sz w:val="24"/>
          <w:szCs w:val="24"/>
        </w:rPr>
        <w:t>201</w:t>
      </w:r>
      <w:r w:rsidR="00AC4A8A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E16A53">
        <w:rPr>
          <w:rFonts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E16A53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6A53">
        <w:rPr>
          <w:rFonts w:ascii="Times New Roman" w:hAnsi="Times New Roman"/>
          <w:sz w:val="24"/>
          <w:szCs w:val="24"/>
          <w:lang w:val="uk-UA"/>
        </w:rPr>
        <w:t>43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BB1EAB" w:rsidRDefault="00BB1EAB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</w:t>
      </w:r>
      <w:r w:rsidR="00B7407B">
        <w:rPr>
          <w:rFonts w:ascii="Times New Roman" w:hAnsi="Times New Roman"/>
          <w:b/>
          <w:i/>
          <w:sz w:val="24"/>
          <w:szCs w:val="24"/>
          <w:lang w:val="uk-UA"/>
        </w:rPr>
        <w:t xml:space="preserve">соціального </w:t>
      </w:r>
      <w:r w:rsidR="007A13C4">
        <w:rPr>
          <w:rFonts w:ascii="Times New Roman" w:hAnsi="Times New Roman"/>
          <w:b/>
          <w:i/>
          <w:sz w:val="24"/>
          <w:szCs w:val="24"/>
          <w:lang w:val="uk-UA"/>
        </w:rPr>
        <w:t xml:space="preserve"> житл</w:t>
      </w:r>
      <w:r w:rsidR="00AB5833">
        <w:rPr>
          <w:rFonts w:ascii="Times New Roman" w:hAnsi="Times New Roman"/>
          <w:b/>
          <w:i/>
          <w:sz w:val="24"/>
          <w:szCs w:val="24"/>
          <w:lang w:val="uk-UA"/>
        </w:rPr>
        <w:t>ов</w:t>
      </w:r>
      <w:r w:rsidR="00B7407B">
        <w:rPr>
          <w:rFonts w:ascii="Times New Roman" w:hAnsi="Times New Roman"/>
          <w:b/>
          <w:i/>
          <w:sz w:val="24"/>
          <w:szCs w:val="24"/>
          <w:lang w:val="uk-UA"/>
        </w:rPr>
        <w:t>ого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1EAB" w:rsidRPr="006C55D9" w:rsidRDefault="00B7407B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приміщення</w:t>
      </w:r>
      <w:r w:rsidR="00BB1EAB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Default="00B7407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подані гр.. </w:t>
      </w:r>
      <w:proofErr w:type="spellStart"/>
      <w:r w:rsidR="005325E8">
        <w:rPr>
          <w:rFonts w:ascii="Times New Roman" w:hAnsi="Times New Roman"/>
          <w:sz w:val="24"/>
          <w:szCs w:val="24"/>
          <w:lang w:val="uk-UA"/>
        </w:rPr>
        <w:t>Заскалько</w:t>
      </w:r>
      <w:proofErr w:type="spellEnd"/>
      <w:r w:rsidR="005325E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5325E8">
        <w:rPr>
          <w:rFonts w:ascii="Times New Roman" w:hAnsi="Times New Roman"/>
          <w:sz w:val="24"/>
          <w:szCs w:val="24"/>
          <w:lang w:val="uk-UA"/>
        </w:rPr>
        <w:t>Аліни</w:t>
      </w:r>
      <w:proofErr w:type="spellEnd"/>
      <w:r w:rsidR="005325E8">
        <w:rPr>
          <w:rFonts w:ascii="Times New Roman" w:hAnsi="Times New Roman"/>
          <w:sz w:val="24"/>
          <w:szCs w:val="24"/>
          <w:lang w:val="uk-UA"/>
        </w:rPr>
        <w:t xml:space="preserve"> Володимирівни</w:t>
      </w:r>
      <w:r>
        <w:rPr>
          <w:rFonts w:ascii="Times New Roman" w:hAnsi="Times New Roman"/>
          <w:sz w:val="24"/>
          <w:szCs w:val="24"/>
          <w:lang w:val="uk-UA"/>
        </w:rPr>
        <w:t xml:space="preserve">, документи для отримання  соціального житлового приміщення, відповідно до Порядку </w:t>
      </w:r>
      <w:r w:rsidRPr="00B7407B">
        <w:rPr>
          <w:rFonts w:ascii="Times New Roman" w:hAnsi="Times New Roman"/>
          <w:sz w:val="24"/>
          <w:szCs w:val="24"/>
          <w:lang w:val="uk-UA"/>
        </w:rPr>
        <w:t>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</w:t>
      </w:r>
      <w:r>
        <w:rPr>
          <w:rFonts w:ascii="Times New Roman" w:hAnsi="Times New Roman"/>
          <w:sz w:val="24"/>
          <w:szCs w:val="24"/>
          <w:lang w:val="uk-UA"/>
        </w:rPr>
        <w:t xml:space="preserve">, затвердженого </w:t>
      </w:r>
      <w:r w:rsidRPr="00B7407B">
        <w:rPr>
          <w:rFonts w:ascii="Times New Roman" w:hAnsi="Times New Roman"/>
          <w:sz w:val="24"/>
          <w:szCs w:val="24"/>
          <w:lang w:val="uk-UA"/>
        </w:rPr>
        <w:t>постановою Кабінету Міністрів України від 23 липня 2008 р. № 682,</w:t>
      </w:r>
      <w:r w:rsidR="00BB1EAB">
        <w:rPr>
          <w:rFonts w:ascii="Times New Roman" w:hAnsi="Times New Roman"/>
          <w:sz w:val="24"/>
          <w:szCs w:val="24"/>
          <w:lang w:val="uk-UA"/>
        </w:rPr>
        <w:t>,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1EAB">
        <w:rPr>
          <w:rFonts w:ascii="Times New Roman" w:hAnsi="Times New Roman"/>
          <w:sz w:val="24"/>
          <w:szCs w:val="24"/>
          <w:lang w:val="uk-UA"/>
        </w:rPr>
        <w:t xml:space="preserve">  керуючись ст. 30 Закону України «Про місцеве самоврядування в Україні»,</w:t>
      </w:r>
      <w:r>
        <w:rPr>
          <w:rFonts w:ascii="Times New Roman" w:hAnsi="Times New Roman"/>
          <w:sz w:val="24"/>
          <w:szCs w:val="24"/>
          <w:lang w:val="uk-UA"/>
        </w:rPr>
        <w:t xml:space="preserve"> ст. 22 Закону України «</w:t>
      </w:r>
      <w:r w:rsidR="00364991" w:rsidRPr="00364991">
        <w:rPr>
          <w:rFonts w:ascii="Times New Roman" w:hAnsi="Times New Roman"/>
          <w:sz w:val="24"/>
          <w:szCs w:val="24"/>
          <w:lang w:val="uk-UA"/>
        </w:rPr>
        <w:t>Про житловий фонд соціального призначення»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B5833" w:rsidRPr="00AB583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:rsidR="00B7407B" w:rsidRPr="006C55D9" w:rsidRDefault="00B7407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364991" w:rsidRDefault="00BB1EAB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5325E8">
        <w:rPr>
          <w:rFonts w:ascii="Times New Roman" w:hAnsi="Times New Roman"/>
          <w:noProof/>
          <w:sz w:val="24"/>
          <w:szCs w:val="24"/>
          <w:lang w:val="uk-UA"/>
        </w:rPr>
        <w:t>Заскалько Аліні Володимирівні</w:t>
      </w:r>
      <w:r w:rsidR="00364991">
        <w:rPr>
          <w:rFonts w:ascii="Times New Roman" w:hAnsi="Times New Roman"/>
          <w:noProof/>
          <w:sz w:val="24"/>
          <w:szCs w:val="24"/>
          <w:lang w:val="uk-UA"/>
        </w:rPr>
        <w:t xml:space="preserve">, зі складом сім’ї 1 чоловік, </w:t>
      </w:r>
      <w:r w:rsidR="00364991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463FD7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B307F2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B5833" w:rsidRPr="00364991">
        <w:rPr>
          <w:rFonts w:ascii="Times New Roman" w:hAnsi="Times New Roman"/>
          <w:noProof/>
          <w:sz w:val="24"/>
          <w:szCs w:val="24"/>
          <w:lang w:val="uk-UA"/>
        </w:rPr>
        <w:t>о</w:t>
      </w:r>
      <w:r w:rsidR="00463FD7" w:rsidRPr="00364991">
        <w:rPr>
          <w:rFonts w:ascii="Times New Roman" w:hAnsi="Times New Roman"/>
          <w:noProof/>
          <w:sz w:val="24"/>
          <w:szCs w:val="24"/>
          <w:lang w:val="uk-UA"/>
        </w:rPr>
        <w:t>дно</w:t>
      </w:r>
      <w:r w:rsidR="00AB5833" w:rsidRPr="00364991">
        <w:rPr>
          <w:rFonts w:ascii="Times New Roman" w:hAnsi="Times New Roman"/>
          <w:noProof/>
          <w:sz w:val="24"/>
          <w:szCs w:val="24"/>
          <w:lang w:val="uk-UA"/>
        </w:rPr>
        <w:t>кімнатну</w:t>
      </w:r>
      <w:r w:rsidR="0036499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B5833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квартиру </w:t>
      </w:r>
      <w:r w:rsidR="00364991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5325E8">
        <w:rPr>
          <w:rFonts w:ascii="Times New Roman" w:hAnsi="Times New Roman"/>
          <w:noProof/>
          <w:sz w:val="24"/>
          <w:szCs w:val="24"/>
          <w:lang w:val="uk-UA"/>
        </w:rPr>
        <w:t>6</w:t>
      </w:r>
      <w:r w:rsidR="00AD0467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у  будинку</w:t>
      </w:r>
      <w:r w:rsidR="005325E8">
        <w:rPr>
          <w:rFonts w:ascii="Times New Roman" w:hAnsi="Times New Roman"/>
          <w:noProof/>
          <w:sz w:val="24"/>
          <w:szCs w:val="24"/>
          <w:lang w:val="uk-UA"/>
        </w:rPr>
        <w:t xml:space="preserve"> № 22</w:t>
      </w:r>
      <w:r w:rsidR="00364991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D0467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по </w:t>
      </w:r>
      <w:r w:rsidR="005325E8">
        <w:rPr>
          <w:rFonts w:ascii="Times New Roman" w:hAnsi="Times New Roman"/>
          <w:noProof/>
          <w:sz w:val="24"/>
          <w:szCs w:val="24"/>
          <w:lang w:val="uk-UA"/>
        </w:rPr>
        <w:t>вул. В.Чайки, с-ща Сосновий Сватівського району</w:t>
      </w:r>
      <w:r w:rsidR="00463FD7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житловою площею </w:t>
      </w:r>
      <w:r w:rsidR="005325E8">
        <w:rPr>
          <w:rFonts w:ascii="Times New Roman" w:hAnsi="Times New Roman"/>
          <w:noProof/>
          <w:sz w:val="24"/>
          <w:szCs w:val="24"/>
          <w:lang w:val="uk-UA"/>
        </w:rPr>
        <w:t>17,5</w:t>
      </w:r>
      <w:r w:rsidR="003C19C8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2A5806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кв.м., загальною площею </w:t>
      </w:r>
      <w:r w:rsidR="005325E8">
        <w:rPr>
          <w:rFonts w:ascii="Times New Roman" w:hAnsi="Times New Roman"/>
          <w:noProof/>
          <w:sz w:val="24"/>
          <w:szCs w:val="24"/>
          <w:lang w:val="uk-UA"/>
        </w:rPr>
        <w:t>20,4</w:t>
      </w:r>
      <w:r w:rsidR="00364991">
        <w:rPr>
          <w:rFonts w:ascii="Times New Roman" w:hAnsi="Times New Roman"/>
          <w:noProof/>
          <w:sz w:val="24"/>
          <w:szCs w:val="24"/>
          <w:lang w:val="uk-UA"/>
        </w:rPr>
        <w:t xml:space="preserve"> кв.м.</w:t>
      </w:r>
    </w:p>
    <w:p w:rsidR="00BB1EAB" w:rsidRPr="00364991" w:rsidRDefault="00364991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Уповноважити  директора  КП «Сватове-благоустрій» укласти </w:t>
      </w:r>
      <w:r w:rsidR="00AC4A8A">
        <w:rPr>
          <w:rFonts w:ascii="Times New Roman" w:hAnsi="Times New Roman"/>
          <w:noProof/>
          <w:sz w:val="24"/>
          <w:szCs w:val="24"/>
          <w:lang w:val="uk-UA"/>
        </w:rPr>
        <w:t xml:space="preserve">з </w:t>
      </w:r>
      <w:r w:rsidR="005325E8">
        <w:rPr>
          <w:rFonts w:ascii="Times New Roman" w:hAnsi="Times New Roman"/>
          <w:noProof/>
          <w:sz w:val="24"/>
          <w:szCs w:val="24"/>
          <w:lang w:val="uk-UA"/>
        </w:rPr>
        <w:t>Заскалько А.В</w:t>
      </w:r>
      <w:r w:rsidR="003C19C8">
        <w:rPr>
          <w:rFonts w:ascii="Times New Roman" w:hAnsi="Times New Roman"/>
          <w:noProof/>
          <w:sz w:val="24"/>
          <w:szCs w:val="24"/>
          <w:lang w:val="uk-UA"/>
        </w:rPr>
        <w:t>.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договір найму соціального житла</w:t>
      </w:r>
      <w:r w:rsidR="00BB1EAB" w:rsidRPr="00364991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BB1EAB" w:rsidRPr="006C55D9" w:rsidRDefault="00BB1EAB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 </w:t>
      </w:r>
      <w:r w:rsidR="00364991">
        <w:rPr>
          <w:rFonts w:ascii="Times New Roman" w:hAnsi="Times New Roman"/>
          <w:noProof/>
          <w:sz w:val="24"/>
          <w:szCs w:val="24"/>
          <w:lang w:val="uk-UA"/>
        </w:rPr>
        <w:t>Фоменко А.Л.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16A53" w:rsidRDefault="00E16A53" w:rsidP="00E16A53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E16A53">
      <w:pPr>
        <w:tabs>
          <w:tab w:val="left" w:pos="4111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_GoBack"/>
      <w:bookmarkEnd w:id="0"/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2A5806"/>
    <w:rsid w:val="00364991"/>
    <w:rsid w:val="003C19C8"/>
    <w:rsid w:val="00462BF9"/>
    <w:rsid w:val="00463FD7"/>
    <w:rsid w:val="005010ED"/>
    <w:rsid w:val="005325E8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D406F"/>
    <w:rsid w:val="00830000"/>
    <w:rsid w:val="0086267E"/>
    <w:rsid w:val="00885488"/>
    <w:rsid w:val="00943180"/>
    <w:rsid w:val="00983986"/>
    <w:rsid w:val="0098651D"/>
    <w:rsid w:val="009F43FF"/>
    <w:rsid w:val="00AB076A"/>
    <w:rsid w:val="00AB5833"/>
    <w:rsid w:val="00AB6732"/>
    <w:rsid w:val="00AC4A8A"/>
    <w:rsid w:val="00AD0467"/>
    <w:rsid w:val="00B165A1"/>
    <w:rsid w:val="00B307F2"/>
    <w:rsid w:val="00B44936"/>
    <w:rsid w:val="00B7407B"/>
    <w:rsid w:val="00BB1EAB"/>
    <w:rsid w:val="00C25A7F"/>
    <w:rsid w:val="00C81C8F"/>
    <w:rsid w:val="00CB0072"/>
    <w:rsid w:val="00D122A9"/>
    <w:rsid w:val="00D57DEB"/>
    <w:rsid w:val="00D6513C"/>
    <w:rsid w:val="00D66DC6"/>
    <w:rsid w:val="00DC4F46"/>
    <w:rsid w:val="00DD336C"/>
    <w:rsid w:val="00E16A53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E99C3"/>
  <w15:docId w15:val="{6F356AD0-B29A-42BE-BCDB-89A35051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2018-06-22T05:57:00Z</cp:lastPrinted>
  <dcterms:created xsi:type="dcterms:W3CDTF">2018-06-04T07:04:00Z</dcterms:created>
  <dcterms:modified xsi:type="dcterms:W3CDTF">2018-06-22T05:57:00Z</dcterms:modified>
</cp:coreProperties>
</file>