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Pr="00385E4B" w:rsidRDefault="009F35CD" w:rsidP="00681F3E">
      <w:pPr>
        <w:pStyle w:val="1"/>
        <w:rPr>
          <w:sz w:val="24"/>
        </w:rPr>
      </w:pPr>
      <w:r w:rsidRPr="00385E4B"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385E4B" w:rsidRDefault="009E26C7" w:rsidP="00F96872">
      <w:pPr>
        <w:pStyle w:val="1"/>
        <w:rPr>
          <w:sz w:val="24"/>
        </w:rPr>
      </w:pPr>
      <w:r w:rsidRPr="00385E4B">
        <w:rPr>
          <w:sz w:val="24"/>
        </w:rPr>
        <w:t>СВАТІВСЬКА МІСЬКА РАДА</w:t>
      </w:r>
    </w:p>
    <w:p w:rsidR="009E26C7" w:rsidRPr="00385E4B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385E4B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385E4B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85E4B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9E26C7" w:rsidRPr="00385E4B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2AD2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385E4B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351954">
        <w:rPr>
          <w:rFonts w:ascii="Times New Roman" w:hAnsi="Times New Roman"/>
          <w:sz w:val="24"/>
          <w:szCs w:val="24"/>
          <w:u w:val="single"/>
          <w:lang w:val="uk-UA"/>
        </w:rPr>
        <w:t xml:space="preserve">«16» серпня </w:t>
      </w:r>
      <w:r w:rsidRPr="00385E4B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BB3CAE" w:rsidRPr="00385E4B">
        <w:rPr>
          <w:rFonts w:ascii="Times New Roman" w:hAnsi="Times New Roman"/>
          <w:sz w:val="24"/>
          <w:szCs w:val="24"/>
          <w:lang w:val="uk-UA"/>
        </w:rPr>
        <w:t>8</w:t>
      </w:r>
      <w:r w:rsidRPr="00385E4B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385E4B">
        <w:rPr>
          <w:rFonts w:ascii="Times New Roman" w:hAnsi="Times New Roman"/>
          <w:sz w:val="24"/>
          <w:szCs w:val="24"/>
          <w:lang w:val="uk-UA"/>
        </w:rPr>
        <w:tab/>
      </w:r>
      <w:r w:rsidR="00351954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385E4B">
        <w:rPr>
          <w:rFonts w:ascii="Times New Roman" w:hAnsi="Times New Roman"/>
          <w:sz w:val="24"/>
          <w:szCs w:val="24"/>
          <w:lang w:val="uk-UA"/>
        </w:rPr>
        <w:t xml:space="preserve">м. Сватове                              </w:t>
      </w:r>
      <w:r w:rsidR="00F32AD2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385E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1954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385E4B">
        <w:rPr>
          <w:rFonts w:ascii="Times New Roman" w:hAnsi="Times New Roman"/>
          <w:sz w:val="24"/>
          <w:szCs w:val="24"/>
          <w:lang w:val="uk-UA"/>
        </w:rPr>
        <w:t>№</w:t>
      </w:r>
      <w:r w:rsidR="00351954">
        <w:rPr>
          <w:rFonts w:ascii="Times New Roman" w:hAnsi="Times New Roman"/>
          <w:sz w:val="24"/>
          <w:szCs w:val="24"/>
          <w:lang w:val="uk-UA"/>
        </w:rPr>
        <w:t xml:space="preserve"> 53</w:t>
      </w:r>
      <w:r w:rsidRPr="00385E4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385E4B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385E4B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32AD2" w:rsidRDefault="00F32AD2" w:rsidP="00F32AD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013DD6">
        <w:rPr>
          <w:b/>
          <w:bCs/>
          <w:i/>
          <w:iCs/>
          <w:sz w:val="24"/>
          <w:szCs w:val="24"/>
          <w:lang w:val="uk-UA"/>
        </w:rPr>
        <w:t>«</w:t>
      </w:r>
      <w:r w:rsidRPr="00013DD6">
        <w:rPr>
          <w:rFonts w:ascii="Times New Roman" w:hAnsi="Times New Roman"/>
          <w:b/>
          <w:bCs/>
          <w:i/>
          <w:iCs/>
          <w:sz w:val="24"/>
          <w:szCs w:val="24"/>
        </w:rPr>
        <w:t>Про</w:t>
      </w:r>
      <w:r w:rsidRPr="00013DD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затвердження  тарифів </w:t>
      </w:r>
    </w:p>
    <w:p w:rsidR="00F32AD2" w:rsidRPr="00013DD6" w:rsidRDefault="00F32AD2" w:rsidP="00F32AD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013DD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МКП «</w:t>
      </w:r>
      <w:proofErr w:type="spellStart"/>
      <w:r w:rsidRPr="00013DD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Сватівський</w:t>
      </w:r>
      <w:proofErr w:type="spellEnd"/>
      <w:r w:rsidRPr="00013DD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водоканал»</w:t>
      </w:r>
    </w:p>
    <w:p w:rsidR="00F32AD2" w:rsidRPr="00013DD6" w:rsidRDefault="00F32AD2" w:rsidP="00F32AD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013DD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на послуги з централізованого</w:t>
      </w:r>
    </w:p>
    <w:p w:rsidR="00F32AD2" w:rsidRDefault="00F32AD2" w:rsidP="00F32AD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013DD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водопостачання та водовідведення»</w:t>
      </w:r>
    </w:p>
    <w:p w:rsidR="00F32AD2" w:rsidRPr="00013DD6" w:rsidRDefault="00F32AD2" w:rsidP="00F32AD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F32AD2" w:rsidRDefault="00F32AD2" w:rsidP="00F32AD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lang w:val="uk-UA"/>
        </w:rPr>
      </w:pPr>
    </w:p>
    <w:p w:rsidR="00035B47" w:rsidRPr="00385E4B" w:rsidRDefault="00035B47" w:rsidP="00F32AD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lang w:val="uk-UA"/>
        </w:rPr>
      </w:pPr>
      <w:r w:rsidRPr="00385E4B">
        <w:rPr>
          <w:color w:val="333333"/>
          <w:lang w:val="uk-UA"/>
        </w:rPr>
        <w:t xml:space="preserve">Керуючись пп.2 п. а) ст. 28 Закону України «Про місцеве самоврядування в Україні», Закону України «Про житлово-комунальні послуги», вимогами Постанови КМУ від 01.06.2014р. № 532 «Про внесення змін до постанови Кабінету Міністрів України від 1 червня 2011 р. № 869 «Про забезпечення єдиного  підходу  до формування  тарифів на житлово-комунальні послуги», Законом України «Про внесення змін до деяких законів України  щодо процедури  встановлення  тарифів на житлово-комунальні послуги» від 22.12.2011 р.№ 4231-VI, розглянувши клопотання керівника МКП «Сватівський водоканал» від 01.08.2018р., щодо встановлення тарифів на послуги з водопостачання та водовідведення, що надаються підприємством та подані розрахунки, </w:t>
      </w:r>
    </w:p>
    <w:p w:rsidR="00035B47" w:rsidRPr="00F32AD2" w:rsidRDefault="00035B47" w:rsidP="00F32AD2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color w:val="333333"/>
          <w:lang w:val="uk-UA"/>
        </w:rPr>
      </w:pPr>
      <w:r w:rsidRPr="00F32AD2">
        <w:rPr>
          <w:color w:val="333333"/>
          <w:lang w:val="uk-UA"/>
        </w:rPr>
        <w:t xml:space="preserve">Виконавчий комітет </w:t>
      </w:r>
      <w:proofErr w:type="spellStart"/>
      <w:r w:rsidRPr="00F32AD2">
        <w:rPr>
          <w:color w:val="333333"/>
          <w:lang w:val="uk-UA"/>
        </w:rPr>
        <w:t>Сватівської</w:t>
      </w:r>
      <w:proofErr w:type="spellEnd"/>
      <w:r w:rsidRPr="00F32AD2">
        <w:rPr>
          <w:color w:val="333333"/>
          <w:lang w:val="uk-UA"/>
        </w:rPr>
        <w:t xml:space="preserve"> міської ради</w:t>
      </w:r>
    </w:p>
    <w:p w:rsidR="00F32AD2" w:rsidRPr="00385E4B" w:rsidRDefault="00F32AD2" w:rsidP="00F32AD2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  <w:lang w:val="uk-UA"/>
        </w:rPr>
      </w:pPr>
    </w:p>
    <w:p w:rsidR="00035B47" w:rsidRPr="00385E4B" w:rsidRDefault="00035B47" w:rsidP="00F32AD2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333333"/>
          <w:lang w:val="uk-UA"/>
        </w:rPr>
      </w:pPr>
      <w:r w:rsidRPr="00385E4B">
        <w:rPr>
          <w:b/>
          <w:color w:val="333333"/>
          <w:lang w:val="uk-UA"/>
        </w:rPr>
        <w:t>ВИРІШИВ:</w:t>
      </w:r>
    </w:p>
    <w:p w:rsidR="00035B47" w:rsidRPr="00385E4B" w:rsidRDefault="00035B47" w:rsidP="00F32AD2">
      <w:pPr>
        <w:pStyle w:val="a6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385E4B">
        <w:rPr>
          <w:color w:val="333333"/>
          <w:lang w:val="uk-UA"/>
        </w:rPr>
        <w:t> </w:t>
      </w:r>
    </w:p>
    <w:p w:rsidR="00035B47" w:rsidRPr="00385E4B" w:rsidRDefault="00035B47" w:rsidP="00351954">
      <w:pPr>
        <w:pStyle w:val="a6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385E4B">
        <w:rPr>
          <w:color w:val="333333"/>
          <w:lang w:val="uk-UA"/>
        </w:rPr>
        <w:t>1 . Затвердити  тарифи на послуги з водопостачання та водовідведення по категоріях споживачів, що надаються МКП „</w:t>
      </w:r>
      <w:proofErr w:type="spellStart"/>
      <w:r w:rsidRPr="00385E4B">
        <w:rPr>
          <w:color w:val="333333"/>
          <w:lang w:val="uk-UA"/>
        </w:rPr>
        <w:t>Сватівський</w:t>
      </w:r>
      <w:proofErr w:type="spellEnd"/>
      <w:r w:rsidRPr="00385E4B">
        <w:rPr>
          <w:color w:val="333333"/>
          <w:lang w:val="uk-UA"/>
        </w:rPr>
        <w:t xml:space="preserve"> водоканал”, які вводяться в дію з 01.09.2018 року  у розмірі:</w:t>
      </w:r>
    </w:p>
    <w:p w:rsidR="00F32AD2" w:rsidRPr="00013DD6" w:rsidRDefault="00F32AD2" w:rsidP="003519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13DD6">
        <w:rPr>
          <w:rFonts w:ascii="Times New Roman" w:hAnsi="Times New Roman"/>
          <w:sz w:val="24"/>
          <w:szCs w:val="24"/>
          <w:lang w:val="uk-UA"/>
        </w:rPr>
        <w:t>-  для споживачів, які є суб’єктами господарювання у сфері централізованого водопостачання та водовідведення ;</w:t>
      </w:r>
    </w:p>
    <w:p w:rsidR="00F32AD2" w:rsidRPr="00013DD6" w:rsidRDefault="00F32AD2" w:rsidP="003519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13DD6">
        <w:rPr>
          <w:rFonts w:ascii="Times New Roman" w:hAnsi="Times New Roman"/>
          <w:sz w:val="24"/>
          <w:szCs w:val="24"/>
          <w:lang w:val="uk-UA"/>
        </w:rPr>
        <w:t>централізоване водопостачання  - 16.5220 грн./м. куб (без ПДВ) ;     19.8264 з ПДВ</w:t>
      </w:r>
    </w:p>
    <w:p w:rsidR="00F32AD2" w:rsidRPr="00013DD6" w:rsidRDefault="00F32AD2" w:rsidP="003519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13DD6">
        <w:rPr>
          <w:rFonts w:ascii="Times New Roman" w:hAnsi="Times New Roman"/>
          <w:sz w:val="24"/>
          <w:szCs w:val="24"/>
          <w:lang w:val="uk-UA"/>
        </w:rPr>
        <w:t>централізоване водовідведення – 17.8780 грн./м. куб (без ПДВ) ;      21.4536 з ПДВ</w:t>
      </w:r>
    </w:p>
    <w:p w:rsidR="00F32AD2" w:rsidRPr="00013DD6" w:rsidRDefault="00F32AD2" w:rsidP="0035195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13DD6">
        <w:rPr>
          <w:rFonts w:ascii="Times New Roman" w:hAnsi="Times New Roman"/>
          <w:sz w:val="24"/>
          <w:szCs w:val="24"/>
          <w:lang w:val="uk-UA"/>
        </w:rPr>
        <w:t xml:space="preserve">для споживачів, які не є суб’єктами господарювання у сфері централізованого водопостачання та водовідведення; </w:t>
      </w:r>
    </w:p>
    <w:p w:rsidR="00F32AD2" w:rsidRPr="00013DD6" w:rsidRDefault="00F32AD2" w:rsidP="003519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13DD6">
        <w:rPr>
          <w:rFonts w:ascii="Times New Roman" w:hAnsi="Times New Roman"/>
          <w:sz w:val="24"/>
          <w:szCs w:val="24"/>
          <w:lang w:val="uk-UA"/>
        </w:rPr>
        <w:t>централізоване водопостачання  - 16.5220 грн./м. куб (без ПДВ) ;     19.8264 з ПДВ</w:t>
      </w:r>
    </w:p>
    <w:p w:rsidR="00F32AD2" w:rsidRPr="00013DD6" w:rsidRDefault="00F32AD2" w:rsidP="003519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13DD6">
        <w:rPr>
          <w:rFonts w:ascii="Times New Roman" w:hAnsi="Times New Roman"/>
          <w:sz w:val="24"/>
          <w:szCs w:val="24"/>
          <w:lang w:val="uk-UA"/>
        </w:rPr>
        <w:t>централізоване водовідведення – 17.8780 грн./м. куб (без ПДВ) ;      21.4536 з ПДВ</w:t>
      </w:r>
    </w:p>
    <w:p w:rsidR="00035B47" w:rsidRPr="00385E4B" w:rsidRDefault="00035B47" w:rsidP="00351954">
      <w:pPr>
        <w:pStyle w:val="a6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</w:p>
    <w:p w:rsidR="00035B47" w:rsidRDefault="00C87AA5" w:rsidP="00351954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385E4B">
        <w:rPr>
          <w:color w:val="333333"/>
          <w:lang w:val="uk-UA"/>
        </w:rPr>
        <w:t>2</w:t>
      </w:r>
      <w:r w:rsidR="00035B47" w:rsidRPr="00385E4B">
        <w:rPr>
          <w:color w:val="333333"/>
          <w:lang w:val="uk-UA"/>
        </w:rPr>
        <w:t>.</w:t>
      </w:r>
      <w:r w:rsidR="00351954">
        <w:rPr>
          <w:color w:val="333333"/>
          <w:lang w:val="uk-UA"/>
        </w:rPr>
        <w:t xml:space="preserve"> </w:t>
      </w:r>
      <w:r w:rsidR="00035B47" w:rsidRPr="00385E4B">
        <w:rPr>
          <w:color w:val="333333"/>
          <w:lang w:val="uk-UA"/>
        </w:rPr>
        <w:t>Відповідно до абзацу  5 пункту 2 розділу І Закону України «Про внесення змін до деяких законів України  щодо процедури встановлення  тарифів на житлово-комунальні послуги» № 4231-VI від 22.12.2011 року зобов’язати МКП «Сватівський водоканал» не менше ніж за 15 днів до введення їх в дію повідомити  про це споживачів з посиланням на дане рішення.</w:t>
      </w:r>
    </w:p>
    <w:p w:rsidR="00351954" w:rsidRPr="00385E4B" w:rsidRDefault="00351954" w:rsidP="00351954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035B47" w:rsidRDefault="00C87AA5" w:rsidP="00351954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385E4B">
        <w:rPr>
          <w:color w:val="333333"/>
          <w:lang w:val="uk-UA"/>
        </w:rPr>
        <w:t>3</w:t>
      </w:r>
      <w:r w:rsidR="00035B47" w:rsidRPr="00385E4B">
        <w:rPr>
          <w:color w:val="333333"/>
          <w:lang w:val="uk-UA"/>
        </w:rPr>
        <w:t xml:space="preserve">. </w:t>
      </w:r>
      <w:r w:rsidR="00351954">
        <w:rPr>
          <w:color w:val="333333"/>
          <w:lang w:val="uk-UA"/>
        </w:rPr>
        <w:t xml:space="preserve"> </w:t>
      </w:r>
      <w:r w:rsidR="00035B47" w:rsidRPr="00385E4B">
        <w:rPr>
          <w:color w:val="333333"/>
          <w:lang w:val="uk-UA"/>
        </w:rPr>
        <w:t>Вважати таким, що</w:t>
      </w:r>
      <w:r w:rsidRPr="00385E4B">
        <w:rPr>
          <w:color w:val="333333"/>
          <w:lang w:val="uk-UA"/>
        </w:rPr>
        <w:t xml:space="preserve"> </w:t>
      </w:r>
      <w:r w:rsidR="00035B47" w:rsidRPr="00385E4B">
        <w:rPr>
          <w:color w:val="333333"/>
          <w:lang w:val="uk-UA"/>
        </w:rPr>
        <w:t xml:space="preserve">втратило силу з 1 </w:t>
      </w:r>
      <w:r w:rsidRPr="00385E4B">
        <w:rPr>
          <w:color w:val="333333"/>
          <w:lang w:val="uk-UA"/>
        </w:rPr>
        <w:t xml:space="preserve">вересня </w:t>
      </w:r>
      <w:r w:rsidR="00035B47" w:rsidRPr="00385E4B">
        <w:rPr>
          <w:color w:val="333333"/>
          <w:lang w:val="uk-UA"/>
        </w:rPr>
        <w:t>2018 року  рішення</w:t>
      </w:r>
      <w:r w:rsidRPr="00385E4B">
        <w:rPr>
          <w:color w:val="333333"/>
          <w:lang w:val="uk-UA"/>
        </w:rPr>
        <w:t xml:space="preserve"> </w:t>
      </w:r>
      <w:r w:rsidR="00035B47" w:rsidRPr="00385E4B">
        <w:rPr>
          <w:color w:val="333333"/>
          <w:lang w:val="uk-UA"/>
        </w:rPr>
        <w:t>виконкому</w:t>
      </w:r>
      <w:r w:rsidRPr="00385E4B">
        <w:rPr>
          <w:color w:val="333333"/>
          <w:lang w:val="uk-UA"/>
        </w:rPr>
        <w:t xml:space="preserve"> </w:t>
      </w:r>
      <w:r w:rsidR="00035B47" w:rsidRPr="00385E4B">
        <w:rPr>
          <w:color w:val="333333"/>
          <w:lang w:val="uk-UA"/>
        </w:rPr>
        <w:t>міської ради</w:t>
      </w:r>
      <w:r w:rsidRPr="00385E4B">
        <w:rPr>
          <w:color w:val="333333"/>
          <w:lang w:val="uk-UA"/>
        </w:rPr>
        <w:t xml:space="preserve"> </w:t>
      </w:r>
      <w:r w:rsidR="00035B47" w:rsidRPr="00385E4B">
        <w:rPr>
          <w:color w:val="333333"/>
          <w:lang w:val="uk-UA"/>
        </w:rPr>
        <w:t xml:space="preserve">від </w:t>
      </w:r>
      <w:r w:rsidRPr="00385E4B">
        <w:rPr>
          <w:color w:val="333333"/>
          <w:lang w:val="uk-UA"/>
        </w:rPr>
        <w:t xml:space="preserve">16.11.2017 року </w:t>
      </w:r>
      <w:r w:rsidR="00035B47" w:rsidRPr="00385E4B">
        <w:rPr>
          <w:color w:val="333333"/>
          <w:lang w:val="uk-UA"/>
        </w:rPr>
        <w:t xml:space="preserve">№ </w:t>
      </w:r>
      <w:r w:rsidRPr="00385E4B">
        <w:rPr>
          <w:color w:val="333333"/>
          <w:lang w:val="uk-UA"/>
        </w:rPr>
        <w:t>85</w:t>
      </w:r>
      <w:r w:rsidR="00035B47" w:rsidRPr="00385E4B">
        <w:rPr>
          <w:color w:val="333333"/>
          <w:lang w:val="uk-UA"/>
        </w:rPr>
        <w:t xml:space="preserve"> «Про </w:t>
      </w:r>
      <w:r w:rsidRPr="00385E4B">
        <w:rPr>
          <w:color w:val="333333"/>
          <w:lang w:val="uk-UA"/>
        </w:rPr>
        <w:t>затвердження тарифів МКП «Сватівський водоканал» на послуги з централізованого водопостачання та водовідведення</w:t>
      </w:r>
      <w:r w:rsidR="00035B47" w:rsidRPr="00385E4B">
        <w:rPr>
          <w:color w:val="333333"/>
          <w:lang w:val="uk-UA"/>
        </w:rPr>
        <w:t>».</w:t>
      </w:r>
    </w:p>
    <w:p w:rsidR="00351954" w:rsidRDefault="00351954" w:rsidP="00351954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51954" w:rsidRDefault="00351954" w:rsidP="00351954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51954" w:rsidRDefault="00351954" w:rsidP="00351954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51954" w:rsidRDefault="00351954" w:rsidP="00F32AD2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51954" w:rsidRDefault="00351954" w:rsidP="00F32AD2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51954" w:rsidRPr="00385E4B" w:rsidRDefault="00351954" w:rsidP="00F32AD2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035B47" w:rsidRDefault="00C87AA5" w:rsidP="00F32AD2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385E4B">
        <w:rPr>
          <w:color w:val="333333"/>
          <w:lang w:val="uk-UA"/>
        </w:rPr>
        <w:t>4</w:t>
      </w:r>
      <w:r w:rsidR="00035B47" w:rsidRPr="00385E4B">
        <w:rPr>
          <w:color w:val="333333"/>
          <w:lang w:val="uk-UA"/>
        </w:rPr>
        <w:t xml:space="preserve">. </w:t>
      </w:r>
      <w:r w:rsidR="00385E4B">
        <w:rPr>
          <w:color w:val="333333"/>
          <w:lang w:val="uk-UA"/>
        </w:rPr>
        <w:t>К</w:t>
      </w:r>
      <w:r w:rsidRPr="00385E4B">
        <w:rPr>
          <w:color w:val="333333"/>
          <w:lang w:val="uk-UA"/>
        </w:rPr>
        <w:t xml:space="preserve">еруючому справами виконавчого комітету </w:t>
      </w:r>
      <w:proofErr w:type="spellStart"/>
      <w:r w:rsidRPr="00385E4B">
        <w:rPr>
          <w:color w:val="333333"/>
          <w:lang w:val="uk-UA"/>
        </w:rPr>
        <w:t>Сватівської</w:t>
      </w:r>
      <w:proofErr w:type="spellEnd"/>
      <w:r w:rsidR="00035B47" w:rsidRPr="00385E4B">
        <w:rPr>
          <w:color w:val="333333"/>
          <w:lang w:val="uk-UA"/>
        </w:rPr>
        <w:t xml:space="preserve"> міської ради </w:t>
      </w:r>
      <w:proofErr w:type="spellStart"/>
      <w:r w:rsidRPr="00385E4B">
        <w:rPr>
          <w:color w:val="333333"/>
          <w:lang w:val="uk-UA"/>
        </w:rPr>
        <w:t>Луньову</w:t>
      </w:r>
      <w:proofErr w:type="spellEnd"/>
      <w:r w:rsidRPr="00385E4B">
        <w:rPr>
          <w:color w:val="333333"/>
          <w:lang w:val="uk-UA"/>
        </w:rPr>
        <w:t xml:space="preserve"> А.Є.</w:t>
      </w:r>
      <w:r w:rsidR="00035B47" w:rsidRPr="00385E4B">
        <w:rPr>
          <w:color w:val="333333"/>
          <w:lang w:val="uk-UA"/>
        </w:rPr>
        <w:t xml:space="preserve"> оприлюднити дане рішення на офіційному сайті </w:t>
      </w:r>
      <w:r w:rsidRPr="00385E4B">
        <w:rPr>
          <w:color w:val="333333"/>
          <w:lang w:val="uk-UA"/>
        </w:rPr>
        <w:t xml:space="preserve">Сватівської міської </w:t>
      </w:r>
      <w:r w:rsidR="000B2C0D">
        <w:rPr>
          <w:color w:val="333333"/>
          <w:lang w:val="uk-UA"/>
        </w:rPr>
        <w:t xml:space="preserve"> ради та надіслати до У</w:t>
      </w:r>
      <w:bookmarkStart w:id="0" w:name="_GoBack"/>
      <w:bookmarkEnd w:id="0"/>
      <w:r w:rsidR="00035B47" w:rsidRPr="00385E4B">
        <w:rPr>
          <w:color w:val="333333"/>
          <w:lang w:val="uk-UA"/>
        </w:rPr>
        <w:t>СЗН.</w:t>
      </w:r>
    </w:p>
    <w:p w:rsidR="00351954" w:rsidRDefault="00351954" w:rsidP="00F32AD2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035B47" w:rsidRDefault="00C87AA5" w:rsidP="00F32AD2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385E4B">
        <w:rPr>
          <w:color w:val="333333"/>
          <w:lang w:val="uk-UA"/>
        </w:rPr>
        <w:t>5</w:t>
      </w:r>
      <w:r w:rsidR="00035B47" w:rsidRPr="00385E4B">
        <w:rPr>
          <w:color w:val="333333"/>
          <w:lang w:val="uk-UA"/>
        </w:rPr>
        <w:t>.Контроль за виконанням</w:t>
      </w:r>
      <w:r w:rsidRPr="00385E4B">
        <w:rPr>
          <w:color w:val="333333"/>
          <w:lang w:val="uk-UA"/>
        </w:rPr>
        <w:t xml:space="preserve"> </w:t>
      </w:r>
      <w:r w:rsidR="00035B47" w:rsidRPr="00385E4B">
        <w:rPr>
          <w:color w:val="333333"/>
          <w:lang w:val="uk-UA"/>
        </w:rPr>
        <w:t>рішення</w:t>
      </w:r>
      <w:r w:rsidRPr="00385E4B">
        <w:rPr>
          <w:color w:val="333333"/>
          <w:lang w:val="uk-UA"/>
        </w:rPr>
        <w:t xml:space="preserve"> </w:t>
      </w:r>
      <w:r w:rsidR="00035B47" w:rsidRPr="00385E4B">
        <w:rPr>
          <w:color w:val="333333"/>
          <w:lang w:val="uk-UA"/>
        </w:rPr>
        <w:t xml:space="preserve">покласти на </w:t>
      </w:r>
      <w:r w:rsidRPr="00385E4B">
        <w:rPr>
          <w:color w:val="333333"/>
          <w:lang w:val="uk-UA"/>
        </w:rPr>
        <w:t xml:space="preserve">першого </w:t>
      </w:r>
      <w:r w:rsidR="00035B47" w:rsidRPr="00385E4B">
        <w:rPr>
          <w:color w:val="333333"/>
          <w:lang w:val="uk-UA"/>
        </w:rPr>
        <w:t xml:space="preserve">заступника </w:t>
      </w:r>
      <w:r w:rsidRPr="00385E4B">
        <w:rPr>
          <w:color w:val="333333"/>
          <w:lang w:val="uk-UA"/>
        </w:rPr>
        <w:t xml:space="preserve">міського голови </w:t>
      </w:r>
      <w:proofErr w:type="spellStart"/>
      <w:r w:rsidRPr="00385E4B">
        <w:rPr>
          <w:color w:val="333333"/>
          <w:lang w:val="uk-UA"/>
        </w:rPr>
        <w:t>Жаданову</w:t>
      </w:r>
      <w:proofErr w:type="spellEnd"/>
      <w:r w:rsidRPr="00385E4B">
        <w:rPr>
          <w:color w:val="333333"/>
          <w:lang w:val="uk-UA"/>
        </w:rPr>
        <w:t xml:space="preserve"> Л.В.</w:t>
      </w:r>
      <w:r w:rsidR="00035B47" w:rsidRPr="00385E4B">
        <w:rPr>
          <w:color w:val="333333"/>
          <w:lang w:val="uk-UA"/>
        </w:rPr>
        <w:t xml:space="preserve"> та </w:t>
      </w:r>
      <w:r w:rsidRPr="00385E4B">
        <w:rPr>
          <w:color w:val="333333"/>
          <w:lang w:val="uk-UA"/>
        </w:rPr>
        <w:t xml:space="preserve">провідного спеціаліста по  </w:t>
      </w:r>
      <w:r w:rsidR="00035B47" w:rsidRPr="00385E4B">
        <w:rPr>
          <w:color w:val="333333"/>
          <w:lang w:val="uk-UA"/>
        </w:rPr>
        <w:t>житлово-комунально</w:t>
      </w:r>
      <w:r w:rsidRPr="00385E4B">
        <w:rPr>
          <w:color w:val="333333"/>
          <w:lang w:val="uk-UA"/>
        </w:rPr>
        <w:t xml:space="preserve">му господарству </w:t>
      </w:r>
      <w:proofErr w:type="spellStart"/>
      <w:r w:rsidRPr="00385E4B">
        <w:rPr>
          <w:color w:val="333333"/>
          <w:lang w:val="uk-UA"/>
        </w:rPr>
        <w:t>Сватівської</w:t>
      </w:r>
      <w:proofErr w:type="spellEnd"/>
      <w:r w:rsidRPr="00385E4B">
        <w:rPr>
          <w:color w:val="333333"/>
          <w:lang w:val="uk-UA"/>
        </w:rPr>
        <w:t xml:space="preserve"> міської ради</w:t>
      </w:r>
      <w:r w:rsidR="00035B47" w:rsidRPr="00385E4B">
        <w:rPr>
          <w:color w:val="333333"/>
          <w:lang w:val="uk-UA"/>
        </w:rPr>
        <w:t>.</w:t>
      </w:r>
    </w:p>
    <w:p w:rsidR="00F32AD2" w:rsidRPr="00385E4B" w:rsidRDefault="00F32AD2" w:rsidP="00F32AD2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035B47" w:rsidRPr="00385E4B" w:rsidRDefault="00035B47" w:rsidP="00035B47">
      <w:pPr>
        <w:pStyle w:val="a6"/>
        <w:shd w:val="clear" w:color="auto" w:fill="FFFFFF"/>
        <w:spacing w:before="0" w:beforeAutospacing="0" w:after="150" w:afterAutospacing="0"/>
        <w:rPr>
          <w:color w:val="333333"/>
          <w:lang w:val="uk-UA"/>
        </w:rPr>
      </w:pPr>
      <w:r w:rsidRPr="00385E4B">
        <w:rPr>
          <w:color w:val="333333"/>
          <w:lang w:val="uk-UA"/>
        </w:rPr>
        <w:t> </w:t>
      </w:r>
    </w:p>
    <w:p w:rsidR="009E26C7" w:rsidRPr="00385E4B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385E4B">
        <w:rPr>
          <w:rFonts w:ascii="Times New Roman" w:hAnsi="Times New Roman"/>
          <w:b/>
          <w:noProof/>
          <w:sz w:val="24"/>
          <w:szCs w:val="24"/>
          <w:lang w:val="uk-UA"/>
        </w:rPr>
        <w:t>Сватівський міський голова                                                                     Є.В.Рибалко</w:t>
      </w:r>
    </w:p>
    <w:p w:rsidR="009E26C7" w:rsidRPr="00385E4B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sectPr w:rsidR="009E26C7" w:rsidRPr="00385E4B" w:rsidSect="00F32AD2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2530B"/>
    <w:multiLevelType w:val="hybridMultilevel"/>
    <w:tmpl w:val="8D649A3E"/>
    <w:lvl w:ilvl="0" w:tplc="B4604370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D178C8"/>
    <w:multiLevelType w:val="hybridMultilevel"/>
    <w:tmpl w:val="F99A1620"/>
    <w:lvl w:ilvl="0" w:tplc="FFC48F82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8A567D8"/>
    <w:multiLevelType w:val="hybridMultilevel"/>
    <w:tmpl w:val="2F202680"/>
    <w:lvl w:ilvl="0" w:tplc="20F248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35B47"/>
    <w:rsid w:val="0009750A"/>
    <w:rsid w:val="000B2129"/>
    <w:rsid w:val="000B2C0D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436F2"/>
    <w:rsid w:val="002A19FC"/>
    <w:rsid w:val="002A4B9E"/>
    <w:rsid w:val="002E21E4"/>
    <w:rsid w:val="00343662"/>
    <w:rsid w:val="00351954"/>
    <w:rsid w:val="00385E4B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23C0B"/>
    <w:rsid w:val="00B44936"/>
    <w:rsid w:val="00BB1EAB"/>
    <w:rsid w:val="00BB3CAE"/>
    <w:rsid w:val="00C13C06"/>
    <w:rsid w:val="00C25A7F"/>
    <w:rsid w:val="00C81C8F"/>
    <w:rsid w:val="00C87AA5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10970"/>
    <w:rsid w:val="00EC0D3E"/>
    <w:rsid w:val="00EC201A"/>
    <w:rsid w:val="00EF041F"/>
    <w:rsid w:val="00F17B53"/>
    <w:rsid w:val="00F32AD2"/>
    <w:rsid w:val="00F4555A"/>
    <w:rsid w:val="00F82AA5"/>
    <w:rsid w:val="00F96872"/>
    <w:rsid w:val="00FB16BD"/>
    <w:rsid w:val="00FC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2FFB0"/>
  <w15:docId w15:val="{4115E09A-A40C-4221-AE01-F921C9A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35B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2018-08-17T06:45:00Z</cp:lastPrinted>
  <dcterms:created xsi:type="dcterms:W3CDTF">2018-08-16T12:07:00Z</dcterms:created>
  <dcterms:modified xsi:type="dcterms:W3CDTF">2018-08-17T06:46:00Z</dcterms:modified>
</cp:coreProperties>
</file>