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Pr="009C2953" w:rsidRDefault="00BE1168" w:rsidP="009C2953">
      <w:pPr>
        <w:pStyle w:val="1"/>
        <w:tabs>
          <w:tab w:val="left" w:pos="4820"/>
        </w:tabs>
        <w:rPr>
          <w:sz w:val="24"/>
        </w:rPr>
      </w:pPr>
      <w:r w:rsidRPr="009C2953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Default="00BB1EAB" w:rsidP="009C2953">
      <w:pPr>
        <w:pStyle w:val="1"/>
        <w:rPr>
          <w:sz w:val="24"/>
        </w:rPr>
      </w:pPr>
      <w:r w:rsidRPr="009C2953">
        <w:rPr>
          <w:sz w:val="24"/>
        </w:rPr>
        <w:t>СВАТІВСЬКА МІСЬКА РАДА</w:t>
      </w:r>
    </w:p>
    <w:p w:rsidR="009C2953" w:rsidRPr="009C2953" w:rsidRDefault="009C2953" w:rsidP="009C2953">
      <w:pPr>
        <w:spacing w:after="0" w:line="240" w:lineRule="auto"/>
        <w:rPr>
          <w:lang w:val="uk-UA"/>
        </w:rPr>
      </w:pPr>
    </w:p>
    <w:p w:rsidR="00BB1EAB" w:rsidRDefault="00BB1EAB" w:rsidP="009C2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C2953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C2953" w:rsidRPr="009C2953" w:rsidRDefault="009C2953" w:rsidP="009C295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9C2953" w:rsidRDefault="00BB1EAB" w:rsidP="009C2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BB1EAB" w:rsidRPr="009C2953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Pr="009C2953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C2953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9C2953">
        <w:rPr>
          <w:rFonts w:ascii="Times New Roman" w:hAnsi="Times New Roman"/>
          <w:sz w:val="24"/>
          <w:szCs w:val="24"/>
        </w:rPr>
        <w:t>ід</w:t>
      </w:r>
      <w:proofErr w:type="spellEnd"/>
      <w:r w:rsidRPr="009C2953">
        <w:rPr>
          <w:rFonts w:ascii="Times New Roman" w:hAnsi="Times New Roman"/>
          <w:sz w:val="24"/>
          <w:szCs w:val="24"/>
        </w:rPr>
        <w:t xml:space="preserve">  </w:t>
      </w:r>
      <w:r w:rsidR="000D7699">
        <w:rPr>
          <w:rFonts w:ascii="Times New Roman" w:hAnsi="Times New Roman"/>
          <w:sz w:val="24"/>
          <w:szCs w:val="24"/>
          <w:u w:val="single"/>
          <w:lang w:val="uk-UA"/>
        </w:rPr>
        <w:t xml:space="preserve">«27 березня </w:t>
      </w:r>
      <w:r w:rsidR="001A3D29" w:rsidRPr="009C2953">
        <w:rPr>
          <w:rFonts w:ascii="Times New Roman" w:hAnsi="Times New Roman"/>
          <w:sz w:val="24"/>
          <w:szCs w:val="24"/>
          <w:u w:val="single"/>
          <w:lang w:val="uk-UA"/>
        </w:rPr>
        <w:t>2019</w:t>
      </w:r>
      <w:r w:rsidR="00D05A58" w:rsidRPr="009C2953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9C2953">
        <w:rPr>
          <w:rFonts w:ascii="Times New Roman" w:hAnsi="Times New Roman"/>
          <w:sz w:val="24"/>
          <w:szCs w:val="24"/>
        </w:rPr>
        <w:t xml:space="preserve"> р.    </w:t>
      </w:r>
      <w:r w:rsidR="00D05A58" w:rsidRPr="009C2953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463D3" w:rsidRPr="009C295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0D7699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9C2953">
        <w:rPr>
          <w:rFonts w:ascii="Times New Roman" w:hAnsi="Times New Roman"/>
          <w:sz w:val="24"/>
          <w:szCs w:val="24"/>
          <w:lang w:val="uk-UA"/>
        </w:rPr>
        <w:t>м. Сватове</w:t>
      </w:r>
      <w:r w:rsidRPr="009C2953">
        <w:rPr>
          <w:rFonts w:ascii="Times New Roman" w:hAnsi="Times New Roman"/>
          <w:sz w:val="24"/>
          <w:szCs w:val="24"/>
        </w:rPr>
        <w:t xml:space="preserve">                 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9C2953">
        <w:rPr>
          <w:rFonts w:ascii="Times New Roman" w:hAnsi="Times New Roman"/>
          <w:sz w:val="24"/>
          <w:szCs w:val="24"/>
        </w:rPr>
        <w:t xml:space="preserve"> </w:t>
      </w:r>
      <w:r w:rsidR="009C2953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9C2953">
        <w:rPr>
          <w:rFonts w:ascii="Times New Roman" w:hAnsi="Times New Roman"/>
          <w:sz w:val="24"/>
          <w:szCs w:val="24"/>
        </w:rPr>
        <w:t xml:space="preserve"> №</w:t>
      </w:r>
      <w:r w:rsidR="00A463D3" w:rsidRPr="009C29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7699">
        <w:rPr>
          <w:rFonts w:ascii="Times New Roman" w:hAnsi="Times New Roman"/>
          <w:sz w:val="24"/>
          <w:szCs w:val="24"/>
          <w:lang w:val="uk-UA"/>
        </w:rPr>
        <w:t>38</w:t>
      </w:r>
    </w:p>
    <w:p w:rsidR="00BB1EAB" w:rsidRPr="009C2953" w:rsidRDefault="00BB1EAB" w:rsidP="009F43FF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676EE2" w:rsidRPr="009C2953" w:rsidRDefault="00676EE2" w:rsidP="00676E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1A3D29" w:rsidRPr="009C2953">
        <w:rPr>
          <w:rFonts w:ascii="Times New Roman" w:hAnsi="Times New Roman"/>
          <w:b/>
          <w:i/>
          <w:sz w:val="24"/>
          <w:szCs w:val="24"/>
          <w:lang w:val="uk-UA"/>
        </w:rPr>
        <w:t>виключення з числа  службового</w:t>
      </w:r>
      <w:r w:rsidRPr="009C295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A3D29" w:rsidRPr="009C2953" w:rsidRDefault="001A3D29" w:rsidP="00676E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i/>
          <w:sz w:val="24"/>
          <w:szCs w:val="24"/>
          <w:lang w:val="uk-UA"/>
        </w:rPr>
        <w:t xml:space="preserve">житлового приміщення  будинку по </w:t>
      </w:r>
    </w:p>
    <w:p w:rsidR="001A3D29" w:rsidRPr="009C2953" w:rsidRDefault="001A3D29" w:rsidP="00676E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i/>
          <w:sz w:val="24"/>
          <w:szCs w:val="24"/>
          <w:lang w:val="uk-UA"/>
        </w:rPr>
        <w:t xml:space="preserve">вул. Слобожанська, 188 м. Сватове </w:t>
      </w:r>
    </w:p>
    <w:p w:rsidR="00676EE2" w:rsidRPr="009C2953" w:rsidRDefault="00676EE2" w:rsidP="00676EE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76EE2" w:rsidRPr="009C2953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76EE2" w:rsidRPr="009C2953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C2953"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</w:t>
      </w:r>
      <w:r w:rsidR="001A3D29" w:rsidRPr="009C2953">
        <w:rPr>
          <w:rFonts w:ascii="Times New Roman" w:hAnsi="Times New Roman"/>
          <w:sz w:val="24"/>
          <w:szCs w:val="24"/>
          <w:lang w:val="uk-UA"/>
        </w:rPr>
        <w:t>КП «Сватове-благоустрій»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 з проханням </w:t>
      </w:r>
      <w:r w:rsidR="001A3D29" w:rsidRPr="009C2953">
        <w:rPr>
          <w:rFonts w:ascii="Times New Roman" w:hAnsi="Times New Roman"/>
          <w:sz w:val="24"/>
          <w:szCs w:val="24"/>
          <w:lang w:val="uk-UA"/>
        </w:rPr>
        <w:t xml:space="preserve">виключити з числа службових житлові приміщення 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3D29" w:rsidRPr="009C2953">
        <w:rPr>
          <w:rFonts w:ascii="Times New Roman" w:hAnsi="Times New Roman"/>
          <w:sz w:val="24"/>
          <w:szCs w:val="24"/>
          <w:lang w:val="uk-UA"/>
        </w:rPr>
        <w:t>будинку по вул. Слобожанська, 188 м. Сватове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A3D29" w:rsidRPr="009C2953">
        <w:rPr>
          <w:rFonts w:ascii="Times New Roman" w:hAnsi="Times New Roman"/>
          <w:sz w:val="24"/>
          <w:szCs w:val="24"/>
          <w:lang w:val="uk-UA"/>
        </w:rPr>
        <w:t xml:space="preserve"> які  були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3D29" w:rsidRPr="009C2953">
        <w:rPr>
          <w:rFonts w:ascii="Times New Roman" w:hAnsi="Times New Roman"/>
          <w:sz w:val="24"/>
          <w:szCs w:val="24"/>
          <w:lang w:val="uk-UA"/>
        </w:rPr>
        <w:t xml:space="preserve">передані в комунальну власність </w:t>
      </w:r>
      <w:r w:rsidR="00DC208D" w:rsidRPr="009C2953">
        <w:rPr>
          <w:rFonts w:ascii="Times New Roman" w:hAnsi="Times New Roman"/>
          <w:sz w:val="24"/>
          <w:szCs w:val="24"/>
          <w:lang w:val="uk-UA"/>
        </w:rPr>
        <w:t>Сватівської міської ради Первомайським лінійним виробничим управлінням магістральних газопроводів Філії «Управління магістральних газопроводів» «ХАРКІВТРАНСГАЗ» ПАТ «УКРТРАНСГАЗ»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, враховуючи що </w:t>
      </w:r>
      <w:r w:rsidR="00DC208D" w:rsidRPr="009C2953">
        <w:rPr>
          <w:rFonts w:ascii="Times New Roman" w:hAnsi="Times New Roman"/>
          <w:sz w:val="24"/>
          <w:szCs w:val="24"/>
          <w:lang w:val="uk-UA"/>
        </w:rPr>
        <w:t xml:space="preserve">житловий будинок у якості службового житла забезпечував потреби газотранспортного підприємства, КП «Сватове-благоустрій» не потребує використання  даного будинку за вказаним призначенням, 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C208D" w:rsidRPr="009C29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на даний час необхідність використовувати </w:t>
      </w:r>
      <w:r w:rsidR="00DC208D" w:rsidRPr="009C2953">
        <w:rPr>
          <w:rFonts w:ascii="Times New Roman" w:hAnsi="Times New Roman"/>
          <w:sz w:val="24"/>
          <w:szCs w:val="24"/>
          <w:lang w:val="uk-UA"/>
        </w:rPr>
        <w:t xml:space="preserve">будинок по вул. Слобожанська, 188  м. Сватове  як службового житлового приміщення </w:t>
      </w:r>
      <w:r w:rsidRPr="009C2953">
        <w:rPr>
          <w:rFonts w:ascii="Times New Roman" w:hAnsi="Times New Roman"/>
          <w:sz w:val="24"/>
          <w:szCs w:val="24"/>
          <w:lang w:val="uk-UA"/>
        </w:rPr>
        <w:t xml:space="preserve"> відпала, керуючись ст..118 ЖК України, ст.. 30 Закону України «Про місцеве самоврядування в Україні» </w:t>
      </w:r>
    </w:p>
    <w:p w:rsidR="00676EE2" w:rsidRPr="009C2953" w:rsidRDefault="00676EE2" w:rsidP="00676EE2">
      <w:pPr>
        <w:spacing w:after="0" w:line="240" w:lineRule="auto"/>
        <w:ind w:firstLine="709"/>
        <w:jc w:val="both"/>
        <w:rPr>
          <w:rFonts w:ascii="Courier New" w:hAnsi="Courier New" w:cs="Courier New"/>
          <w:noProof/>
          <w:sz w:val="24"/>
          <w:szCs w:val="24"/>
          <w:lang w:val="uk-UA"/>
        </w:rPr>
      </w:pPr>
    </w:p>
    <w:p w:rsidR="00676EE2" w:rsidRPr="009C2953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76EE2" w:rsidRPr="000D7699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D7699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676EE2" w:rsidRPr="009C2953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9C2953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676EE2" w:rsidRPr="009C2953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676EE2" w:rsidRPr="009C2953" w:rsidRDefault="00DC208D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C2953">
        <w:rPr>
          <w:rFonts w:ascii="Times New Roman" w:hAnsi="Times New Roman"/>
          <w:noProof/>
          <w:sz w:val="24"/>
          <w:szCs w:val="24"/>
          <w:lang w:val="uk-UA"/>
        </w:rPr>
        <w:t xml:space="preserve">Виключити з числа службових житлових приміщень будинок по вул. Слобожанська, 188 м. Сватове </w:t>
      </w:r>
      <w:r w:rsidR="00676EE2" w:rsidRPr="009C2953">
        <w:rPr>
          <w:rFonts w:ascii="Times New Roman" w:hAnsi="Times New Roman"/>
          <w:noProof/>
          <w:sz w:val="24"/>
          <w:szCs w:val="24"/>
          <w:lang w:val="uk-UA"/>
        </w:rPr>
        <w:t xml:space="preserve"> в звязку  відсутністю </w:t>
      </w:r>
      <w:r w:rsidRPr="009C2953">
        <w:rPr>
          <w:rFonts w:ascii="Times New Roman" w:hAnsi="Times New Roman"/>
          <w:noProof/>
          <w:sz w:val="24"/>
          <w:szCs w:val="24"/>
          <w:lang w:val="uk-UA"/>
        </w:rPr>
        <w:t>необхідності використовувати  його</w:t>
      </w:r>
      <w:r w:rsidR="00676EE2" w:rsidRPr="009C2953">
        <w:rPr>
          <w:rFonts w:ascii="Times New Roman" w:hAnsi="Times New Roman"/>
          <w:noProof/>
          <w:sz w:val="24"/>
          <w:szCs w:val="24"/>
          <w:lang w:val="uk-UA"/>
        </w:rPr>
        <w:t xml:space="preserve"> в даному статусі.</w:t>
      </w:r>
    </w:p>
    <w:p w:rsidR="00676EE2" w:rsidRPr="009C2953" w:rsidRDefault="00676EE2" w:rsidP="00DC208D">
      <w:pPr>
        <w:tabs>
          <w:tab w:val="num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76EE2" w:rsidRDefault="00676EE2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C2953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1E7C5A" w:rsidRPr="009C2953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="001E7C5A" w:rsidRPr="009C2953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9C2953" w:rsidRDefault="009C2953" w:rsidP="009C2953">
      <w:pPr>
        <w:pStyle w:val="a3"/>
        <w:rPr>
          <w:rFonts w:ascii="Times New Roman" w:hAnsi="Times New Roman"/>
          <w:noProof/>
          <w:sz w:val="24"/>
          <w:szCs w:val="24"/>
          <w:lang w:val="uk-UA"/>
        </w:rPr>
      </w:pPr>
    </w:p>
    <w:p w:rsidR="009C2953" w:rsidRPr="009C2953" w:rsidRDefault="009C2953" w:rsidP="009C295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9C295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9C2953" w:rsidRDefault="00BB1EAB" w:rsidP="001E7C5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9C2953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</w:t>
      </w:r>
      <w:r w:rsidR="001E7C5A" w:rsidRPr="009C295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Pr="009C295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</w:t>
      </w:r>
      <w:r w:rsidR="000D769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Pr="009C295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Є.В. Рибалко</w:t>
      </w:r>
    </w:p>
    <w:p w:rsidR="00BB1EAB" w:rsidRPr="009C2953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9C295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9C295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D7699"/>
    <w:rsid w:val="0010561B"/>
    <w:rsid w:val="00105695"/>
    <w:rsid w:val="0016584F"/>
    <w:rsid w:val="001A3D29"/>
    <w:rsid w:val="001A6C2F"/>
    <w:rsid w:val="001B37E9"/>
    <w:rsid w:val="001C7E9F"/>
    <w:rsid w:val="001E6B04"/>
    <w:rsid w:val="001E7C5A"/>
    <w:rsid w:val="002863AF"/>
    <w:rsid w:val="002A4B9E"/>
    <w:rsid w:val="00462BF9"/>
    <w:rsid w:val="004B1E3B"/>
    <w:rsid w:val="005010ED"/>
    <w:rsid w:val="00540DDD"/>
    <w:rsid w:val="00543733"/>
    <w:rsid w:val="00553781"/>
    <w:rsid w:val="00562EE8"/>
    <w:rsid w:val="00576AAC"/>
    <w:rsid w:val="005C01F4"/>
    <w:rsid w:val="005C4BCD"/>
    <w:rsid w:val="00676EE2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B48BA"/>
    <w:rsid w:val="009C2953"/>
    <w:rsid w:val="009D33F1"/>
    <w:rsid w:val="009F43FF"/>
    <w:rsid w:val="00A463D3"/>
    <w:rsid w:val="00A71730"/>
    <w:rsid w:val="00AB076A"/>
    <w:rsid w:val="00AB6732"/>
    <w:rsid w:val="00AE1122"/>
    <w:rsid w:val="00B165A1"/>
    <w:rsid w:val="00B44936"/>
    <w:rsid w:val="00BB1EAB"/>
    <w:rsid w:val="00BE1168"/>
    <w:rsid w:val="00C25A7F"/>
    <w:rsid w:val="00C81C8F"/>
    <w:rsid w:val="00CB0072"/>
    <w:rsid w:val="00D05A58"/>
    <w:rsid w:val="00D122A9"/>
    <w:rsid w:val="00D57DEB"/>
    <w:rsid w:val="00D6513C"/>
    <w:rsid w:val="00D66DC6"/>
    <w:rsid w:val="00DC208D"/>
    <w:rsid w:val="00DC4F46"/>
    <w:rsid w:val="00DD336C"/>
    <w:rsid w:val="00EC201A"/>
    <w:rsid w:val="00F17B53"/>
    <w:rsid w:val="00F4555A"/>
    <w:rsid w:val="00F82AA5"/>
    <w:rsid w:val="00F96872"/>
    <w:rsid w:val="00FB16BD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7E8BE"/>
  <w15:docId w15:val="{BFFBBE02-92BF-410A-9A21-E4E2A888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2015-09-25T05:36:00Z</cp:lastPrinted>
  <dcterms:created xsi:type="dcterms:W3CDTF">2019-03-26T09:28:00Z</dcterms:created>
  <dcterms:modified xsi:type="dcterms:W3CDTF">2019-04-02T10:35:00Z</dcterms:modified>
</cp:coreProperties>
</file>