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C26939">
        <w:rPr>
          <w:rFonts w:ascii="Times New Roman" w:hAnsi="Times New Roman"/>
          <w:sz w:val="24"/>
          <w:szCs w:val="24"/>
          <w:u w:val="single"/>
        </w:rPr>
        <w:t xml:space="preserve">08 </w:t>
      </w:r>
      <w:proofErr w:type="spellStart"/>
      <w:r w:rsidR="00C26939">
        <w:rPr>
          <w:rFonts w:ascii="Times New Roman" w:hAnsi="Times New Roman"/>
          <w:sz w:val="24"/>
          <w:szCs w:val="24"/>
          <w:u w:val="single"/>
        </w:rPr>
        <w:t>квітня</w:t>
      </w:r>
      <w:proofErr w:type="spellEnd"/>
      <w:r w:rsidR="00C2693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C4294">
        <w:rPr>
          <w:rFonts w:ascii="Times New Roman" w:hAnsi="Times New Roman"/>
          <w:sz w:val="24"/>
          <w:szCs w:val="24"/>
        </w:rPr>
        <w:t xml:space="preserve"> 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26939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C26939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564A12">
        <w:rPr>
          <w:rFonts w:ascii="Times New Roman" w:hAnsi="Times New Roman"/>
          <w:sz w:val="24"/>
          <w:szCs w:val="24"/>
          <w:lang w:val="uk-UA"/>
        </w:rPr>
        <w:t xml:space="preserve"> 28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481C24" w:rsidRDefault="00105695" w:rsidP="00481C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481C24"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звернення </w:t>
      </w:r>
      <w:proofErr w:type="spellStart"/>
      <w:r w:rsidR="00481C24">
        <w:rPr>
          <w:rFonts w:ascii="Times New Roman" w:hAnsi="Times New Roman"/>
          <w:b/>
          <w:i/>
          <w:sz w:val="24"/>
          <w:szCs w:val="24"/>
          <w:lang w:val="uk-UA"/>
        </w:rPr>
        <w:t>Гапонової</w:t>
      </w:r>
      <w:proofErr w:type="spellEnd"/>
      <w:r w:rsidR="00481C24">
        <w:rPr>
          <w:rFonts w:ascii="Times New Roman" w:hAnsi="Times New Roman"/>
          <w:b/>
          <w:i/>
          <w:sz w:val="24"/>
          <w:szCs w:val="24"/>
          <w:lang w:val="uk-UA"/>
        </w:rPr>
        <w:t xml:space="preserve"> С.О.</w:t>
      </w:r>
    </w:p>
    <w:p w:rsidR="00941F49" w:rsidRDefault="00481C24" w:rsidP="00481C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 постановку на квартирний облік</w:t>
      </w:r>
      <w:r w:rsidR="00941F4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105695" w:rsidRPr="006C55D9" w:rsidRDefault="00941F49" w:rsidP="00481C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та соціальний квартирний облік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481C24">
        <w:rPr>
          <w:rFonts w:ascii="Times New Roman" w:hAnsi="Times New Roman"/>
          <w:sz w:val="24"/>
          <w:szCs w:val="24"/>
          <w:lang w:val="uk-UA"/>
        </w:rPr>
        <w:t>Гапонової</w:t>
      </w:r>
      <w:proofErr w:type="spellEnd"/>
      <w:r w:rsidR="00481C24">
        <w:rPr>
          <w:rFonts w:ascii="Times New Roman" w:hAnsi="Times New Roman"/>
          <w:sz w:val="24"/>
          <w:szCs w:val="24"/>
          <w:lang w:val="uk-UA"/>
        </w:rPr>
        <w:t xml:space="preserve"> Софії Олегівни, 12.02.2003 року народження  про постановку її на квартирний облік  в м. Сватове як дитину-сироту  за місцем її походження. Розглянувши надані документи та витребувані у Службі у Справах дітей Сватівської РДА  матеріали  встановлено, що заявниця до поміщення під опіку проживала в м. Сватове  по вул. 17 років Жовтня, 26  у будинку, що належав її дідусю і в якому дитина мало право на житло.  Рішенням виконавчого комітету Сватівської міської ради від 22.02.2011 року № 36  на опікуна  дитини </w:t>
      </w:r>
      <w:proofErr w:type="spellStart"/>
      <w:r w:rsidR="00481C24">
        <w:rPr>
          <w:rFonts w:ascii="Times New Roman" w:hAnsi="Times New Roman"/>
          <w:sz w:val="24"/>
          <w:szCs w:val="24"/>
          <w:lang w:val="uk-UA"/>
        </w:rPr>
        <w:t>Гапонову</w:t>
      </w:r>
      <w:proofErr w:type="spellEnd"/>
      <w:r w:rsidR="00481C24">
        <w:rPr>
          <w:rFonts w:ascii="Times New Roman" w:hAnsi="Times New Roman"/>
          <w:sz w:val="24"/>
          <w:szCs w:val="24"/>
          <w:lang w:val="uk-UA"/>
        </w:rPr>
        <w:t xml:space="preserve"> Л.Л. був покладений обов’язок вжиття заходів щодо збереження </w:t>
      </w:r>
      <w:r w:rsidR="00743D3B">
        <w:rPr>
          <w:rFonts w:ascii="Times New Roman" w:hAnsi="Times New Roman"/>
          <w:sz w:val="24"/>
          <w:szCs w:val="24"/>
          <w:lang w:val="uk-UA"/>
        </w:rPr>
        <w:t xml:space="preserve">житлового приміщення за вище вказаною адресою. Розпорядженням голови Сватівської райдержадміністрації  га понова Л.Л. була звільнена  від  виконання обов’язків опікуна  </w:t>
      </w:r>
      <w:proofErr w:type="spellStart"/>
      <w:r w:rsidR="00743D3B">
        <w:rPr>
          <w:rFonts w:ascii="Times New Roman" w:hAnsi="Times New Roman"/>
          <w:sz w:val="24"/>
          <w:szCs w:val="24"/>
          <w:lang w:val="uk-UA"/>
        </w:rPr>
        <w:t>Гапонової</w:t>
      </w:r>
      <w:proofErr w:type="spellEnd"/>
      <w:r w:rsidR="00743D3B">
        <w:rPr>
          <w:rFonts w:ascii="Times New Roman" w:hAnsi="Times New Roman"/>
          <w:sz w:val="24"/>
          <w:szCs w:val="24"/>
          <w:lang w:val="uk-UA"/>
        </w:rPr>
        <w:t xml:space="preserve"> Софії Олегівни, 12.02.2003 року народження.  Рішенням виконавчого комітету </w:t>
      </w:r>
      <w:proofErr w:type="spellStart"/>
      <w:r w:rsidR="00743D3B">
        <w:rPr>
          <w:rFonts w:ascii="Times New Roman" w:hAnsi="Times New Roman"/>
          <w:sz w:val="24"/>
          <w:szCs w:val="24"/>
          <w:lang w:val="uk-UA"/>
        </w:rPr>
        <w:t>Соснівської</w:t>
      </w:r>
      <w:proofErr w:type="spellEnd"/>
      <w:r w:rsidR="00743D3B">
        <w:rPr>
          <w:rFonts w:ascii="Times New Roman" w:hAnsi="Times New Roman"/>
          <w:sz w:val="24"/>
          <w:szCs w:val="24"/>
          <w:lang w:val="uk-UA"/>
        </w:rPr>
        <w:t xml:space="preserve"> районної ради    м. Черкаси від 23.06.2011 року № 316 опікуном над неповнолітньою  </w:t>
      </w:r>
      <w:proofErr w:type="spellStart"/>
      <w:r w:rsidR="00743D3B">
        <w:rPr>
          <w:rFonts w:ascii="Times New Roman" w:hAnsi="Times New Roman"/>
          <w:sz w:val="24"/>
          <w:szCs w:val="24"/>
          <w:lang w:val="uk-UA"/>
        </w:rPr>
        <w:t>Гапоновою</w:t>
      </w:r>
      <w:proofErr w:type="spellEnd"/>
      <w:r w:rsidR="00743D3B">
        <w:rPr>
          <w:rFonts w:ascii="Times New Roman" w:hAnsi="Times New Roman"/>
          <w:sz w:val="24"/>
          <w:szCs w:val="24"/>
          <w:lang w:val="uk-UA"/>
        </w:rPr>
        <w:t xml:space="preserve"> С.О. призначено </w:t>
      </w:r>
      <w:proofErr w:type="spellStart"/>
      <w:r w:rsidR="00743D3B">
        <w:rPr>
          <w:rFonts w:ascii="Times New Roman" w:hAnsi="Times New Roman"/>
          <w:sz w:val="24"/>
          <w:szCs w:val="24"/>
          <w:lang w:val="uk-UA"/>
        </w:rPr>
        <w:t>Гапонову</w:t>
      </w:r>
      <w:proofErr w:type="spellEnd"/>
      <w:r w:rsidR="00743D3B">
        <w:rPr>
          <w:rFonts w:ascii="Times New Roman" w:hAnsi="Times New Roman"/>
          <w:sz w:val="24"/>
          <w:szCs w:val="24"/>
          <w:lang w:val="uk-UA"/>
        </w:rPr>
        <w:t xml:space="preserve"> Світлану П</w:t>
      </w:r>
      <w:r w:rsidR="00AA1906">
        <w:rPr>
          <w:rFonts w:ascii="Times New Roman" w:hAnsi="Times New Roman"/>
          <w:sz w:val="24"/>
          <w:szCs w:val="24"/>
          <w:lang w:val="uk-UA"/>
        </w:rPr>
        <w:t xml:space="preserve">авлівну та покладено обов’язок захисту прав і інтересів підопічної.  02.03.2012 року опікун </w:t>
      </w:r>
      <w:proofErr w:type="spellStart"/>
      <w:r w:rsidR="00AA1906">
        <w:rPr>
          <w:rFonts w:ascii="Times New Roman" w:hAnsi="Times New Roman"/>
          <w:sz w:val="24"/>
          <w:szCs w:val="24"/>
          <w:lang w:val="uk-UA"/>
        </w:rPr>
        <w:t>Гапонова</w:t>
      </w:r>
      <w:proofErr w:type="spellEnd"/>
      <w:r w:rsidR="00AA1906">
        <w:rPr>
          <w:rFonts w:ascii="Times New Roman" w:hAnsi="Times New Roman"/>
          <w:sz w:val="24"/>
          <w:szCs w:val="24"/>
          <w:lang w:val="uk-UA"/>
        </w:rPr>
        <w:t xml:space="preserve"> С.П. подала до Сватівської РДА нотаріально  засвідчену заяву  про надання дозволу на продаж житлового будинку в м. Сватове, вул. 17 років Жовтня, 26  в якому зберігається право на проживання її підопічної та  гарантувала  збереження права проживання </w:t>
      </w:r>
      <w:r w:rsidR="00D364DA">
        <w:rPr>
          <w:rFonts w:ascii="Times New Roman" w:hAnsi="Times New Roman"/>
          <w:sz w:val="24"/>
          <w:szCs w:val="24"/>
          <w:lang w:val="uk-UA"/>
        </w:rPr>
        <w:t xml:space="preserve">дитини в іншому житловому будинку. На підставі наданої гарантії Сватівська райдержадміністрація надала дозвіл на продаж житлового будинку в м. Сватове, вул. 17 років Жовтня, 26 в якому дитина мала право на житло.  Натомість </w:t>
      </w:r>
      <w:proofErr w:type="spellStart"/>
      <w:r w:rsidR="00D364DA">
        <w:rPr>
          <w:rFonts w:ascii="Times New Roman" w:hAnsi="Times New Roman"/>
          <w:sz w:val="24"/>
          <w:szCs w:val="24"/>
          <w:lang w:val="uk-UA"/>
        </w:rPr>
        <w:t>Гапонова</w:t>
      </w:r>
      <w:proofErr w:type="spellEnd"/>
      <w:r w:rsidR="00D364DA">
        <w:rPr>
          <w:rFonts w:ascii="Times New Roman" w:hAnsi="Times New Roman"/>
          <w:sz w:val="24"/>
          <w:szCs w:val="24"/>
          <w:lang w:val="uk-UA"/>
        </w:rPr>
        <w:t xml:space="preserve"> Світлана Павлівна надані нею зобов’язання не виконала чим порушила права підопічної  </w:t>
      </w:r>
      <w:proofErr w:type="spellStart"/>
      <w:r w:rsidR="00D364DA">
        <w:rPr>
          <w:rFonts w:ascii="Times New Roman" w:hAnsi="Times New Roman"/>
          <w:sz w:val="24"/>
          <w:szCs w:val="24"/>
          <w:lang w:val="uk-UA"/>
        </w:rPr>
        <w:t>Гапонової</w:t>
      </w:r>
      <w:proofErr w:type="spellEnd"/>
      <w:r w:rsidR="00D364DA">
        <w:rPr>
          <w:rFonts w:ascii="Times New Roman" w:hAnsi="Times New Roman"/>
          <w:sz w:val="24"/>
          <w:szCs w:val="24"/>
          <w:lang w:val="uk-UA"/>
        </w:rPr>
        <w:t xml:space="preserve"> Софії Олегівни на житло.  Сватівська міська рада направила звернення </w:t>
      </w:r>
      <w:proofErr w:type="spellStart"/>
      <w:r w:rsidR="00D364DA">
        <w:rPr>
          <w:rFonts w:ascii="Times New Roman" w:hAnsi="Times New Roman"/>
          <w:sz w:val="24"/>
          <w:szCs w:val="24"/>
          <w:lang w:val="uk-UA"/>
        </w:rPr>
        <w:t>Гапоновій</w:t>
      </w:r>
      <w:proofErr w:type="spellEnd"/>
      <w:r w:rsidR="00D364DA">
        <w:rPr>
          <w:rFonts w:ascii="Times New Roman" w:hAnsi="Times New Roman"/>
          <w:sz w:val="24"/>
          <w:szCs w:val="24"/>
          <w:lang w:val="uk-UA"/>
        </w:rPr>
        <w:t xml:space="preserve"> С.П. з проханням </w:t>
      </w:r>
      <w:r w:rsidR="00C93F76">
        <w:rPr>
          <w:rFonts w:ascii="Times New Roman" w:hAnsi="Times New Roman"/>
          <w:sz w:val="24"/>
          <w:szCs w:val="24"/>
          <w:lang w:val="uk-UA"/>
        </w:rPr>
        <w:t>підтвердження виконання нею наданої гарантії</w:t>
      </w:r>
      <w:r w:rsidR="00915773">
        <w:rPr>
          <w:rFonts w:ascii="Times New Roman" w:hAnsi="Times New Roman"/>
          <w:sz w:val="24"/>
          <w:szCs w:val="24"/>
          <w:lang w:val="uk-UA"/>
        </w:rPr>
        <w:t xml:space="preserve"> забезпечення дитини правом на житло</w:t>
      </w:r>
      <w:r w:rsidR="00D364DA">
        <w:rPr>
          <w:rFonts w:ascii="Times New Roman" w:hAnsi="Times New Roman"/>
          <w:sz w:val="24"/>
          <w:szCs w:val="24"/>
          <w:lang w:val="uk-UA"/>
        </w:rPr>
        <w:t>. Лист повернувся в зв’язку з закінченням строків зберігання.</w:t>
      </w:r>
    </w:p>
    <w:p w:rsidR="00C93F76" w:rsidRDefault="008435F3" w:rsidP="00C93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Виконавчі комітети органів місцевого самоврядування здійснюють облік громадян, які потребують поліпшення житлових умов. Статтею. 34 ЖК </w:t>
      </w:r>
      <w:r w:rsidRPr="008435F3">
        <w:rPr>
          <w:rFonts w:ascii="Times New Roman" w:hAnsi="Times New Roman"/>
          <w:sz w:val="24"/>
          <w:szCs w:val="24"/>
          <w:lang w:val="uk-UA"/>
        </w:rPr>
        <w:t>Української РСР</w:t>
      </w:r>
      <w:r>
        <w:rPr>
          <w:rFonts w:ascii="Times New Roman" w:hAnsi="Times New Roman"/>
          <w:sz w:val="24"/>
          <w:szCs w:val="24"/>
          <w:lang w:val="uk-UA"/>
        </w:rPr>
        <w:t xml:space="preserve"> визначено підстави визнання громадянина таким, що потребує поліпшення житлових умов.</w:t>
      </w:r>
      <w:r w:rsidR="00915773">
        <w:rPr>
          <w:rFonts w:ascii="Times New Roman" w:hAnsi="Times New Roman"/>
          <w:sz w:val="24"/>
          <w:szCs w:val="24"/>
          <w:lang w:val="uk-UA"/>
        </w:rPr>
        <w:t xml:space="preserve"> Статус дитини-сироти не є підставою визнання особи такою, що потребує поліпшення житлових умов.  Надані заявницею документи не містять інформації щодо наявних у неї прав на житло (проживання)  за місцем проживання.</w:t>
      </w:r>
      <w:r w:rsidR="00C93F7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41F49" w:rsidRDefault="00941F49" w:rsidP="00941F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Порядку </w:t>
      </w:r>
      <w:r w:rsidRPr="00941F49">
        <w:rPr>
          <w:rFonts w:ascii="Times New Roman" w:hAnsi="Times New Roman"/>
          <w:sz w:val="24"/>
          <w:szCs w:val="24"/>
          <w:lang w:val="uk-UA"/>
        </w:rPr>
        <w:t>взяття громадян на соціальний квартирний облік, їх перебування на такому обліку та зняття з нього</w:t>
      </w:r>
      <w:r>
        <w:rPr>
          <w:rFonts w:ascii="Times New Roman" w:hAnsi="Times New Roman"/>
          <w:sz w:val="24"/>
          <w:szCs w:val="24"/>
          <w:lang w:val="uk-UA"/>
        </w:rPr>
        <w:t xml:space="preserve">, затвердженого </w:t>
      </w:r>
      <w:r w:rsidRPr="00941F49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41F49">
        <w:rPr>
          <w:rFonts w:ascii="Times New Roman" w:hAnsi="Times New Roman"/>
          <w:sz w:val="24"/>
          <w:szCs w:val="24"/>
          <w:lang w:val="uk-UA"/>
        </w:rPr>
        <w:t>від 23 липня 2008 р. № 682</w:t>
      </w:r>
      <w:r w:rsidRPr="00941F49">
        <w:rPr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941F49">
        <w:rPr>
          <w:rFonts w:ascii="Times New Roman" w:hAnsi="Times New Roman"/>
          <w:sz w:val="24"/>
          <w:szCs w:val="24"/>
          <w:lang w:val="uk-UA"/>
        </w:rPr>
        <w:t>зяття громадян на соціальний квартирний облік здійснюється за рішенням органу місцевого самоврядування за місцем проживання громадян, які мають право на отримання квартир, садибних (одноквартирних) житлових будинків</w:t>
      </w:r>
      <w:r>
        <w:rPr>
          <w:rFonts w:ascii="Times New Roman" w:hAnsi="Times New Roman"/>
          <w:sz w:val="24"/>
          <w:szCs w:val="24"/>
          <w:lang w:val="uk-UA"/>
        </w:rPr>
        <w:t xml:space="preserve">. Враховуючи, що не встановлено підстав  для визнання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Гапонової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С.О. такою,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що потребує поліпшення житлових умов, відсутні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підтсави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для взяття її на соціальний квартирний облік.</w:t>
      </w:r>
    </w:p>
    <w:p w:rsidR="00C93F76" w:rsidRDefault="00C93F76" w:rsidP="00C93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підставі викладеного, враховуючи пропозиції ради опіки та піклування при виконавчому комітеті Сватівської міської ради, керуючись ст. 34 ЖКУРСР, п. 13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Укрпрофнаради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 11.12.1984 року № 470</w:t>
      </w:r>
    </w:p>
    <w:p w:rsidR="00C93F76" w:rsidRDefault="00C93F76" w:rsidP="00C93F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C93F7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90028" w:rsidP="00190028">
      <w:pPr>
        <w:pStyle w:val="a3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190028">
        <w:rPr>
          <w:rFonts w:ascii="Times New Roman" w:hAnsi="Times New Roman"/>
          <w:noProof/>
          <w:sz w:val="24"/>
          <w:szCs w:val="24"/>
          <w:lang w:val="uk-UA"/>
        </w:rPr>
        <w:t xml:space="preserve">Відмовити у взятті на квартирний облік Гапоновій Софії Олегівні, 2003 року народження  в звязку з </w:t>
      </w:r>
      <w:r>
        <w:rPr>
          <w:rFonts w:ascii="Times New Roman" w:hAnsi="Times New Roman"/>
          <w:noProof/>
          <w:sz w:val="24"/>
          <w:szCs w:val="24"/>
          <w:lang w:val="uk-UA"/>
        </w:rPr>
        <w:t>відсутністю підстав визнання особи такою, що потребує поліпшення житлових умов.</w:t>
      </w:r>
      <w:r w:rsidRPr="00190028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</w:p>
    <w:p w:rsidR="00941F49" w:rsidRPr="00190028" w:rsidRDefault="00941F49" w:rsidP="00190028">
      <w:pPr>
        <w:pStyle w:val="a3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Відмовити  у взятті на соціальний квартирний облік Гапоновій Софії Олегівні, 2003 року народження в звязку з відсутністю підстав  визнання особи, такою, що потребує поліпшення житлових умов.</w:t>
      </w:r>
    </w:p>
    <w:p w:rsidR="00105695" w:rsidRPr="0072515B" w:rsidRDefault="0072515B" w:rsidP="0072515B">
      <w:pPr>
        <w:pStyle w:val="a3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</w:t>
      </w:r>
      <w:r w:rsidR="00564A12">
        <w:rPr>
          <w:rFonts w:ascii="Times New Roman" w:hAnsi="Times New Roman"/>
          <w:sz w:val="24"/>
          <w:szCs w:val="24"/>
          <w:lang w:val="uk-UA"/>
        </w:rPr>
        <w:t>ника міського голови Андрія Фоменко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</w:t>
      </w:r>
      <w:r w:rsidR="0072515B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1552"/>
    <w:rsid w:val="000B2129"/>
    <w:rsid w:val="0010561B"/>
    <w:rsid w:val="00105695"/>
    <w:rsid w:val="0015282E"/>
    <w:rsid w:val="00190028"/>
    <w:rsid w:val="001A6C2F"/>
    <w:rsid w:val="001C7E9F"/>
    <w:rsid w:val="001E6B04"/>
    <w:rsid w:val="003656CA"/>
    <w:rsid w:val="003A4EFF"/>
    <w:rsid w:val="00423A19"/>
    <w:rsid w:val="00462BF2"/>
    <w:rsid w:val="00462BF9"/>
    <w:rsid w:val="00481C24"/>
    <w:rsid w:val="004933EA"/>
    <w:rsid w:val="005010ED"/>
    <w:rsid w:val="00562EE8"/>
    <w:rsid w:val="00564A12"/>
    <w:rsid w:val="00576AAC"/>
    <w:rsid w:val="005C4294"/>
    <w:rsid w:val="005C4BCD"/>
    <w:rsid w:val="00681B27"/>
    <w:rsid w:val="00681F3E"/>
    <w:rsid w:val="0068664F"/>
    <w:rsid w:val="006B1034"/>
    <w:rsid w:val="006B335F"/>
    <w:rsid w:val="006C55D9"/>
    <w:rsid w:val="006E6B65"/>
    <w:rsid w:val="0072515B"/>
    <w:rsid w:val="00741300"/>
    <w:rsid w:val="00743D3B"/>
    <w:rsid w:val="00760F68"/>
    <w:rsid w:val="00777256"/>
    <w:rsid w:val="007D406F"/>
    <w:rsid w:val="007E79C5"/>
    <w:rsid w:val="00830000"/>
    <w:rsid w:val="008435F3"/>
    <w:rsid w:val="0086267E"/>
    <w:rsid w:val="00915773"/>
    <w:rsid w:val="00941F49"/>
    <w:rsid w:val="00983986"/>
    <w:rsid w:val="0098651D"/>
    <w:rsid w:val="009F43FF"/>
    <w:rsid w:val="00AA1906"/>
    <w:rsid w:val="00AB076A"/>
    <w:rsid w:val="00AB6732"/>
    <w:rsid w:val="00B165A1"/>
    <w:rsid w:val="00B33FD0"/>
    <w:rsid w:val="00BC0219"/>
    <w:rsid w:val="00C25A7F"/>
    <w:rsid w:val="00C26939"/>
    <w:rsid w:val="00C81C8F"/>
    <w:rsid w:val="00C93F76"/>
    <w:rsid w:val="00D364DA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2616"/>
  <w15:docId w15:val="{C346F8DF-92E9-451B-A0E5-C03D0180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2020-04-02T11:42:00Z</cp:lastPrinted>
  <dcterms:created xsi:type="dcterms:W3CDTF">2020-04-06T06:48:00Z</dcterms:created>
  <dcterms:modified xsi:type="dcterms:W3CDTF">2020-04-06T06:48:00Z</dcterms:modified>
</cp:coreProperties>
</file>