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43" w:rsidRDefault="00281140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E43" w:rsidRPr="00576AAC" w:rsidRDefault="00AF1E43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F1E43" w:rsidRPr="00F82AA5" w:rsidRDefault="00AF1E43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AF1E43" w:rsidRPr="00576AAC" w:rsidRDefault="00AF1E43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F1E43" w:rsidRPr="00F82AA5" w:rsidRDefault="00AF1E4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F1E43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B355A">
        <w:rPr>
          <w:rFonts w:ascii="Times New Roman" w:hAnsi="Times New Roman"/>
          <w:sz w:val="24"/>
          <w:szCs w:val="24"/>
          <w:u w:val="single"/>
        </w:rPr>
        <w:t>07 лютого</w:t>
      </w:r>
      <w:r w:rsidR="006264E6">
        <w:rPr>
          <w:rFonts w:ascii="Times New Roman" w:hAnsi="Times New Roman"/>
          <w:sz w:val="24"/>
          <w:szCs w:val="24"/>
        </w:rPr>
        <w:t xml:space="preserve"> 20</w:t>
      </w:r>
      <w:r w:rsidR="006264E6"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9B355A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="009B355A">
        <w:rPr>
          <w:rFonts w:ascii="Times New Roman" w:hAnsi="Times New Roman"/>
          <w:sz w:val="24"/>
          <w:szCs w:val="24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9B355A">
        <w:rPr>
          <w:rFonts w:ascii="Times New Roman" w:hAnsi="Times New Roman"/>
          <w:sz w:val="24"/>
          <w:szCs w:val="24"/>
          <w:lang w:val="uk-UA"/>
        </w:rPr>
        <w:t xml:space="preserve"> 5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AF1E43" w:rsidRPr="00F82AA5" w:rsidRDefault="00AF1E4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службового житлового 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i/>
          <w:sz w:val="28"/>
          <w:szCs w:val="28"/>
          <w:lang w:val="uk-UA"/>
        </w:rPr>
        <w:t xml:space="preserve">приміщення </w:t>
      </w:r>
      <w:proofErr w:type="spellStart"/>
      <w:r w:rsidR="006264E6">
        <w:rPr>
          <w:rFonts w:ascii="Times New Roman" w:hAnsi="Times New Roman"/>
          <w:b/>
          <w:i/>
          <w:sz w:val="28"/>
          <w:szCs w:val="28"/>
          <w:lang w:val="uk-UA"/>
        </w:rPr>
        <w:t>Гороховацькому</w:t>
      </w:r>
      <w:proofErr w:type="spellEnd"/>
      <w:r w:rsidR="006264E6">
        <w:rPr>
          <w:rFonts w:ascii="Times New Roman" w:hAnsi="Times New Roman"/>
          <w:b/>
          <w:i/>
          <w:sz w:val="28"/>
          <w:szCs w:val="28"/>
          <w:lang w:val="uk-UA"/>
        </w:rPr>
        <w:t xml:space="preserve"> І.М.</w:t>
      </w:r>
    </w:p>
    <w:p w:rsidR="00FD148E" w:rsidRPr="00FD148E" w:rsidRDefault="00FD148E" w:rsidP="00FD148E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Розглянувши протокол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 № 1 </w:t>
      </w:r>
      <w:r w:rsidRPr="00FD148E">
        <w:rPr>
          <w:rFonts w:ascii="Times New Roman" w:hAnsi="Times New Roman"/>
          <w:sz w:val="28"/>
          <w:szCs w:val="28"/>
          <w:lang w:val="uk-UA"/>
        </w:rPr>
        <w:t>спільного засідання профспілкового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та адміністрації КУ «Сватівська ЦРЛ»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264E6">
        <w:rPr>
          <w:rFonts w:ascii="Times New Roman" w:hAnsi="Times New Roman"/>
          <w:sz w:val="28"/>
          <w:szCs w:val="28"/>
          <w:lang w:val="uk-UA"/>
        </w:rPr>
        <w:t>06.12.2019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року   </w:t>
      </w:r>
      <w:r>
        <w:rPr>
          <w:rFonts w:ascii="Times New Roman" w:hAnsi="Times New Roman"/>
          <w:sz w:val="28"/>
          <w:szCs w:val="28"/>
          <w:lang w:val="uk-UA"/>
        </w:rPr>
        <w:t xml:space="preserve">щодо виділення </w:t>
      </w:r>
      <w:r w:rsidR="006264E6">
        <w:rPr>
          <w:rFonts w:ascii="Times New Roman" w:hAnsi="Times New Roman"/>
          <w:sz w:val="28"/>
          <w:szCs w:val="28"/>
          <w:lang w:val="uk-UA"/>
        </w:rPr>
        <w:t>службового</w:t>
      </w:r>
      <w:r>
        <w:rPr>
          <w:rFonts w:ascii="Times New Roman" w:hAnsi="Times New Roman"/>
          <w:sz w:val="28"/>
          <w:szCs w:val="28"/>
          <w:lang w:val="uk-UA"/>
        </w:rPr>
        <w:t xml:space="preserve"> жит</w:t>
      </w:r>
      <w:r w:rsidR="006264E6">
        <w:rPr>
          <w:rFonts w:ascii="Times New Roman" w:hAnsi="Times New Roman"/>
          <w:sz w:val="28"/>
          <w:szCs w:val="28"/>
          <w:lang w:val="uk-UA"/>
        </w:rPr>
        <w:t>лового приміщення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кв. Мирний,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>15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квартира </w:t>
      </w:r>
      <w:r w:rsidR="006264E6">
        <w:rPr>
          <w:rFonts w:ascii="Times New Roman" w:hAnsi="Times New Roman"/>
          <w:sz w:val="28"/>
          <w:szCs w:val="28"/>
          <w:lang w:val="uk-UA"/>
        </w:rPr>
        <w:t>57</w:t>
      </w:r>
      <w:r>
        <w:rPr>
          <w:rFonts w:ascii="Times New Roman" w:hAnsi="Times New Roman"/>
          <w:sz w:val="28"/>
          <w:szCs w:val="28"/>
          <w:lang w:val="uk-UA"/>
        </w:rPr>
        <w:t xml:space="preserve"> м. Сватове лікарю-</w:t>
      </w:r>
      <w:r w:rsidR="006264E6">
        <w:rPr>
          <w:rFonts w:ascii="Times New Roman" w:hAnsi="Times New Roman"/>
          <w:sz w:val="28"/>
          <w:szCs w:val="28"/>
          <w:lang w:val="uk-UA"/>
        </w:rPr>
        <w:t>ортопеду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>травматологу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>КНП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«Сватівська </w:t>
      </w:r>
      <w:r w:rsidR="006264E6">
        <w:rPr>
          <w:rFonts w:ascii="Times New Roman" w:hAnsi="Times New Roman"/>
          <w:sz w:val="28"/>
          <w:szCs w:val="28"/>
          <w:lang w:val="uk-UA"/>
        </w:rPr>
        <w:t>багатопрофільна лікарня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6264E6">
        <w:rPr>
          <w:rFonts w:ascii="Times New Roman" w:hAnsi="Times New Roman"/>
          <w:sz w:val="28"/>
          <w:szCs w:val="28"/>
          <w:lang w:val="uk-UA"/>
        </w:rPr>
        <w:t>Гороховацькому</w:t>
      </w:r>
      <w:proofErr w:type="spellEnd"/>
      <w:r w:rsidR="006264E6">
        <w:rPr>
          <w:rFonts w:ascii="Times New Roman" w:hAnsi="Times New Roman"/>
          <w:sz w:val="28"/>
          <w:szCs w:val="28"/>
          <w:lang w:val="uk-UA"/>
        </w:rPr>
        <w:t xml:space="preserve"> Ігорю Миколайовичу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надані документи,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враховуючи висновки житлово-побутової комісії при виконавчому комітеті Сватівської міської ради, керуючись ст.. 30 Закону України «Про місцеве самоврядування в Україні», 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ст.118 ЖК України, Положенням про порядок надання службових жилих приміщень і користування ними в Українській РСР, затвердженим постановою  постановою Ради Міністрів УРСР  від 4 лютого  1988 р. </w:t>
      </w:r>
      <w:r w:rsidRPr="00FD148E">
        <w:rPr>
          <w:rFonts w:ascii="Times New Roman" w:hAnsi="Times New Roman"/>
          <w:noProof/>
          <w:sz w:val="28"/>
          <w:szCs w:val="28"/>
        </w:rPr>
        <w:t>N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37, 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>Виконавчий комітет Сватівської міської ради</w:t>
      </w:r>
    </w:p>
    <w:p w:rsidR="00FD148E" w:rsidRPr="00FD148E" w:rsidRDefault="00FD148E" w:rsidP="00FD148E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>ВИРІШИВ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>:</w:t>
      </w:r>
    </w:p>
    <w:p w:rsidR="00FD148E" w:rsidRPr="00FD148E" w:rsidRDefault="00FD148E" w:rsidP="00FD148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Затвердити протокол 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 xml:space="preserve">№ 1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спільного засідання профспілкового комітету  </w:t>
      </w:r>
      <w:r>
        <w:rPr>
          <w:rFonts w:ascii="Times New Roman" w:hAnsi="Times New Roman"/>
          <w:sz w:val="28"/>
          <w:szCs w:val="28"/>
          <w:lang w:val="uk-UA"/>
        </w:rPr>
        <w:t xml:space="preserve">та адміністрації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«Сватівська багатопрофільна лікарня»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264E6">
        <w:rPr>
          <w:rFonts w:ascii="Times New Roman" w:hAnsi="Times New Roman"/>
          <w:sz w:val="28"/>
          <w:szCs w:val="28"/>
          <w:lang w:val="uk-UA"/>
        </w:rPr>
        <w:t>06.12.2019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 року   «Про надання службової квартири»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noProof/>
          <w:sz w:val="28"/>
          <w:szCs w:val="28"/>
          <w:lang w:val="uk-UA"/>
        </w:rPr>
        <w:t>лікарю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 xml:space="preserve"> –</w:t>
      </w:r>
      <w:r w:rsidR="00FC5964" w:rsidRP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ортопеду – травматологу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6">
        <w:rPr>
          <w:rFonts w:ascii="Times New Roman" w:hAnsi="Times New Roman"/>
          <w:sz w:val="28"/>
          <w:szCs w:val="28"/>
          <w:lang w:val="uk-UA"/>
        </w:rPr>
        <w:t xml:space="preserve">Комунального некомерційного підприємства «Сватівська багатопрофільна лікарня»  </w:t>
      </w:r>
      <w:r w:rsidR="006264E6" w:rsidRPr="00FD14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64E6">
        <w:rPr>
          <w:rFonts w:ascii="Times New Roman" w:hAnsi="Times New Roman"/>
          <w:sz w:val="28"/>
          <w:szCs w:val="28"/>
          <w:lang w:val="uk-UA"/>
        </w:rPr>
        <w:t>Гороховацькому</w:t>
      </w:r>
      <w:proofErr w:type="spellEnd"/>
      <w:r w:rsidR="006264E6">
        <w:rPr>
          <w:rFonts w:ascii="Times New Roman" w:hAnsi="Times New Roman"/>
          <w:sz w:val="28"/>
          <w:szCs w:val="28"/>
          <w:lang w:val="uk-UA"/>
        </w:rPr>
        <w:t xml:space="preserve"> Ігорю Миколайовичу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, зі складом сімї 1 чоловік двокімнатну благоустроєнну ізольовану квартиру жилою площею 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>29,5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кв.м.  по 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>кв. Мирний, буд. 15 кв. 57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 м. Сватове, на період роботи  в </w:t>
      </w:r>
      <w:r w:rsidR="006264E6">
        <w:rPr>
          <w:rFonts w:ascii="Times New Roman" w:hAnsi="Times New Roman"/>
          <w:sz w:val="28"/>
          <w:szCs w:val="28"/>
          <w:lang w:val="uk-UA"/>
        </w:rPr>
        <w:t>КНП «Сватівська багатопрофільна лікарня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FD148E">
        <w:rPr>
          <w:rFonts w:ascii="Times New Roman" w:hAnsi="Times New Roman"/>
          <w:noProof/>
          <w:sz w:val="28"/>
          <w:szCs w:val="28"/>
          <w:lang w:val="uk-UA"/>
        </w:rPr>
        <w:t xml:space="preserve">. </w:t>
      </w:r>
      <w:r w:rsidR="00FC596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A80841" w:rsidRPr="00A80841" w:rsidRDefault="00397750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Юристу міської ради (Ачка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>сова С.О.) підготувати ордер на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 xml:space="preserve"> вселення до 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 службов</w:t>
      </w:r>
      <w:r w:rsidR="006264E6">
        <w:rPr>
          <w:rFonts w:ascii="Times New Roman" w:hAnsi="Times New Roman"/>
          <w:noProof/>
          <w:sz w:val="28"/>
          <w:szCs w:val="28"/>
          <w:lang w:val="uk-UA"/>
        </w:rPr>
        <w:t>ого  житлового</w:t>
      </w:r>
      <w:r w:rsidR="00FD148E" w:rsidRPr="00A80841">
        <w:rPr>
          <w:rFonts w:ascii="Times New Roman" w:hAnsi="Times New Roman"/>
          <w:noProof/>
          <w:sz w:val="28"/>
          <w:szCs w:val="28"/>
          <w:lang w:val="uk-UA"/>
        </w:rPr>
        <w:t xml:space="preserve"> приміщення.</w:t>
      </w:r>
    </w:p>
    <w:p w:rsidR="00FD148E" w:rsidRPr="00FD148E" w:rsidRDefault="00FD148E" w:rsidP="00FC5964">
      <w:pPr>
        <w:numPr>
          <w:ilvl w:val="0"/>
          <w:numId w:val="7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FD148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C5964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FD148E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397750">
        <w:rPr>
          <w:rFonts w:ascii="Times New Roman" w:hAnsi="Times New Roman"/>
          <w:sz w:val="28"/>
          <w:szCs w:val="28"/>
          <w:lang w:val="uk-UA"/>
        </w:rPr>
        <w:t>Жаданову</w:t>
      </w:r>
      <w:proofErr w:type="spellEnd"/>
      <w:r w:rsidR="00397750">
        <w:rPr>
          <w:rFonts w:ascii="Times New Roman" w:hAnsi="Times New Roman"/>
          <w:sz w:val="28"/>
          <w:szCs w:val="28"/>
          <w:lang w:val="uk-UA"/>
        </w:rPr>
        <w:t xml:space="preserve"> Л.В.</w:t>
      </w:r>
    </w:p>
    <w:p w:rsidR="00FD148E" w:rsidRPr="00FD148E" w:rsidRDefault="00FD148E" w:rsidP="00FC59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48E" w:rsidRPr="00FD148E" w:rsidRDefault="00FD148E" w:rsidP="00FD148E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AF1E43" w:rsidRPr="006C55D9" w:rsidRDefault="00FD148E" w:rsidP="00626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    </w:t>
      </w:r>
      <w:r w:rsidR="009B355A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Євген</w:t>
      </w:r>
      <w:bookmarkStart w:id="0" w:name="_GoBack"/>
      <w:bookmarkEnd w:id="0"/>
      <w:r w:rsidRPr="00FD148E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Рибалко</w:t>
      </w:r>
    </w:p>
    <w:sectPr w:rsidR="00AF1E43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281140"/>
    <w:rsid w:val="002A4B9E"/>
    <w:rsid w:val="00397750"/>
    <w:rsid w:val="00462BF9"/>
    <w:rsid w:val="005010ED"/>
    <w:rsid w:val="00540DDD"/>
    <w:rsid w:val="00562EE8"/>
    <w:rsid w:val="00576AAC"/>
    <w:rsid w:val="005C4BCD"/>
    <w:rsid w:val="005E5E23"/>
    <w:rsid w:val="00600FD2"/>
    <w:rsid w:val="006264E6"/>
    <w:rsid w:val="00681B27"/>
    <w:rsid w:val="00681F3E"/>
    <w:rsid w:val="0068664F"/>
    <w:rsid w:val="00695E87"/>
    <w:rsid w:val="006B1034"/>
    <w:rsid w:val="006B335F"/>
    <w:rsid w:val="006C55D9"/>
    <w:rsid w:val="006E6B65"/>
    <w:rsid w:val="0070182E"/>
    <w:rsid w:val="00741300"/>
    <w:rsid w:val="00760F68"/>
    <w:rsid w:val="007D406F"/>
    <w:rsid w:val="00830000"/>
    <w:rsid w:val="0086267E"/>
    <w:rsid w:val="00943180"/>
    <w:rsid w:val="00983986"/>
    <w:rsid w:val="0098651D"/>
    <w:rsid w:val="009B355A"/>
    <w:rsid w:val="009F43FF"/>
    <w:rsid w:val="00A80841"/>
    <w:rsid w:val="00AB076A"/>
    <w:rsid w:val="00AB6732"/>
    <w:rsid w:val="00AF1E43"/>
    <w:rsid w:val="00B165A1"/>
    <w:rsid w:val="00C25A7F"/>
    <w:rsid w:val="00C54D0E"/>
    <w:rsid w:val="00C81C8F"/>
    <w:rsid w:val="00CB0072"/>
    <w:rsid w:val="00D24C1A"/>
    <w:rsid w:val="00D57DEB"/>
    <w:rsid w:val="00D66DC6"/>
    <w:rsid w:val="00DA658A"/>
    <w:rsid w:val="00DC3891"/>
    <w:rsid w:val="00DD336C"/>
    <w:rsid w:val="00E732C1"/>
    <w:rsid w:val="00EC201A"/>
    <w:rsid w:val="00F17B53"/>
    <w:rsid w:val="00F4555A"/>
    <w:rsid w:val="00F82AA5"/>
    <w:rsid w:val="00F96872"/>
    <w:rsid w:val="00FB16BD"/>
    <w:rsid w:val="00FC5964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A4AA8"/>
  <w15:docId w15:val="{AF2ED17D-5C8D-4D5C-BF41-630CF3B4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2015-12-16T12:10:00Z</cp:lastPrinted>
  <dcterms:created xsi:type="dcterms:W3CDTF">2020-02-06T15:38:00Z</dcterms:created>
  <dcterms:modified xsi:type="dcterms:W3CDTF">2020-02-06T15:38:00Z</dcterms:modified>
</cp:coreProperties>
</file>