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657B27">
        <w:rPr>
          <w:rFonts w:ascii="Times New Roman" w:hAnsi="Times New Roman"/>
          <w:sz w:val="24"/>
          <w:szCs w:val="24"/>
        </w:rPr>
        <w:t>ід</w:t>
      </w:r>
      <w:proofErr w:type="spellEnd"/>
      <w:r w:rsidR="00657B27">
        <w:rPr>
          <w:rFonts w:ascii="Times New Roman" w:hAnsi="Times New Roman"/>
          <w:sz w:val="24"/>
          <w:szCs w:val="24"/>
        </w:rPr>
        <w:t xml:space="preserve">  20 </w:t>
      </w:r>
      <w:proofErr w:type="spellStart"/>
      <w:r w:rsidR="00657B27">
        <w:rPr>
          <w:rFonts w:ascii="Times New Roman" w:hAnsi="Times New Roman"/>
          <w:sz w:val="24"/>
          <w:szCs w:val="24"/>
        </w:rPr>
        <w:t>серпня</w:t>
      </w:r>
      <w:proofErr w:type="spellEnd"/>
      <w:r w:rsidR="00657B27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7B27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57B2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657B27">
        <w:rPr>
          <w:rFonts w:ascii="Times New Roman" w:hAnsi="Times New Roman"/>
          <w:sz w:val="24"/>
          <w:szCs w:val="24"/>
          <w:lang w:val="uk-UA"/>
        </w:rPr>
        <w:t xml:space="preserve"> 69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постановку 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EF34FA">
        <w:rPr>
          <w:rFonts w:ascii="Times New Roman" w:hAnsi="Times New Roman"/>
          <w:sz w:val="24"/>
          <w:szCs w:val="24"/>
          <w:lang w:val="uk-UA"/>
        </w:rPr>
        <w:t>Щербакова Олексія Сергійовича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>поставити його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EF2E91">
        <w:rPr>
          <w:rFonts w:ascii="Times New Roman" w:hAnsi="Times New Roman"/>
          <w:sz w:val="24"/>
          <w:szCs w:val="24"/>
          <w:lang w:val="uk-UA"/>
        </w:rPr>
        <w:t>к</w:t>
      </w:r>
      <w:r w:rsidR="007C2D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>є внутрішньо переміщен</w:t>
      </w:r>
      <w:r w:rsidR="00EF34FA">
        <w:rPr>
          <w:rFonts w:ascii="Times New Roman" w:hAnsi="Times New Roman"/>
          <w:sz w:val="24"/>
          <w:szCs w:val="24"/>
          <w:lang w:val="uk-UA"/>
        </w:rPr>
        <w:t>ою особою</w:t>
      </w:r>
      <w:r w:rsidR="00731B61">
        <w:rPr>
          <w:rFonts w:ascii="Times New Roman" w:hAnsi="Times New Roman"/>
          <w:sz w:val="24"/>
          <w:szCs w:val="24"/>
          <w:lang w:val="uk-UA"/>
        </w:rPr>
        <w:t>,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заявник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 приймав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31B61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№ 280 від 18.04.2018 року «</w:t>
      </w:r>
      <w:r w:rsidR="00731B61" w:rsidRPr="00731B61">
        <w:rPr>
          <w:rFonts w:ascii="Times New Roman" w:hAnsi="Times New Roman"/>
          <w:sz w:val="24"/>
          <w:szCs w:val="24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,  ст. 30 Закону України «Про місцеве самоврядування в Україні»,  </w:t>
      </w:r>
      <w:r w:rsidR="00731B61">
        <w:rPr>
          <w:rFonts w:ascii="Times New Roman" w:hAnsi="Times New Roman"/>
          <w:sz w:val="24"/>
          <w:szCs w:val="24"/>
          <w:lang w:val="uk-UA"/>
        </w:rPr>
        <w:t>підпунктом 8 пункту 13,  пунктом 18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EF34FA">
        <w:rPr>
          <w:noProof/>
          <w:lang w:val="uk-UA"/>
        </w:rPr>
        <w:t>Щербакова Олексія Сергійовича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EF34FA">
        <w:rPr>
          <w:noProof/>
          <w:lang w:val="uk-UA"/>
        </w:rPr>
        <w:t xml:space="preserve"> 1</w:t>
      </w:r>
      <w:r w:rsidR="009F35CD">
        <w:rPr>
          <w:noProof/>
          <w:lang w:val="uk-UA"/>
        </w:rPr>
        <w:t xml:space="preserve"> чоловік</w:t>
      </w:r>
      <w:r w:rsidR="00EF34FA">
        <w:rPr>
          <w:noProof/>
          <w:lang w:val="uk-UA"/>
        </w:rPr>
        <w:t xml:space="preserve">а </w:t>
      </w:r>
      <w:r w:rsidRPr="002E21E4">
        <w:rPr>
          <w:noProof/>
          <w:lang w:val="uk-UA"/>
        </w:rPr>
        <w:t xml:space="preserve"> на квартирний облік </w:t>
      </w:r>
      <w:r w:rsidR="00731B61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 виконавчому комітеті Сватівської міської ради, як </w:t>
      </w:r>
      <w:r w:rsidR="00731B61">
        <w:rPr>
          <w:noProof/>
          <w:lang w:val="uk-UA"/>
        </w:rPr>
        <w:t xml:space="preserve">внутрішньопереміщену особу  </w:t>
      </w:r>
      <w:r w:rsidR="00731B61" w:rsidRPr="00731B61">
        <w:rPr>
          <w:noProof/>
          <w:lang w:val="uk-UA"/>
        </w:rPr>
        <w:t xml:space="preserve"> з числа учасників бойових дій відповідно до пунктів 19 і 20 частини першої статті 6 Закону України “Про статус ветеранів війни, гарантії їх соціального захисту”.”</w:t>
      </w:r>
      <w:r w:rsidRPr="002E21E4">
        <w:rPr>
          <w:noProof/>
          <w:lang w:val="uk-UA"/>
        </w:rPr>
        <w:t>.</w:t>
      </w:r>
    </w:p>
    <w:p w:rsidR="009E26C7" w:rsidRPr="009F35CD" w:rsidRDefault="005A6465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657B27">
        <w:rPr>
          <w:noProof/>
          <w:lang w:val="uk-UA"/>
        </w:rPr>
        <w:t>Щ</w:t>
      </w:r>
      <w:r w:rsidR="00EF34FA">
        <w:rPr>
          <w:noProof/>
          <w:lang w:val="uk-UA"/>
        </w:rPr>
        <w:t>ербакова Олексія Сергійовича</w:t>
      </w:r>
      <w:r w:rsidR="00C505E8">
        <w:rPr>
          <w:noProof/>
          <w:lang w:val="uk-UA"/>
        </w:rPr>
        <w:t xml:space="preserve"> </w:t>
      </w:r>
      <w:r w:rsidR="00C117B5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>які користуються правом першочергового отримання житла</w:t>
      </w:r>
      <w:r w:rsidR="00C117B5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731B61">
        <w:rPr>
          <w:noProof/>
          <w:lang w:val="uk-UA"/>
        </w:rPr>
        <w:t>учасника бойових дій.</w:t>
      </w:r>
    </w:p>
    <w:p w:rsidR="009E26C7" w:rsidRPr="002E21E4" w:rsidRDefault="009E26C7" w:rsidP="00C505E8">
      <w:pPr>
        <w:pStyle w:val="Just"/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before="0" w:after="0"/>
        <w:ind w:left="0" w:firstLine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</w:t>
      </w:r>
      <w:r w:rsidR="00657B27">
        <w:rPr>
          <w:noProof/>
          <w:lang w:val="uk-UA"/>
        </w:rPr>
        <w:t xml:space="preserve"> Людмилу Жаданову</w:t>
      </w:r>
      <w:bookmarkStart w:id="0" w:name="_GoBack"/>
      <w:bookmarkEnd w:id="0"/>
      <w:r w:rsidRPr="002E21E4">
        <w:rPr>
          <w:noProof/>
          <w:lang w:val="uk-UA"/>
        </w:rPr>
        <w:t>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</w:t>
      </w:r>
      <w:r w:rsidR="00EF34FA">
        <w:rPr>
          <w:rFonts w:ascii="Times New Roman" w:hAnsi="Times New Roman"/>
          <w:b/>
          <w:noProof/>
          <w:sz w:val="24"/>
          <w:szCs w:val="24"/>
          <w:lang w:val="uk-UA"/>
        </w:rPr>
        <w:t>Євген 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4366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5E7781"/>
    <w:rsid w:val="00657B27"/>
    <w:rsid w:val="00681B27"/>
    <w:rsid w:val="00681F3E"/>
    <w:rsid w:val="0068664F"/>
    <w:rsid w:val="006B1034"/>
    <w:rsid w:val="006B335F"/>
    <w:rsid w:val="006C55D9"/>
    <w:rsid w:val="006E6B65"/>
    <w:rsid w:val="00731B61"/>
    <w:rsid w:val="00741300"/>
    <w:rsid w:val="00754684"/>
    <w:rsid w:val="00760F68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117B5"/>
    <w:rsid w:val="00C25A7F"/>
    <w:rsid w:val="00C505E8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EF34F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B3FD"/>
  <w15:docId w15:val="{527F25F1-A81C-4E3F-887E-F7B9CBD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2020-08-18T06:07:00Z</dcterms:created>
  <dcterms:modified xsi:type="dcterms:W3CDTF">2020-08-18T06:07:00Z</dcterms:modified>
</cp:coreProperties>
</file>