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834" w:rsidRDefault="00143834" w:rsidP="00454B4E">
      <w:pPr>
        <w:pStyle w:val="1"/>
        <w:rPr>
          <w:sz w:val="24"/>
        </w:rPr>
      </w:pPr>
    </w:p>
    <w:p w:rsidR="00143834" w:rsidRDefault="00143834" w:rsidP="00454B4E">
      <w:pPr>
        <w:pStyle w:val="1"/>
        <w:rPr>
          <w:sz w:val="24"/>
        </w:rPr>
      </w:pPr>
    </w:p>
    <w:p w:rsidR="00454B4E" w:rsidRDefault="00454B4E" w:rsidP="00454B4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71500"/>
            <wp:effectExtent l="0" t="0" r="9525" b="0"/>
            <wp:docPr id="4" name="Рисунок 4" descr="GERB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GERB_Kart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B4E" w:rsidRDefault="00454B4E" w:rsidP="00454B4E">
      <w:pPr>
        <w:pStyle w:val="1"/>
        <w:rPr>
          <w:sz w:val="24"/>
        </w:rPr>
      </w:pPr>
      <w:r>
        <w:rPr>
          <w:sz w:val="24"/>
        </w:rPr>
        <w:t>СВАТІВСЬКА МІСЬКА РАДА</w:t>
      </w:r>
    </w:p>
    <w:p w:rsidR="00454B4E" w:rsidRDefault="00454B4E" w:rsidP="00454B4E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454B4E" w:rsidRPr="00D36D29" w:rsidRDefault="00D36D29" w:rsidP="00D36D2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454B4E" w:rsidRPr="00D36D29" w:rsidRDefault="00D36D29" w:rsidP="00454B4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36D29">
        <w:rPr>
          <w:rFonts w:ascii="Times New Roman" w:hAnsi="Times New Roman" w:cs="Times New Roman"/>
          <w:sz w:val="28"/>
          <w:szCs w:val="28"/>
          <w:lang w:val="uk-UA"/>
        </w:rPr>
        <w:t>від 23 грудня 2019 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м. Сватове                                    № 112</w:t>
      </w:r>
      <w:bookmarkStart w:id="0" w:name="_GoBack"/>
      <w:bookmarkEnd w:id="0"/>
    </w:p>
    <w:p w:rsidR="00454B4E" w:rsidRDefault="00454B4E" w:rsidP="00454B4E">
      <w:pPr>
        <w:spacing w:after="0" w:line="360" w:lineRule="auto"/>
        <w:rPr>
          <w:sz w:val="24"/>
          <w:szCs w:val="24"/>
        </w:rPr>
      </w:pPr>
    </w:p>
    <w:p w:rsidR="00454B4E" w:rsidRDefault="00454B4E" w:rsidP="00454B4E">
      <w:pPr>
        <w:pStyle w:val="a3"/>
        <w:ind w:right="43"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«Про  влаштування недієздатного</w:t>
      </w:r>
    </w:p>
    <w:p w:rsidR="00454B4E" w:rsidRDefault="00454B4E" w:rsidP="00454B4E">
      <w:pPr>
        <w:pStyle w:val="a3"/>
        <w:ind w:right="43"/>
        <w:jc w:val="both"/>
        <w:rPr>
          <w:b/>
          <w:bCs/>
          <w:i/>
          <w:iCs/>
          <w:szCs w:val="28"/>
        </w:rPr>
      </w:pPr>
      <w:proofErr w:type="spellStart"/>
      <w:r>
        <w:rPr>
          <w:b/>
          <w:bCs/>
          <w:i/>
          <w:iCs/>
          <w:szCs w:val="28"/>
        </w:rPr>
        <w:t>Рослякова</w:t>
      </w:r>
      <w:proofErr w:type="spellEnd"/>
      <w:r>
        <w:rPr>
          <w:b/>
          <w:bCs/>
          <w:i/>
          <w:iCs/>
          <w:szCs w:val="28"/>
        </w:rPr>
        <w:t xml:space="preserve"> Сергія Вікторовича, 1957 </w:t>
      </w:r>
      <w:proofErr w:type="spellStart"/>
      <w:r>
        <w:rPr>
          <w:b/>
          <w:bCs/>
          <w:i/>
          <w:iCs/>
          <w:szCs w:val="28"/>
        </w:rPr>
        <w:t>р.н</w:t>
      </w:r>
      <w:proofErr w:type="spellEnd"/>
      <w:r>
        <w:rPr>
          <w:b/>
          <w:bCs/>
          <w:i/>
          <w:iCs/>
          <w:szCs w:val="28"/>
        </w:rPr>
        <w:t xml:space="preserve">. </w:t>
      </w:r>
    </w:p>
    <w:p w:rsidR="00454B4E" w:rsidRDefault="00454B4E" w:rsidP="00454B4E">
      <w:pPr>
        <w:pStyle w:val="a3"/>
        <w:ind w:right="43"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до психіатричного інтернату».</w:t>
      </w:r>
    </w:p>
    <w:p w:rsidR="00454B4E" w:rsidRDefault="00454B4E" w:rsidP="00454B4E">
      <w:pPr>
        <w:pStyle w:val="a3"/>
        <w:ind w:right="43"/>
        <w:jc w:val="both"/>
        <w:rPr>
          <w:szCs w:val="28"/>
        </w:rPr>
      </w:pPr>
      <w:r>
        <w:rPr>
          <w:b/>
          <w:bCs/>
          <w:i/>
          <w:iCs/>
          <w:szCs w:val="28"/>
        </w:rPr>
        <w:t xml:space="preserve"> </w:t>
      </w:r>
    </w:p>
    <w:p w:rsidR="00454B4E" w:rsidRDefault="00454B4E" w:rsidP="00454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ст.32 Конституції України, ст. 65,66 Цивільного кодексу України,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4п. «б» ч. 1 ст. 34 України « Про місцеве самоврядування в Україні», п.17 « Типового положення про психоневрологічний інтернат»     затвердженого постановою Кабінету Міністрів України від 14.12.2016 р. № 957,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7,14 Закону України « Про захист персональних даних», ст. 21 Закону України « Про інформацію», ст. ст. 6,7 Закону України « Про доступ до публічної інформації», Правилами опіки та піклування, Положенням про опіку та піклування над повними особами в місті Сватове, розглянувши заяву  Халявки Ірини Миколаївни, від 12.12.2019 року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№ Х-1120/5 , враховуючи пропозиції опікунської ради ( протокол засідання ради  опікунської ради  від 18 грудня 2019 року) щодо влаштування недієздатного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Рослякова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С.В. 06.12.1957 року  народження до  психоневрологічного інтернату.</w:t>
      </w:r>
    </w:p>
    <w:p w:rsidR="00454B4E" w:rsidRDefault="00454B4E" w:rsidP="00454B4E">
      <w:pPr>
        <w:tabs>
          <w:tab w:val="left" w:pos="202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</w:p>
    <w:p w:rsidR="00454B4E" w:rsidRDefault="00454B4E" w:rsidP="00454B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454B4E" w:rsidRDefault="00454B4E" w:rsidP="00454B4E">
      <w:pPr>
        <w:pStyle w:val="a3"/>
        <w:jc w:val="center"/>
        <w:rPr>
          <w:szCs w:val="28"/>
        </w:rPr>
      </w:pPr>
      <w:r>
        <w:rPr>
          <w:szCs w:val="28"/>
        </w:rPr>
        <w:t>Виконавчий комітет Сватівської міської ради</w:t>
      </w:r>
    </w:p>
    <w:p w:rsidR="00454B4E" w:rsidRDefault="00454B4E" w:rsidP="00454B4E">
      <w:pPr>
        <w:pStyle w:val="a3"/>
        <w:jc w:val="center"/>
        <w:rPr>
          <w:szCs w:val="28"/>
        </w:rPr>
      </w:pPr>
      <w:r>
        <w:rPr>
          <w:szCs w:val="28"/>
        </w:rPr>
        <w:t>ВИРІШИВ:</w:t>
      </w:r>
    </w:p>
    <w:p w:rsidR="00454B4E" w:rsidRDefault="00454B4E" w:rsidP="00454B4E">
      <w:pPr>
        <w:pStyle w:val="a3"/>
        <w:jc w:val="center"/>
        <w:rPr>
          <w:szCs w:val="28"/>
        </w:rPr>
      </w:pPr>
    </w:p>
    <w:p w:rsidR="00454B4E" w:rsidRDefault="00454B4E" w:rsidP="00454B4E">
      <w:pPr>
        <w:pStyle w:val="a3"/>
        <w:numPr>
          <w:ilvl w:val="0"/>
          <w:numId w:val="6"/>
        </w:numPr>
        <w:ind w:right="43"/>
        <w:jc w:val="both"/>
        <w:rPr>
          <w:b/>
          <w:szCs w:val="28"/>
        </w:rPr>
      </w:pPr>
      <w:r>
        <w:rPr>
          <w:szCs w:val="28"/>
        </w:rPr>
        <w:t xml:space="preserve">Влаштувати недієздатного </w:t>
      </w:r>
      <w:proofErr w:type="spellStart"/>
      <w:r>
        <w:rPr>
          <w:szCs w:val="28"/>
        </w:rPr>
        <w:t>Рослякова</w:t>
      </w:r>
      <w:proofErr w:type="spellEnd"/>
      <w:r>
        <w:rPr>
          <w:szCs w:val="28"/>
        </w:rPr>
        <w:t xml:space="preserve"> Сергія Вікторовича 06.12.1957 року народження до  психоневрологічного інтернату для соціального захисту.</w:t>
      </w:r>
    </w:p>
    <w:p w:rsidR="00454B4E" w:rsidRDefault="00454B4E" w:rsidP="00454B4E">
      <w:pPr>
        <w:pStyle w:val="a3"/>
        <w:numPr>
          <w:ilvl w:val="0"/>
          <w:numId w:val="6"/>
        </w:numPr>
        <w:ind w:right="43"/>
        <w:jc w:val="both"/>
        <w:rPr>
          <w:b/>
          <w:szCs w:val="28"/>
        </w:rPr>
      </w:pPr>
      <w:r>
        <w:rPr>
          <w:szCs w:val="28"/>
        </w:rPr>
        <w:t>Дане рішення не підлягає оприлюдненню.</w:t>
      </w:r>
    </w:p>
    <w:p w:rsidR="00454B4E" w:rsidRDefault="00454B4E" w:rsidP="00454B4E">
      <w:pPr>
        <w:pStyle w:val="a3"/>
        <w:numPr>
          <w:ilvl w:val="0"/>
          <w:numId w:val="6"/>
        </w:numPr>
        <w:ind w:right="43"/>
        <w:jc w:val="both"/>
        <w:rPr>
          <w:b/>
          <w:szCs w:val="28"/>
        </w:rPr>
      </w:pPr>
      <w:r>
        <w:rPr>
          <w:szCs w:val="28"/>
        </w:rPr>
        <w:t>Контроль за виконанням рішення покласти на заступника міського  з соціальних питань голови Фоменко А.Л.</w:t>
      </w:r>
    </w:p>
    <w:p w:rsidR="00454B4E" w:rsidRDefault="00454B4E" w:rsidP="00454B4E">
      <w:pPr>
        <w:pStyle w:val="a3"/>
        <w:ind w:right="185"/>
        <w:rPr>
          <w:b/>
          <w:szCs w:val="28"/>
        </w:rPr>
      </w:pPr>
    </w:p>
    <w:p w:rsidR="00454B4E" w:rsidRDefault="00454B4E" w:rsidP="00454B4E">
      <w:pPr>
        <w:pStyle w:val="a3"/>
        <w:ind w:right="185"/>
        <w:rPr>
          <w:b/>
          <w:szCs w:val="28"/>
        </w:rPr>
      </w:pPr>
      <w:r>
        <w:rPr>
          <w:b/>
          <w:szCs w:val="28"/>
        </w:rPr>
        <w:t>Сватівський міський гол</w:t>
      </w:r>
      <w:r w:rsidR="00D4001F">
        <w:rPr>
          <w:b/>
          <w:szCs w:val="28"/>
        </w:rPr>
        <w:t xml:space="preserve">ова </w:t>
      </w:r>
      <w:r w:rsidR="00D4001F">
        <w:rPr>
          <w:b/>
          <w:szCs w:val="28"/>
        </w:rPr>
        <w:tab/>
      </w:r>
      <w:r w:rsidR="00D4001F">
        <w:rPr>
          <w:b/>
          <w:szCs w:val="28"/>
        </w:rPr>
        <w:tab/>
      </w:r>
      <w:r w:rsidR="00D4001F">
        <w:rPr>
          <w:b/>
          <w:szCs w:val="28"/>
        </w:rPr>
        <w:tab/>
        <w:t xml:space="preserve">                 Євген</w:t>
      </w:r>
      <w:r>
        <w:rPr>
          <w:b/>
          <w:szCs w:val="28"/>
        </w:rPr>
        <w:t xml:space="preserve"> Рибалко </w:t>
      </w:r>
    </w:p>
    <w:p w:rsidR="00454B4E" w:rsidRDefault="00454B4E" w:rsidP="00454B4E">
      <w:pPr>
        <w:pStyle w:val="a3"/>
        <w:ind w:right="185"/>
        <w:rPr>
          <w:b/>
          <w:szCs w:val="28"/>
        </w:rPr>
      </w:pPr>
    </w:p>
    <w:p w:rsidR="00454B4E" w:rsidRDefault="00454B4E" w:rsidP="00454B4E">
      <w:pPr>
        <w:rPr>
          <w:sz w:val="24"/>
          <w:szCs w:val="24"/>
          <w:lang w:val="uk-UA"/>
        </w:rPr>
      </w:pPr>
    </w:p>
    <w:p w:rsidR="00D271CE" w:rsidRPr="00BF7AF9" w:rsidRDefault="00D271CE" w:rsidP="00BF7AF9">
      <w:pPr>
        <w:pStyle w:val="a3"/>
        <w:ind w:right="185"/>
        <w:rPr>
          <w:b/>
          <w:szCs w:val="28"/>
        </w:rPr>
      </w:pPr>
    </w:p>
    <w:sectPr w:rsidR="00D271CE" w:rsidRPr="00BF7AF9" w:rsidSect="00113A2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2B91"/>
    <w:multiLevelType w:val="hybridMultilevel"/>
    <w:tmpl w:val="4FF848CE"/>
    <w:lvl w:ilvl="0" w:tplc="31862E30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202D1F42"/>
    <w:multiLevelType w:val="hybridMultilevel"/>
    <w:tmpl w:val="79CAA6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14237"/>
    <w:multiLevelType w:val="hybridMultilevel"/>
    <w:tmpl w:val="A4CE1FC4"/>
    <w:lvl w:ilvl="0" w:tplc="746EFAFE">
      <w:start w:val="9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18E22C4"/>
    <w:multiLevelType w:val="hybridMultilevel"/>
    <w:tmpl w:val="79CAA6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3434E"/>
    <w:multiLevelType w:val="hybridMultilevel"/>
    <w:tmpl w:val="4FF848CE"/>
    <w:lvl w:ilvl="0" w:tplc="31862E30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57470C69"/>
    <w:multiLevelType w:val="hybridMultilevel"/>
    <w:tmpl w:val="DB9A4062"/>
    <w:lvl w:ilvl="0" w:tplc="4596F33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5C446069"/>
    <w:multiLevelType w:val="hybridMultilevel"/>
    <w:tmpl w:val="DB9A4062"/>
    <w:lvl w:ilvl="0" w:tplc="4596F334">
      <w:start w:val="1"/>
      <w:numFmt w:val="decimal"/>
      <w:lvlText w:val="%1."/>
      <w:lvlJc w:val="left"/>
      <w:pPr>
        <w:ind w:left="795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515" w:hanging="360"/>
      </w:pPr>
    </w:lvl>
    <w:lvl w:ilvl="2" w:tplc="0422001B">
      <w:start w:val="1"/>
      <w:numFmt w:val="lowerRoman"/>
      <w:lvlText w:val="%3."/>
      <w:lvlJc w:val="right"/>
      <w:pPr>
        <w:ind w:left="2235" w:hanging="180"/>
      </w:pPr>
    </w:lvl>
    <w:lvl w:ilvl="3" w:tplc="0422000F">
      <w:start w:val="1"/>
      <w:numFmt w:val="decimal"/>
      <w:lvlText w:val="%4."/>
      <w:lvlJc w:val="left"/>
      <w:pPr>
        <w:ind w:left="2955" w:hanging="360"/>
      </w:pPr>
    </w:lvl>
    <w:lvl w:ilvl="4" w:tplc="04220019">
      <w:start w:val="1"/>
      <w:numFmt w:val="lowerLetter"/>
      <w:lvlText w:val="%5."/>
      <w:lvlJc w:val="left"/>
      <w:pPr>
        <w:ind w:left="3675" w:hanging="360"/>
      </w:pPr>
    </w:lvl>
    <w:lvl w:ilvl="5" w:tplc="0422001B">
      <w:start w:val="1"/>
      <w:numFmt w:val="lowerRoman"/>
      <w:lvlText w:val="%6."/>
      <w:lvlJc w:val="right"/>
      <w:pPr>
        <w:ind w:left="4395" w:hanging="180"/>
      </w:pPr>
    </w:lvl>
    <w:lvl w:ilvl="6" w:tplc="0422000F">
      <w:start w:val="1"/>
      <w:numFmt w:val="decimal"/>
      <w:lvlText w:val="%7."/>
      <w:lvlJc w:val="left"/>
      <w:pPr>
        <w:ind w:left="5115" w:hanging="360"/>
      </w:pPr>
    </w:lvl>
    <w:lvl w:ilvl="7" w:tplc="04220019">
      <w:start w:val="1"/>
      <w:numFmt w:val="lowerLetter"/>
      <w:lvlText w:val="%8."/>
      <w:lvlJc w:val="left"/>
      <w:pPr>
        <w:ind w:left="5835" w:hanging="360"/>
      </w:pPr>
    </w:lvl>
    <w:lvl w:ilvl="8" w:tplc="0422001B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65786D82"/>
    <w:multiLevelType w:val="hybridMultilevel"/>
    <w:tmpl w:val="79CAA6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56165"/>
    <w:multiLevelType w:val="hybridMultilevel"/>
    <w:tmpl w:val="79CAA6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12"/>
    <w:rsid w:val="00113A28"/>
    <w:rsid w:val="00143834"/>
    <w:rsid w:val="00454B4E"/>
    <w:rsid w:val="005277EB"/>
    <w:rsid w:val="00BF7AF9"/>
    <w:rsid w:val="00D10C95"/>
    <w:rsid w:val="00D271CE"/>
    <w:rsid w:val="00D36D29"/>
    <w:rsid w:val="00D4001F"/>
    <w:rsid w:val="00D51D08"/>
    <w:rsid w:val="00EA0BBA"/>
    <w:rsid w:val="00F26D4C"/>
    <w:rsid w:val="00F32925"/>
    <w:rsid w:val="00F9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3AC3"/>
  <w15:chartTrackingRefBased/>
  <w15:docId w15:val="{1C4CFC84-FC28-4BD5-B72E-409F432A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312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F953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53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F95312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F953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9531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A0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BBA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2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Lunev</cp:lastModifiedBy>
  <cp:revision>2</cp:revision>
  <cp:lastPrinted>2019-12-21T08:43:00Z</cp:lastPrinted>
  <dcterms:created xsi:type="dcterms:W3CDTF">2019-12-23T13:51:00Z</dcterms:created>
  <dcterms:modified xsi:type="dcterms:W3CDTF">2019-12-23T13:51:00Z</dcterms:modified>
</cp:coreProperties>
</file>