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EEC" w:rsidRDefault="005B3EEC" w:rsidP="005B3EEC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473FA252" wp14:editId="6F4308A4">
            <wp:extent cx="485775" cy="569529"/>
            <wp:effectExtent l="19050" t="0" r="9525" b="0"/>
            <wp:docPr id="21" name="Рисунок 2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EEC" w:rsidRPr="00576AAC" w:rsidRDefault="005B3EEC" w:rsidP="005B3EEC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5B3EEC" w:rsidRPr="00F82AA5" w:rsidRDefault="005B3EEC" w:rsidP="005B3EE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B3EEC" w:rsidRDefault="005B3EEC" w:rsidP="005B3E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5B3EEC" w:rsidRPr="00F82AA5" w:rsidRDefault="005B3EEC" w:rsidP="005B3EE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B3EEC" w:rsidRDefault="008E5D78" w:rsidP="005B3EE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29жовтня</w:t>
      </w:r>
      <w:bookmarkStart w:id="0" w:name="_GoBack"/>
      <w:bookmarkEnd w:id="0"/>
      <w:r w:rsidR="005B3EEC" w:rsidRPr="008E5D78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5B3EE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B3EEC" w:rsidRPr="008E5D78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 w:rsidR="005B3EEC"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5B3EEC" w:rsidRPr="008E5D78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B3EE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B3EEC" w:rsidRPr="008E5D78">
        <w:rPr>
          <w:rFonts w:ascii="Times New Roman" w:hAnsi="Times New Roman" w:cs="Times New Roman"/>
          <w:sz w:val="24"/>
          <w:szCs w:val="24"/>
          <w:lang w:val="uk-UA"/>
        </w:rPr>
        <w:t xml:space="preserve">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94</w:t>
      </w:r>
    </w:p>
    <w:p w:rsidR="005B3EEC" w:rsidRPr="00F82AA5" w:rsidRDefault="005B3EEC" w:rsidP="005B3EE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B3EEC" w:rsidRPr="008E5D78" w:rsidRDefault="005B3EEC" w:rsidP="005B3EEC">
      <w:pPr>
        <w:spacing w:after="0" w:line="360" w:lineRule="auto"/>
        <w:rPr>
          <w:lang w:val="uk-UA"/>
        </w:rPr>
      </w:pPr>
    </w:p>
    <w:p w:rsidR="005B3EEC" w:rsidRDefault="005B3EEC" w:rsidP="005B3EEC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«Про  влаштування недієздатної </w:t>
      </w:r>
    </w:p>
    <w:p w:rsidR="005B3EEC" w:rsidRDefault="005B3EEC" w:rsidP="005B3EEC">
      <w:pPr>
        <w:pStyle w:val="a3"/>
        <w:ind w:right="43"/>
        <w:jc w:val="both"/>
        <w:rPr>
          <w:b/>
          <w:bCs/>
          <w:i/>
          <w:iCs/>
          <w:szCs w:val="28"/>
        </w:rPr>
      </w:pPr>
      <w:proofErr w:type="spellStart"/>
      <w:r>
        <w:rPr>
          <w:b/>
          <w:bCs/>
          <w:i/>
          <w:iCs/>
          <w:szCs w:val="28"/>
        </w:rPr>
        <w:t>Слюсаревої</w:t>
      </w:r>
      <w:proofErr w:type="spellEnd"/>
      <w:r>
        <w:rPr>
          <w:b/>
          <w:bCs/>
          <w:i/>
          <w:iCs/>
          <w:szCs w:val="28"/>
        </w:rPr>
        <w:t xml:space="preserve"> Марії Володимирівни, 1948 </w:t>
      </w:r>
      <w:proofErr w:type="spellStart"/>
      <w:r>
        <w:rPr>
          <w:b/>
          <w:bCs/>
          <w:i/>
          <w:iCs/>
          <w:szCs w:val="28"/>
        </w:rPr>
        <w:t>р.н</w:t>
      </w:r>
      <w:proofErr w:type="spellEnd"/>
      <w:r>
        <w:rPr>
          <w:b/>
          <w:bCs/>
          <w:i/>
          <w:iCs/>
          <w:szCs w:val="28"/>
        </w:rPr>
        <w:t xml:space="preserve">. </w:t>
      </w:r>
    </w:p>
    <w:p w:rsidR="005B3EEC" w:rsidRDefault="005B3EEC" w:rsidP="005B3EEC">
      <w:pPr>
        <w:pStyle w:val="a3"/>
        <w:ind w:right="43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до психіатричного інтернату».</w:t>
      </w:r>
    </w:p>
    <w:p w:rsidR="005B3EEC" w:rsidRDefault="005B3EEC" w:rsidP="005B3EEC">
      <w:pPr>
        <w:pStyle w:val="a3"/>
        <w:ind w:right="43"/>
        <w:jc w:val="both"/>
        <w:rPr>
          <w:szCs w:val="28"/>
        </w:rPr>
      </w:pPr>
      <w:r>
        <w:rPr>
          <w:b/>
          <w:bCs/>
          <w:i/>
          <w:iCs/>
          <w:szCs w:val="28"/>
        </w:rPr>
        <w:t xml:space="preserve"> </w:t>
      </w:r>
    </w:p>
    <w:p w:rsidR="005B3EEC" w:rsidRPr="005C7B4F" w:rsidRDefault="005B3EEC" w:rsidP="005B3E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ст.32 Конституції України, ст. 65,66 Цивільного кодексу України,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4п. «б» ч. 1 ст. 34 України « Про місцеве самоврядування в Україні», п.17 « Типового положення про психоневрологічний інтернат»     затвердженого постановою Кабінету Міністрів України від 14.12.2016 р. № 957,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7,14 Закону України « Про захист персональних даних», ст. 21 Закону України « Про інформацію», ст. ст. 6,7 Закону України « Про доступ до публічної інформації», Правилами опіки та піклування, Положенням про опіку та піклування над повними особами в місті Сватове, розглянувши заяву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Літвінової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Ольги  Володимирівни від 21.10.2019 року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№ Л-982/5 , враховуючи пропозиції опікунської ради ( протокол засідання ради  опікунської ради  від 24 жовтня 2019 року) щодо влаштування недієздатної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Слюсаревої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М.В. 02 жовтня 1948 року  народження до  психоневрологічного інтернату.</w:t>
      </w:r>
    </w:p>
    <w:p w:rsidR="005B3EEC" w:rsidRPr="005C7B4F" w:rsidRDefault="005B3EEC" w:rsidP="005B3EEC">
      <w:pPr>
        <w:tabs>
          <w:tab w:val="left" w:pos="202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7B4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C7B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</w:p>
    <w:p w:rsidR="005B3EEC" w:rsidRPr="00F00DDB" w:rsidRDefault="005B3EEC" w:rsidP="005B3E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B3EEC" w:rsidRPr="00C02B07" w:rsidRDefault="005B3EEC" w:rsidP="005B3EEC">
      <w:pPr>
        <w:pStyle w:val="a3"/>
        <w:jc w:val="center"/>
        <w:rPr>
          <w:szCs w:val="28"/>
        </w:rPr>
      </w:pPr>
      <w:r>
        <w:rPr>
          <w:szCs w:val="28"/>
        </w:rPr>
        <w:t>Виконавчий комітет Сватівської міської ради</w:t>
      </w:r>
    </w:p>
    <w:p w:rsidR="005B3EEC" w:rsidRDefault="005B3EEC" w:rsidP="005B3EEC">
      <w:pPr>
        <w:pStyle w:val="a3"/>
        <w:jc w:val="center"/>
        <w:rPr>
          <w:szCs w:val="28"/>
        </w:rPr>
      </w:pPr>
      <w:r>
        <w:rPr>
          <w:szCs w:val="28"/>
        </w:rPr>
        <w:t>ВИРІШИВ:</w:t>
      </w:r>
    </w:p>
    <w:p w:rsidR="005B3EEC" w:rsidRDefault="005B3EEC" w:rsidP="005B3EEC">
      <w:pPr>
        <w:pStyle w:val="a3"/>
        <w:jc w:val="center"/>
        <w:rPr>
          <w:szCs w:val="28"/>
        </w:rPr>
      </w:pPr>
    </w:p>
    <w:p w:rsidR="005B3EEC" w:rsidRPr="005C7B4F" w:rsidRDefault="005B3EEC" w:rsidP="005B3EEC">
      <w:pPr>
        <w:pStyle w:val="a3"/>
        <w:numPr>
          <w:ilvl w:val="0"/>
          <w:numId w:val="1"/>
        </w:numPr>
        <w:ind w:right="43"/>
        <w:jc w:val="both"/>
        <w:rPr>
          <w:b/>
          <w:szCs w:val="28"/>
        </w:rPr>
      </w:pPr>
      <w:r>
        <w:rPr>
          <w:szCs w:val="28"/>
        </w:rPr>
        <w:t xml:space="preserve">Влаштувати недієздатну </w:t>
      </w:r>
      <w:proofErr w:type="spellStart"/>
      <w:r>
        <w:rPr>
          <w:szCs w:val="28"/>
        </w:rPr>
        <w:t>Слюсареву</w:t>
      </w:r>
      <w:proofErr w:type="spellEnd"/>
      <w:r>
        <w:rPr>
          <w:szCs w:val="28"/>
        </w:rPr>
        <w:t xml:space="preserve"> Марію Володимирівну 02 жовтня 1948 року народження до  психоневрологічного інтернату для соціального захисту.</w:t>
      </w:r>
    </w:p>
    <w:p w:rsidR="005B3EEC" w:rsidRPr="005C7B4F" w:rsidRDefault="005B3EEC" w:rsidP="005B3EEC">
      <w:pPr>
        <w:pStyle w:val="a3"/>
        <w:numPr>
          <w:ilvl w:val="0"/>
          <w:numId w:val="1"/>
        </w:numPr>
        <w:ind w:right="43"/>
        <w:jc w:val="both"/>
        <w:rPr>
          <w:b/>
          <w:szCs w:val="28"/>
        </w:rPr>
      </w:pPr>
      <w:r>
        <w:rPr>
          <w:szCs w:val="28"/>
        </w:rPr>
        <w:t>Дане рішення не підлягає оприлюдненню.</w:t>
      </w:r>
    </w:p>
    <w:p w:rsidR="005B3EEC" w:rsidRDefault="005B3EEC" w:rsidP="005B3EEC">
      <w:pPr>
        <w:pStyle w:val="a3"/>
        <w:numPr>
          <w:ilvl w:val="0"/>
          <w:numId w:val="1"/>
        </w:numPr>
        <w:ind w:right="43"/>
        <w:jc w:val="both"/>
        <w:rPr>
          <w:b/>
          <w:szCs w:val="28"/>
        </w:rPr>
      </w:pPr>
      <w:r>
        <w:rPr>
          <w:szCs w:val="28"/>
        </w:rPr>
        <w:t xml:space="preserve">Контроль за виконанням рішення покласти на заступника міського </w:t>
      </w:r>
      <w:r w:rsidR="002B5072">
        <w:rPr>
          <w:szCs w:val="28"/>
        </w:rPr>
        <w:t xml:space="preserve"> голови</w:t>
      </w:r>
      <w:r>
        <w:rPr>
          <w:szCs w:val="28"/>
        </w:rPr>
        <w:t xml:space="preserve"> з соціальних питань голови Фоменко А.Л.</w:t>
      </w:r>
    </w:p>
    <w:p w:rsidR="005B3EEC" w:rsidRDefault="005B3EEC" w:rsidP="005B3EEC">
      <w:pPr>
        <w:pStyle w:val="a3"/>
        <w:ind w:right="185"/>
        <w:rPr>
          <w:b/>
          <w:szCs w:val="28"/>
        </w:rPr>
      </w:pPr>
    </w:p>
    <w:p w:rsidR="005B3EEC" w:rsidRDefault="005B3EEC" w:rsidP="005B3EEC">
      <w:pPr>
        <w:pStyle w:val="a3"/>
        <w:ind w:right="185"/>
        <w:rPr>
          <w:b/>
          <w:szCs w:val="28"/>
        </w:rPr>
      </w:pPr>
      <w:r>
        <w:rPr>
          <w:b/>
          <w:szCs w:val="28"/>
        </w:rPr>
        <w:t xml:space="preserve">Сватівський міський голова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Є.В. Рибалко </w:t>
      </w:r>
    </w:p>
    <w:p w:rsidR="005B3EEC" w:rsidRPr="00D215EA" w:rsidRDefault="005B3EEC" w:rsidP="005B3EEC">
      <w:pPr>
        <w:pStyle w:val="a3"/>
        <w:ind w:right="185"/>
        <w:rPr>
          <w:b/>
          <w:szCs w:val="28"/>
        </w:rPr>
      </w:pPr>
    </w:p>
    <w:p w:rsidR="005B3EEC" w:rsidRDefault="005B3EEC" w:rsidP="005B3EEC">
      <w:pPr>
        <w:rPr>
          <w:lang w:val="uk-UA"/>
        </w:rPr>
      </w:pPr>
    </w:p>
    <w:p w:rsidR="00263F92" w:rsidRPr="005B3EEC" w:rsidRDefault="00263F92">
      <w:pPr>
        <w:rPr>
          <w:lang w:val="uk-UA"/>
        </w:rPr>
      </w:pPr>
    </w:p>
    <w:sectPr w:rsidR="00263F92" w:rsidRPr="005B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707E1"/>
    <w:multiLevelType w:val="hybridMultilevel"/>
    <w:tmpl w:val="DB9A4062"/>
    <w:lvl w:ilvl="0" w:tplc="4596F33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EC"/>
    <w:rsid w:val="00263F92"/>
    <w:rsid w:val="002B5072"/>
    <w:rsid w:val="005B3EEC"/>
    <w:rsid w:val="008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BA3C"/>
  <w15:chartTrackingRefBased/>
  <w15:docId w15:val="{6F402129-6A1C-44D8-BB3E-7E29745D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EC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5B3E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3E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5B3EEC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5B3E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5072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2</cp:revision>
  <cp:lastPrinted>2019-10-28T11:30:00Z</cp:lastPrinted>
  <dcterms:created xsi:type="dcterms:W3CDTF">2019-10-29T11:01:00Z</dcterms:created>
  <dcterms:modified xsi:type="dcterms:W3CDTF">2019-10-29T11:01:00Z</dcterms:modified>
</cp:coreProperties>
</file>