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0" w:rsidRPr="00AA2308" w:rsidRDefault="00AA2308" w:rsidP="005167A9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40" w:rsidRPr="00AA2308" w:rsidRDefault="00B74C40" w:rsidP="005167A9">
      <w:pPr>
        <w:pStyle w:val="1"/>
        <w:rPr>
          <w:sz w:val="24"/>
        </w:rPr>
      </w:pPr>
      <w:r w:rsidRPr="00AA2308">
        <w:rPr>
          <w:sz w:val="24"/>
        </w:rPr>
        <w:t>СВАТІВСЬКА МІСЬКА РАДА</w:t>
      </w:r>
    </w:p>
    <w:p w:rsidR="00B74C40" w:rsidRPr="00AA2308" w:rsidRDefault="00B74C40" w:rsidP="005167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A2308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74C40" w:rsidRDefault="00B74C40" w:rsidP="005167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308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A1E95" w:rsidRPr="00AA2308" w:rsidRDefault="00FA1E95" w:rsidP="005167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74C40" w:rsidRPr="00AA2308" w:rsidRDefault="00B74C40" w:rsidP="005167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A1E95" w:rsidRDefault="00B74C40" w:rsidP="005167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2308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5167A9">
        <w:rPr>
          <w:rFonts w:ascii="Times New Roman" w:hAnsi="Times New Roman"/>
          <w:sz w:val="24"/>
          <w:szCs w:val="24"/>
          <w:u w:val="single"/>
          <w:lang w:val="uk-UA"/>
        </w:rPr>
        <w:t xml:space="preserve">«25» лютого </w:t>
      </w:r>
      <w:r w:rsidR="005167A9">
        <w:rPr>
          <w:rFonts w:ascii="Times New Roman" w:hAnsi="Times New Roman"/>
          <w:sz w:val="24"/>
          <w:szCs w:val="24"/>
        </w:rPr>
        <w:t xml:space="preserve"> </w:t>
      </w:r>
      <w:r w:rsidRPr="00AA2308">
        <w:rPr>
          <w:rFonts w:ascii="Times New Roman" w:hAnsi="Times New Roman"/>
          <w:sz w:val="24"/>
          <w:szCs w:val="24"/>
          <w:lang w:val="uk-UA"/>
        </w:rPr>
        <w:t>201</w:t>
      </w:r>
      <w:r w:rsidR="00AA2308" w:rsidRPr="00AA2308">
        <w:rPr>
          <w:rFonts w:ascii="Times New Roman" w:hAnsi="Times New Roman"/>
          <w:sz w:val="24"/>
          <w:szCs w:val="24"/>
          <w:lang w:val="uk-UA"/>
        </w:rPr>
        <w:t>6</w:t>
      </w:r>
      <w:r w:rsidRPr="00AA2308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AA2308">
        <w:rPr>
          <w:rFonts w:ascii="Times New Roman" w:hAnsi="Times New Roman"/>
          <w:sz w:val="24"/>
          <w:szCs w:val="24"/>
          <w:lang w:val="uk-UA"/>
        </w:rPr>
        <w:tab/>
      </w:r>
      <w:r w:rsidR="005167A9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AA2308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   </w:t>
      </w:r>
      <w:r w:rsidR="005167A9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AA2308">
        <w:rPr>
          <w:rFonts w:ascii="Times New Roman" w:hAnsi="Times New Roman"/>
          <w:sz w:val="24"/>
          <w:szCs w:val="24"/>
          <w:lang w:val="uk-UA"/>
        </w:rPr>
        <w:t>№</w:t>
      </w:r>
      <w:r w:rsidR="005167A9">
        <w:rPr>
          <w:rFonts w:ascii="Times New Roman" w:hAnsi="Times New Roman"/>
          <w:sz w:val="24"/>
          <w:szCs w:val="24"/>
          <w:lang w:val="uk-UA"/>
        </w:rPr>
        <w:t>13</w:t>
      </w:r>
    </w:p>
    <w:p w:rsidR="00B74C40" w:rsidRPr="00AA2308" w:rsidRDefault="00B74C40" w:rsidP="005167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230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74C40" w:rsidRPr="005167A9" w:rsidRDefault="00B74C40" w:rsidP="005167A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167A9" w:rsidRPr="005167A9" w:rsidRDefault="00AA2308" w:rsidP="005167A9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5167A9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Про затвердження розміру фактичних </w:t>
      </w:r>
    </w:p>
    <w:p w:rsidR="005167A9" w:rsidRPr="005167A9" w:rsidRDefault="00AA2308" w:rsidP="005167A9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5167A9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витрат на копіювання  та друк </w:t>
      </w:r>
    </w:p>
    <w:p w:rsidR="005167A9" w:rsidRPr="005167A9" w:rsidRDefault="00AA2308" w:rsidP="005167A9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5167A9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документів, що надаються за </w:t>
      </w:r>
    </w:p>
    <w:p w:rsidR="005167A9" w:rsidRPr="005167A9" w:rsidRDefault="00AA2308" w:rsidP="005167A9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5167A9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запитами на інформацію, та порядок </w:t>
      </w:r>
    </w:p>
    <w:p w:rsidR="00AA2308" w:rsidRDefault="00AA2308" w:rsidP="005167A9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5167A9">
        <w:rPr>
          <w:rFonts w:ascii="Times New Roman" w:hAnsi="Times New Roman"/>
          <w:b/>
          <w:i/>
          <w:sz w:val="24"/>
          <w:szCs w:val="24"/>
          <w:lang w:val="uk-UA" w:eastAsia="uk-UA"/>
        </w:rPr>
        <w:t>відшкодування цих витрат</w:t>
      </w:r>
    </w:p>
    <w:p w:rsidR="00FA1E95" w:rsidRPr="005167A9" w:rsidRDefault="00FA1E95" w:rsidP="005167A9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AA2308" w:rsidRPr="005167A9" w:rsidRDefault="00AA2308" w:rsidP="005167A9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AA2308" w:rsidRPr="005167A9" w:rsidRDefault="00AA2308" w:rsidP="005167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 w:eastAsia="uk-UA"/>
        </w:rPr>
        <w:t>Відповідно до частини третьої статті 21 Закону України "Про доступ до публічної інформації", керуючись статтями 40, 59 Закону України «Про місцеве самоврядування в Україні»,</w:t>
      </w:r>
      <w:r w:rsidR="000655E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167A9">
        <w:rPr>
          <w:rFonts w:ascii="Times New Roman" w:hAnsi="Times New Roman"/>
          <w:sz w:val="24"/>
          <w:szCs w:val="24"/>
          <w:lang w:val="uk-UA" w:eastAsia="uk-UA"/>
        </w:rPr>
        <w:t>Постановою  Кабінету  Міністрів  України   від  13.07.2011р. № 740 «Про  затвердження  граничних  норм  витрат  на  коп</w:t>
      </w:r>
      <w:r w:rsidR="005167A9">
        <w:rPr>
          <w:rFonts w:ascii="Times New Roman" w:hAnsi="Times New Roman"/>
          <w:sz w:val="24"/>
          <w:szCs w:val="24"/>
          <w:lang w:val="uk-UA" w:eastAsia="uk-UA"/>
        </w:rPr>
        <w:t>іювання  або  друк  документів</w:t>
      </w:r>
      <w:r w:rsidRPr="005167A9">
        <w:rPr>
          <w:rFonts w:ascii="Times New Roman" w:hAnsi="Times New Roman"/>
          <w:sz w:val="24"/>
          <w:szCs w:val="24"/>
          <w:lang w:val="uk-UA" w:eastAsia="uk-UA"/>
        </w:rPr>
        <w:t>,  що  надаються  за  запитом  на  інформацію»</w:t>
      </w:r>
    </w:p>
    <w:p w:rsidR="00B74C40" w:rsidRPr="005167A9" w:rsidRDefault="00B74C40" w:rsidP="005167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74C40" w:rsidRPr="005167A9" w:rsidRDefault="00B74C40" w:rsidP="005167A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74C40" w:rsidRPr="005167A9" w:rsidRDefault="00B74C40" w:rsidP="005167A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5167A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74C40" w:rsidRPr="005167A9" w:rsidRDefault="00B74C40" w:rsidP="005167A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AA2308" w:rsidRPr="005167A9" w:rsidRDefault="00AA2308" w:rsidP="00F535AD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  1.</w:t>
      </w:r>
      <w:r w:rsidR="00F535AD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0655EF">
        <w:rPr>
          <w:rFonts w:ascii="Times New Roman" w:hAnsi="Times New Roman"/>
          <w:sz w:val="24"/>
          <w:szCs w:val="24"/>
          <w:lang w:val="uk-UA"/>
        </w:rPr>
        <w:t>Затвердити п</w:t>
      </w:r>
      <w:r w:rsidRPr="005167A9">
        <w:rPr>
          <w:rFonts w:ascii="Times New Roman" w:hAnsi="Times New Roman"/>
          <w:sz w:val="24"/>
          <w:szCs w:val="24"/>
          <w:lang w:val="uk-UA"/>
        </w:rPr>
        <w:t>орядок відшкодування витрат на копіювання або друк документів,   що   надаються   за   запитами   на інформацію (додаток 1)</w:t>
      </w:r>
    </w:p>
    <w:p w:rsidR="00AA2308" w:rsidRPr="005167A9" w:rsidRDefault="005167A9" w:rsidP="005167A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 xml:space="preserve">2.  </w:t>
      </w:r>
      <w:r w:rsidR="000655EF">
        <w:rPr>
          <w:rFonts w:ascii="Times New Roman" w:hAnsi="Times New Roman"/>
          <w:sz w:val="24"/>
          <w:szCs w:val="24"/>
          <w:lang w:val="uk-UA"/>
        </w:rPr>
        <w:t>Затвердити р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>озмір  витрат   на   копіювання   або   друк документів, що надаються за запитами на інформацію (додаток 2).</w:t>
      </w:r>
    </w:p>
    <w:p w:rsidR="00AA2308" w:rsidRPr="005167A9" w:rsidRDefault="005167A9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66B94">
        <w:rPr>
          <w:rFonts w:ascii="Times New Roman" w:hAnsi="Times New Roman"/>
          <w:sz w:val="24"/>
          <w:szCs w:val="24"/>
          <w:lang w:val="uk-UA"/>
        </w:rPr>
        <w:t>Затвердити з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>разок  рахунку  на  відшкодування  фактичних  витрат  на копіювання або  друк  документів,  що  надаються  за  запитами  на інформацію (додаток 3).</w:t>
      </w:r>
    </w:p>
    <w:p w:rsidR="00AA2308" w:rsidRPr="005167A9" w:rsidRDefault="005167A9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>4. Нарахування розміру витрат на копіювання або друк документів, що надаються за запитами на інформацію покласти на фінансово-розрахунковий відділ Сватівської міської ради (Варибрус Н.О.).</w:t>
      </w:r>
    </w:p>
    <w:p w:rsidR="00AA2308" w:rsidRDefault="005167A9" w:rsidP="00F535A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>5. Контроль за виконанням цього рішення покласти на керуючу справами (секретаря) виконавчого комітету Луньова А.Є.</w:t>
      </w:r>
      <w:r w:rsidR="00FA1E9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A1E95" w:rsidRPr="005167A9" w:rsidRDefault="00FA1E95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color w:val="515456"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noProof/>
          <w:sz w:val="24"/>
          <w:szCs w:val="24"/>
          <w:lang w:val="uk-UA"/>
        </w:rPr>
        <w:t>Сватівський міський голова                                                                 Є.В. Рибалко</w:t>
      </w:r>
      <w:r w:rsidRPr="005167A9">
        <w:rPr>
          <w:rFonts w:ascii="Times New Roman" w:hAnsi="Times New Roman"/>
          <w:color w:val="515456"/>
          <w:sz w:val="24"/>
          <w:szCs w:val="24"/>
          <w:lang w:val="uk-UA"/>
        </w:rPr>
        <w:t xml:space="preserve"> 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  <w:r>
        <w:rPr>
          <w:rFonts w:ascii="Times New Roman" w:hAnsi="Times New Roman"/>
          <w:color w:val="515456"/>
          <w:sz w:val="24"/>
          <w:szCs w:val="24"/>
          <w:lang w:val="uk-UA"/>
        </w:rPr>
        <w:t xml:space="preserve">   </w:t>
      </w: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515456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A1E95" w:rsidRDefault="00FA1E95" w:rsidP="00FA1E9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</w:t>
      </w:r>
    </w:p>
    <w:p w:rsidR="00AA2308" w:rsidRPr="005167A9" w:rsidRDefault="00FA1E95" w:rsidP="00FA1E9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>Додаток 1  </w:t>
      </w:r>
    </w:p>
    <w:p w:rsidR="00AA2308" w:rsidRPr="005167A9" w:rsidRDefault="00FA1E95" w:rsidP="00FA1E9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>до рішення виконкому    </w:t>
      </w:r>
    </w:p>
    <w:p w:rsidR="00FA1E95" w:rsidRDefault="00FA1E95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FA1E95">
        <w:rPr>
          <w:rFonts w:ascii="Times New Roman" w:hAnsi="Times New Roman"/>
          <w:bCs/>
          <w:sz w:val="24"/>
          <w:szCs w:val="24"/>
          <w:lang w:val="uk-UA"/>
        </w:rPr>
        <w:t>від 25 лютого 2016р. №13</w:t>
      </w:r>
    </w:p>
    <w:p w:rsidR="00FA1E95" w:rsidRPr="00FA1E95" w:rsidRDefault="00FA1E95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ПОРЯДОК 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 відшкодування витрат на копіювання або друк  </w:t>
      </w:r>
    </w:p>
    <w:p w:rsidR="00AA2308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   документів, що надаються за запитами на інформацію</w:t>
      </w:r>
    </w:p>
    <w:p w:rsidR="00FA1E95" w:rsidRPr="005167A9" w:rsidRDefault="00FA1E95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FA1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 xml:space="preserve">1. Цим   Порядком   визначається    механізм    відшкодування  </w:t>
      </w:r>
      <w:r w:rsidR="00FA1E95">
        <w:rPr>
          <w:rFonts w:ascii="Times New Roman" w:hAnsi="Times New Roman"/>
          <w:sz w:val="24"/>
          <w:szCs w:val="24"/>
          <w:lang w:val="uk-UA"/>
        </w:rPr>
        <w:t xml:space="preserve"> запитувачами    </w:t>
      </w:r>
      <w:r w:rsidRPr="005167A9">
        <w:rPr>
          <w:rFonts w:ascii="Times New Roman" w:hAnsi="Times New Roman"/>
          <w:sz w:val="24"/>
          <w:szCs w:val="24"/>
          <w:lang w:val="uk-UA"/>
        </w:rPr>
        <w:t>інформації  витрат на копіювання або друк документів,  що  надаються виконкомом Сватівської міської ради  за запитами на інформацію.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2. Порядок  відшкодування  витрат на копіювання або друк документів,  що надаються за запитами на інформацію  (далі  - Порядок),   застосовується  у  випадку,  коли  виконком Сватівської міської ради є  належним розпорядником інформації.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3. Відповіді на запити на інформацію надаються безкоштовно: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- запитувачу інформації,  що  становить   суспільний   інтерес.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Належність  інформації до такої,  що становить суспільний інтерес, встановлюється судом, якщо інше не передбачено законом;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- особі у разі надання інформації про неї.</w:t>
      </w:r>
    </w:p>
    <w:p w:rsidR="00AA2308" w:rsidRPr="005167A9" w:rsidRDefault="003C0654" w:rsidP="003C06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 xml:space="preserve">Відшкодування запитувачами інформації витрат  на </w:t>
      </w:r>
      <w:r>
        <w:rPr>
          <w:rFonts w:ascii="Times New Roman" w:hAnsi="Times New Roman"/>
          <w:sz w:val="24"/>
          <w:szCs w:val="24"/>
          <w:lang w:val="uk-UA"/>
        </w:rPr>
        <w:t xml:space="preserve">копіювання  або друк документів </w:t>
      </w:r>
      <w:r w:rsidR="00AA2308" w:rsidRPr="005167A9">
        <w:rPr>
          <w:rFonts w:ascii="Times New Roman" w:hAnsi="Times New Roman"/>
          <w:sz w:val="24"/>
          <w:szCs w:val="24"/>
          <w:lang w:val="uk-UA"/>
        </w:rPr>
        <w:t xml:space="preserve">здійснюється  у  разі потреби у виготовленні більш як 10 сторінок </w:t>
      </w:r>
      <w:r>
        <w:rPr>
          <w:rFonts w:ascii="Times New Roman" w:hAnsi="Times New Roman"/>
          <w:sz w:val="24"/>
          <w:szCs w:val="24"/>
          <w:lang w:val="uk-UA"/>
        </w:rPr>
        <w:t xml:space="preserve">запитуваних документів </w:t>
      </w:r>
    </w:p>
    <w:p w:rsidR="00AA2308" w:rsidRPr="005167A9" w:rsidRDefault="00AA2308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 xml:space="preserve">До розміру   відшкодування  витрат  на  копіювання  або  друк (виготовлення) </w:t>
      </w:r>
      <w:r w:rsidR="00D708CE">
        <w:rPr>
          <w:rFonts w:ascii="Times New Roman" w:hAnsi="Times New Roman"/>
          <w:sz w:val="24"/>
          <w:szCs w:val="24"/>
          <w:lang w:val="uk-UA"/>
        </w:rPr>
        <w:t>д</w:t>
      </w:r>
      <w:r w:rsidRPr="005167A9">
        <w:rPr>
          <w:rFonts w:ascii="Times New Roman" w:hAnsi="Times New Roman"/>
          <w:sz w:val="24"/>
          <w:szCs w:val="24"/>
          <w:lang w:val="uk-UA"/>
        </w:rPr>
        <w:t>окументів, що надаються за запитами на інформацію, також  враховуються  витрати,  пов'язані  із скануванням або іншою комп'ютерною обробкою цих документів.</w:t>
      </w:r>
    </w:p>
    <w:p w:rsidR="00AA2308" w:rsidRPr="005167A9" w:rsidRDefault="00AA2308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 xml:space="preserve">Оплата рахунку   на   відшкодування   фактичних   витрат   на   </w:t>
      </w:r>
      <w:r w:rsidR="00D708CE">
        <w:rPr>
          <w:rFonts w:ascii="Times New Roman" w:hAnsi="Times New Roman"/>
          <w:sz w:val="24"/>
          <w:szCs w:val="24"/>
          <w:lang w:val="uk-UA"/>
        </w:rPr>
        <w:t xml:space="preserve">копіювання  </w:t>
      </w:r>
      <w:r w:rsidR="00D708CE">
        <w:rPr>
          <w:rFonts w:ascii="Times New Roman" w:hAnsi="Times New Roman"/>
          <w:sz w:val="24"/>
          <w:szCs w:val="24"/>
          <w:lang w:val="uk-UA"/>
        </w:rPr>
        <w:t>або</w:t>
      </w:r>
      <w:r w:rsidR="00D708CE" w:rsidRPr="005167A9">
        <w:rPr>
          <w:rFonts w:ascii="Times New Roman" w:hAnsi="Times New Roman"/>
          <w:sz w:val="24"/>
          <w:szCs w:val="24"/>
          <w:lang w:val="uk-UA"/>
        </w:rPr>
        <w:t> </w:t>
      </w:r>
      <w:r w:rsidRPr="005167A9">
        <w:rPr>
          <w:rFonts w:ascii="Times New Roman" w:hAnsi="Times New Roman"/>
          <w:sz w:val="24"/>
          <w:szCs w:val="24"/>
          <w:lang w:val="uk-UA"/>
        </w:rPr>
        <w:t>друк  документів,  що  надаються  за  запитами на інформацію,  здійснюється у будь-якій фінансовій установі, зручній для запитувача.</w:t>
      </w:r>
    </w:p>
    <w:p w:rsidR="00AA2308" w:rsidRPr="005167A9" w:rsidRDefault="00AA2308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 xml:space="preserve">5. У  разі  якщо  кількість  сторінок відповіді за запитом на </w:t>
      </w:r>
      <w:r w:rsidR="00D708CE">
        <w:rPr>
          <w:rFonts w:ascii="Times New Roman" w:hAnsi="Times New Roman"/>
          <w:sz w:val="24"/>
          <w:szCs w:val="24"/>
          <w:lang w:val="uk-UA"/>
        </w:rPr>
        <w:t xml:space="preserve">інформацію можна </w:t>
      </w:r>
      <w:r w:rsidRPr="005167A9">
        <w:rPr>
          <w:rFonts w:ascii="Times New Roman" w:hAnsi="Times New Roman"/>
          <w:sz w:val="24"/>
          <w:szCs w:val="24"/>
          <w:lang w:val="uk-UA"/>
        </w:rPr>
        <w:t xml:space="preserve">визначити  заздалегідь  і  запитувач   надіслав </w:t>
      </w:r>
      <w:r w:rsidR="00D708CE">
        <w:rPr>
          <w:rFonts w:ascii="Times New Roman" w:hAnsi="Times New Roman"/>
          <w:sz w:val="24"/>
          <w:szCs w:val="24"/>
          <w:lang w:val="uk-UA"/>
        </w:rPr>
        <w:t xml:space="preserve"> документ що підтверджує оплату коштів </w:t>
      </w:r>
      <w:r w:rsidRPr="005167A9">
        <w:rPr>
          <w:rFonts w:ascii="Times New Roman" w:hAnsi="Times New Roman"/>
          <w:sz w:val="24"/>
          <w:szCs w:val="24"/>
          <w:lang w:val="uk-UA"/>
        </w:rPr>
        <w:t xml:space="preserve">  пов'язаних з </w:t>
      </w:r>
      <w:r w:rsidR="00E4123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708CE" w:rsidRPr="005167A9">
        <w:rPr>
          <w:rFonts w:ascii="Times New Roman" w:hAnsi="Times New Roman"/>
          <w:sz w:val="24"/>
          <w:szCs w:val="24"/>
          <w:lang w:val="uk-UA"/>
        </w:rPr>
        <w:t xml:space="preserve">  </w:t>
      </w:r>
      <w:r w:rsidR="00E4123C">
        <w:rPr>
          <w:rFonts w:ascii="Times New Roman" w:hAnsi="Times New Roman"/>
          <w:sz w:val="24"/>
          <w:szCs w:val="24"/>
          <w:lang w:val="uk-UA"/>
        </w:rPr>
        <w:t xml:space="preserve">наданням      відповіді та обрахованих   згідно з цим                           </w:t>
      </w:r>
      <w:r w:rsidR="00D708CE" w:rsidRPr="005167A9">
        <w:rPr>
          <w:rFonts w:ascii="Times New Roman" w:hAnsi="Times New Roman"/>
          <w:sz w:val="24"/>
          <w:szCs w:val="24"/>
          <w:lang w:val="uk-UA"/>
        </w:rPr>
        <w:t>Порядком</w:t>
      </w:r>
      <w:r w:rsidRPr="005167A9">
        <w:rPr>
          <w:rFonts w:ascii="Times New Roman" w:hAnsi="Times New Roman"/>
          <w:sz w:val="24"/>
          <w:szCs w:val="24"/>
          <w:lang w:val="uk-UA"/>
        </w:rPr>
        <w:t>,   відповідь надається в установлений законом строк.</w:t>
      </w:r>
    </w:p>
    <w:p w:rsidR="00AA2308" w:rsidRPr="005167A9" w:rsidRDefault="00AA2308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 xml:space="preserve">У разі  якщо  кількість  сторінок  відповіді  за  запитом  на інформацію можна визначити заздалегідь,  але запитувач не надіслав </w:t>
      </w:r>
      <w:r w:rsidR="00E4123C">
        <w:rPr>
          <w:rFonts w:ascii="Times New Roman" w:hAnsi="Times New Roman"/>
          <w:sz w:val="24"/>
          <w:szCs w:val="24"/>
          <w:lang w:val="uk-UA"/>
        </w:rPr>
        <w:t>документ, що підтверджує оплату коштів,</w:t>
      </w:r>
      <w:r w:rsidRPr="005167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23C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167A9">
        <w:rPr>
          <w:rFonts w:ascii="Times New Roman" w:hAnsi="Times New Roman"/>
          <w:sz w:val="24"/>
          <w:szCs w:val="24"/>
          <w:lang w:val="uk-UA"/>
        </w:rPr>
        <w:t xml:space="preserve"> пов'язаних з наданням відповіді,  обрахунок  цих  витрат   здійснюється   відповідальним структурним підрозділом міської ради,  а рахунок на відшкодування </w:t>
      </w:r>
      <w:r w:rsidR="00E4123C">
        <w:rPr>
          <w:rFonts w:ascii="Times New Roman" w:hAnsi="Times New Roman"/>
          <w:sz w:val="24"/>
          <w:szCs w:val="24"/>
          <w:lang w:val="uk-UA"/>
        </w:rPr>
        <w:t xml:space="preserve"> витрат надсилається </w:t>
      </w:r>
      <w:r w:rsidRPr="005167A9">
        <w:rPr>
          <w:rFonts w:ascii="Times New Roman" w:hAnsi="Times New Roman"/>
          <w:sz w:val="24"/>
          <w:szCs w:val="24"/>
          <w:lang w:val="uk-UA"/>
        </w:rPr>
        <w:t>запитувачу  в  установлений законом строк для відповіді на запит на інформацію.</w:t>
      </w:r>
    </w:p>
    <w:p w:rsidR="00AA2308" w:rsidRPr="005167A9" w:rsidRDefault="00AA2308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 xml:space="preserve">У разі  якщо  кількість  сторінок  відповіді  за  запитом  на </w:t>
      </w:r>
      <w:r w:rsidR="003C0654">
        <w:rPr>
          <w:rFonts w:ascii="Times New Roman" w:hAnsi="Times New Roman"/>
          <w:sz w:val="24"/>
          <w:szCs w:val="24"/>
          <w:lang w:val="uk-UA"/>
        </w:rPr>
        <w:t xml:space="preserve">інформацію не можна  </w:t>
      </w:r>
      <w:r w:rsidRPr="005167A9">
        <w:rPr>
          <w:rFonts w:ascii="Times New Roman" w:hAnsi="Times New Roman"/>
          <w:sz w:val="24"/>
          <w:szCs w:val="24"/>
          <w:lang w:val="uk-UA"/>
        </w:rPr>
        <w:t xml:space="preserve">визначити   заздалегідь,   відповідальний структурний підрозділ міської ради,  зважаючи на значний  обсяг  відповіді  за  запитом  на  інформацію,   надсилає </w:t>
      </w:r>
      <w:r w:rsidR="003C0654">
        <w:rPr>
          <w:rFonts w:ascii="Times New Roman" w:hAnsi="Times New Roman"/>
          <w:sz w:val="24"/>
          <w:szCs w:val="24"/>
          <w:lang w:val="uk-UA"/>
        </w:rPr>
        <w:t xml:space="preserve">запитувачу  лист </w:t>
      </w:r>
      <w:r w:rsidRPr="005167A9">
        <w:rPr>
          <w:rFonts w:ascii="Times New Roman" w:hAnsi="Times New Roman"/>
          <w:sz w:val="24"/>
          <w:szCs w:val="24"/>
          <w:lang w:val="uk-UA"/>
        </w:rPr>
        <w:t>та  рахунок,  у якому зазначається сума відшкодування витрат.</w:t>
      </w:r>
    </w:p>
    <w:p w:rsidR="00AA2308" w:rsidRPr="005167A9" w:rsidRDefault="00AA2308" w:rsidP="00D708CE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167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Розмір  мінімальної  заробітної  плати  за  виготовлення однієї сторінки встановлюється  на  дату  копіювання  та  друку документів. </w:t>
      </w:r>
    </w:p>
    <w:p w:rsidR="00FA1E95" w:rsidRDefault="00AA2308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7. Відповідь на запит надається після  отримання  документів, що  підтверджують  повну  оплату  витрат,  пов'язаних  з  наданням відповіді.  Відповідь на запит не  надається  у  разі  повної  або часткової  відмови  запитувача  від  оплати витрат,  пов'язаних із наданням відповіді за запитом на інформацію. </w:t>
      </w:r>
    </w:p>
    <w:p w:rsidR="003C0654" w:rsidRDefault="003C0654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C0654" w:rsidRDefault="003C0654" w:rsidP="00D708C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1E95" w:rsidRDefault="00FA1E95" w:rsidP="0051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FA1E9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(секретар) виконавчого комітету                     </w:t>
      </w:r>
      <w:r w:rsidR="00FA1E95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</w:t>
      </w: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 xml:space="preserve">А.Є. </w:t>
      </w:r>
      <w:proofErr w:type="spellStart"/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Луньов</w:t>
      </w:r>
      <w:proofErr w:type="spellEnd"/>
    </w:p>
    <w:p w:rsidR="00AA2308" w:rsidRPr="005167A9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2308" w:rsidRPr="006371A4" w:rsidRDefault="005167A9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371A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</w:t>
      </w:r>
      <w:r w:rsidR="00FA1E95" w:rsidRPr="00637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655E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A2308" w:rsidRPr="006371A4">
        <w:rPr>
          <w:rFonts w:ascii="Times New Roman" w:hAnsi="Times New Roman"/>
          <w:bCs/>
          <w:sz w:val="24"/>
          <w:szCs w:val="24"/>
          <w:lang w:val="uk-UA"/>
        </w:rPr>
        <w:t>Додаток</w:t>
      </w:r>
      <w:r w:rsidR="00FA1E95" w:rsidRPr="00637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A2308" w:rsidRPr="006371A4">
        <w:rPr>
          <w:rFonts w:ascii="Times New Roman" w:hAnsi="Times New Roman"/>
          <w:bCs/>
          <w:sz w:val="24"/>
          <w:szCs w:val="24"/>
          <w:lang w:val="uk-UA"/>
        </w:rPr>
        <w:t>2  </w:t>
      </w:r>
    </w:p>
    <w:p w:rsidR="00AA2308" w:rsidRPr="006371A4" w:rsidRDefault="005167A9" w:rsidP="006371A4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6371A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AA2308" w:rsidRPr="00637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655EF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AA2308" w:rsidRPr="006371A4">
        <w:rPr>
          <w:rFonts w:ascii="Times New Roman" w:hAnsi="Times New Roman"/>
          <w:bCs/>
          <w:sz w:val="24"/>
          <w:szCs w:val="24"/>
          <w:lang w:val="uk-UA"/>
        </w:rPr>
        <w:t>до рішення виконкому</w:t>
      </w:r>
      <w:r w:rsidR="006371A4" w:rsidRPr="006371A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371A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</w:t>
      </w:r>
    </w:p>
    <w:p w:rsidR="005167A9" w:rsidRDefault="006371A4" w:rsidP="006371A4">
      <w:pPr>
        <w:shd w:val="clear" w:color="auto" w:fill="FFFFFF"/>
        <w:tabs>
          <w:tab w:val="left" w:pos="652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0655E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6371A4">
        <w:rPr>
          <w:rFonts w:ascii="Times New Roman" w:hAnsi="Times New Roman"/>
          <w:bCs/>
          <w:sz w:val="24"/>
          <w:szCs w:val="24"/>
          <w:lang w:val="uk-UA"/>
        </w:rPr>
        <w:t>від 25 лютого 2016р. №13</w:t>
      </w:r>
    </w:p>
    <w:p w:rsidR="005167A9" w:rsidRP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РОЗМІР</w:t>
      </w:r>
    </w:p>
    <w:p w:rsidR="00AA2308" w:rsidRPr="005167A9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витрат на копіювання або друк документів,  </w:t>
      </w:r>
    </w:p>
    <w:p w:rsidR="00AA2308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  що надаються за запитами на інформацію</w:t>
      </w:r>
    </w:p>
    <w:p w:rsidR="005167A9" w:rsidRPr="005167A9" w:rsidRDefault="005167A9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70" w:type="dxa"/>
        <w:jc w:val="center"/>
        <w:tblInd w:w="1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357"/>
      </w:tblGrid>
      <w:tr w:rsidR="00AA2308" w:rsidRPr="005167A9" w:rsidTr="005167A9">
        <w:trPr>
          <w:jc w:val="center"/>
        </w:trPr>
        <w:tc>
          <w:tcPr>
            <w:tcW w:w="4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Послуга, що надається</w:t>
            </w:r>
          </w:p>
        </w:tc>
        <w:tc>
          <w:tcPr>
            <w:tcW w:w="4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Розмір норм витрат</w:t>
            </w:r>
          </w:p>
        </w:tc>
      </w:tr>
      <w:tr w:rsidR="00AA2308" w:rsidRPr="005167A9" w:rsidTr="005167A9">
        <w:trPr>
          <w:jc w:val="center"/>
        </w:trPr>
        <w:tc>
          <w:tcPr>
            <w:tcW w:w="4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Копіювання або друк копій       документів формату А4 та меншого розміру (в тому числі           двосторонній друк)</w:t>
            </w:r>
          </w:p>
        </w:tc>
        <w:tc>
          <w:tcPr>
            <w:tcW w:w="4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0,1 відсотка</w:t>
            </w:r>
            <w:r w:rsidR="00516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розміру мінімальної заробітної плати за виготовлення однієї   сторінки</w:t>
            </w:r>
          </w:p>
        </w:tc>
      </w:tr>
      <w:tr w:rsidR="00AA2308" w:rsidRPr="005167A9" w:rsidTr="005167A9">
        <w:trPr>
          <w:jc w:val="center"/>
        </w:trPr>
        <w:tc>
          <w:tcPr>
            <w:tcW w:w="4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Копіювання або друк копій документів формату А3 та        більшого розміру (в тому числі двосторонній друк)</w:t>
            </w:r>
          </w:p>
        </w:tc>
        <w:tc>
          <w:tcPr>
            <w:tcW w:w="4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0,2 відсотка     розміру</w:t>
            </w:r>
            <w:r w:rsidR="00516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мінімальної заробітної плати за виготовлення однієї   сторінки</w:t>
            </w:r>
          </w:p>
        </w:tc>
      </w:tr>
      <w:tr w:rsidR="00AA2308" w:rsidRPr="005167A9" w:rsidTr="005167A9">
        <w:trPr>
          <w:jc w:val="center"/>
        </w:trPr>
        <w:tc>
          <w:tcPr>
            <w:tcW w:w="4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Копіювання або друк копій       документів будь-якого формату,</w:t>
            </w:r>
            <w:r w:rsidR="005167A9">
              <w:rPr>
                <w:rFonts w:ascii="Times New Roman" w:hAnsi="Times New Roman"/>
                <w:sz w:val="24"/>
                <w:szCs w:val="24"/>
                <w:lang w:val="uk-UA"/>
              </w:rPr>
              <w:t>  якщо в документах поряд з</w:t>
            </w: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 відкритою інформацією містить</w:t>
            </w:r>
            <w:r w:rsidR="005167A9">
              <w:rPr>
                <w:rFonts w:ascii="Times New Roman" w:hAnsi="Times New Roman"/>
                <w:sz w:val="24"/>
                <w:szCs w:val="24"/>
                <w:lang w:val="uk-UA"/>
              </w:rPr>
              <w:t>ся </w:t>
            </w: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інформація з обмеженим доступом,що потребує її </w:t>
            </w:r>
            <w:r w:rsidR="005167A9">
              <w:rPr>
                <w:rFonts w:ascii="Times New Roman" w:hAnsi="Times New Roman"/>
                <w:sz w:val="24"/>
                <w:szCs w:val="24"/>
                <w:lang w:val="uk-UA"/>
              </w:rPr>
              <w:t>відокремл</w:t>
            </w: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ення,   </w:t>
            </w:r>
          </w:p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приховування тощо (в тому числі</w:t>
            </w:r>
          </w:p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двосторонній друк)</w:t>
            </w:r>
          </w:p>
        </w:tc>
        <w:tc>
          <w:tcPr>
            <w:tcW w:w="4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0,3 відсотка розміру</w:t>
            </w:r>
            <w:r w:rsidR="00516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мініма</w:t>
            </w:r>
            <w:r w:rsidR="005167A9">
              <w:rPr>
                <w:rFonts w:ascii="Times New Roman" w:hAnsi="Times New Roman"/>
                <w:sz w:val="24"/>
                <w:szCs w:val="24"/>
                <w:lang w:val="uk-UA"/>
              </w:rPr>
              <w:t>льної заробітної плати за </w:t>
            </w: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виготовлення однієї сторінки</w:t>
            </w:r>
          </w:p>
        </w:tc>
      </w:tr>
    </w:tbl>
    <w:p w:rsidR="005167A9" w:rsidRDefault="005167A9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(секретар) виконавчого комітету                     </w:t>
      </w:r>
      <w:r w:rsidR="005167A9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 xml:space="preserve">А.Є. </w:t>
      </w:r>
      <w:proofErr w:type="spellStart"/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Луньов</w:t>
      </w:r>
      <w:proofErr w:type="spellEnd"/>
    </w:p>
    <w:p w:rsidR="00AA2308" w:rsidRDefault="00AA2308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5167A9" w:rsidRDefault="005167A9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0655EF" w:rsidRDefault="000655EF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0655EF" w:rsidRDefault="000655EF" w:rsidP="005167A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515456"/>
          <w:sz w:val="24"/>
          <w:szCs w:val="24"/>
          <w:lang w:val="uk-UA"/>
        </w:rPr>
      </w:pPr>
    </w:p>
    <w:p w:rsidR="00AA2308" w:rsidRPr="006371A4" w:rsidRDefault="00FA1E95" w:rsidP="00FA1E9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371A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</w:t>
      </w:r>
      <w:r w:rsidR="00AA2308" w:rsidRPr="006371A4">
        <w:rPr>
          <w:rFonts w:ascii="Times New Roman" w:hAnsi="Times New Roman"/>
          <w:bCs/>
          <w:sz w:val="24"/>
          <w:szCs w:val="24"/>
          <w:lang w:val="uk-UA"/>
        </w:rPr>
        <w:t>Додаток</w:t>
      </w:r>
      <w:r w:rsidRPr="00637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A2308" w:rsidRPr="006371A4">
        <w:rPr>
          <w:rFonts w:ascii="Times New Roman" w:hAnsi="Times New Roman"/>
          <w:bCs/>
          <w:sz w:val="24"/>
          <w:szCs w:val="24"/>
          <w:lang w:val="uk-UA"/>
        </w:rPr>
        <w:t>3   </w:t>
      </w:r>
    </w:p>
    <w:p w:rsidR="00AA2308" w:rsidRPr="006371A4" w:rsidRDefault="00FA1E95" w:rsidP="00FA1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371A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AA2308" w:rsidRPr="006371A4">
        <w:rPr>
          <w:rFonts w:ascii="Times New Roman" w:hAnsi="Times New Roman"/>
          <w:bCs/>
          <w:sz w:val="24"/>
          <w:szCs w:val="24"/>
          <w:lang w:val="uk-UA"/>
        </w:rPr>
        <w:t>до рішення виконкому </w:t>
      </w:r>
    </w:p>
    <w:p w:rsidR="00FA1E95" w:rsidRPr="006371A4" w:rsidRDefault="00FA1E95" w:rsidP="005167A9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6371A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6371A4">
        <w:rPr>
          <w:rFonts w:ascii="Times New Roman" w:hAnsi="Times New Roman"/>
          <w:bCs/>
          <w:sz w:val="24"/>
          <w:szCs w:val="24"/>
          <w:lang w:val="uk-UA"/>
        </w:rPr>
        <w:t>від 25 лютого 2016р. №13</w:t>
      </w:r>
    </w:p>
    <w:p w:rsidR="00FA1E95" w:rsidRDefault="00FA1E95" w:rsidP="005167A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2308" w:rsidRDefault="00AA2308" w:rsidP="000655E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З Р А З О К</w:t>
      </w:r>
    </w:p>
    <w:p w:rsidR="000655EF" w:rsidRDefault="000655EF" w:rsidP="000655E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655EF" w:rsidRPr="005167A9" w:rsidRDefault="000655EF" w:rsidP="000655E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Надавач послуг  </w:t>
      </w:r>
      <w:r w:rsidR="00FA1E95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5167A9">
        <w:rPr>
          <w:rFonts w:ascii="Times New Roman" w:hAnsi="Times New Roman"/>
          <w:sz w:val="24"/>
          <w:szCs w:val="24"/>
          <w:lang w:val="uk-UA"/>
        </w:rPr>
        <w:t>______________                                            </w:t>
      </w: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Реєстраційний рахунок           _____________                </w:t>
      </w: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МФО банку                              _____________</w:t>
      </w: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Код ЄДРПОУ                          </w:t>
      </w:r>
      <w:r w:rsidR="00FA1E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167A9">
        <w:rPr>
          <w:rFonts w:ascii="Times New Roman" w:hAnsi="Times New Roman"/>
          <w:sz w:val="24"/>
          <w:szCs w:val="24"/>
          <w:lang w:val="uk-UA"/>
        </w:rPr>
        <w:t>______________</w:t>
      </w: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Платник:       __________________________________________</w:t>
      </w:r>
    </w:p>
    <w:p w:rsidR="00AA2308" w:rsidRDefault="00AA2308" w:rsidP="00FA1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РАХУНОК N ___________</w:t>
      </w:r>
    </w:p>
    <w:p w:rsidR="00FA1E95" w:rsidRPr="005167A9" w:rsidRDefault="00FA1E95" w:rsidP="00FA1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A2308" w:rsidRDefault="00AA2308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від "__" ______________ 201__ року</w:t>
      </w:r>
    </w:p>
    <w:p w:rsidR="00FA1E95" w:rsidRPr="005167A9" w:rsidRDefault="00FA1E95" w:rsidP="00516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1957"/>
        <w:gridCol w:w="1536"/>
        <w:gridCol w:w="1624"/>
      </w:tblGrid>
      <w:tr w:rsidR="00AA2308" w:rsidRPr="005167A9" w:rsidTr="00AA2308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Вартість виготовлення</w:t>
            </w:r>
          </w:p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1 арк. (без ПДВ), грн.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аркушів, од.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Ціна</w:t>
            </w:r>
          </w:p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(без ПДВ),</w:t>
            </w:r>
          </w:p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AA2308" w:rsidRPr="005167A9" w:rsidTr="00AA2308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Відшкодування фактичних витрат на копіювання або друк документів, що надаються за запитом на інформацію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</w:tr>
      <w:tr w:rsidR="00AA2308" w:rsidRPr="005167A9" w:rsidTr="00AA2308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308" w:rsidRPr="005167A9" w:rsidRDefault="00AA2308" w:rsidP="00516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67A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FA1E95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 </w:t>
      </w:r>
    </w:p>
    <w:p w:rsidR="00AA2308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Всього</w:t>
      </w:r>
      <w:r w:rsidR="00FA1E95">
        <w:rPr>
          <w:rFonts w:ascii="Times New Roman" w:hAnsi="Times New Roman"/>
          <w:sz w:val="24"/>
          <w:szCs w:val="24"/>
          <w:lang w:val="uk-UA"/>
        </w:rPr>
        <w:t xml:space="preserve"> до сплати:   </w:t>
      </w:r>
      <w:r w:rsidRPr="005167A9">
        <w:rPr>
          <w:rFonts w:ascii="Times New Roman" w:hAnsi="Times New Roman"/>
          <w:sz w:val="24"/>
          <w:szCs w:val="24"/>
          <w:lang w:val="uk-UA"/>
        </w:rPr>
        <w:t>_______________________</w:t>
      </w:r>
      <w:r w:rsidR="00FA1E95">
        <w:rPr>
          <w:rFonts w:ascii="Times New Roman" w:hAnsi="Times New Roman"/>
          <w:sz w:val="24"/>
          <w:szCs w:val="24"/>
          <w:lang w:val="uk-UA"/>
        </w:rPr>
        <w:t>_____________________</w:t>
      </w:r>
      <w:r w:rsidRPr="005167A9">
        <w:rPr>
          <w:rFonts w:ascii="Times New Roman" w:hAnsi="Times New Roman"/>
          <w:sz w:val="24"/>
          <w:szCs w:val="24"/>
          <w:lang w:val="uk-UA"/>
        </w:rPr>
        <w:t>(сума прописом)</w:t>
      </w:r>
    </w:p>
    <w:p w:rsidR="00FA1E95" w:rsidRPr="005167A9" w:rsidRDefault="00FA1E95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 Виконавець     _______________       ___________________________</w:t>
      </w:r>
    </w:p>
    <w:p w:rsidR="00AA2308" w:rsidRDefault="00AA2308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67A9">
        <w:rPr>
          <w:rFonts w:ascii="Times New Roman" w:hAnsi="Times New Roman"/>
          <w:sz w:val="24"/>
          <w:szCs w:val="24"/>
          <w:lang w:val="uk-UA"/>
        </w:rPr>
        <w:t>                                 (підпис)                            посада (П.І.Б.)</w:t>
      </w:r>
    </w:p>
    <w:p w:rsidR="00FA1E95" w:rsidRDefault="00FA1E95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55EF" w:rsidRDefault="000655EF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55EF" w:rsidRDefault="000655EF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55EF" w:rsidRDefault="000655EF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55EF" w:rsidRDefault="000655EF" w:rsidP="005167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A2308" w:rsidRPr="005167A9" w:rsidRDefault="00AA2308" w:rsidP="00FA1E9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(секретар) виконавчого комітету                     А.Є. </w:t>
      </w:r>
      <w:proofErr w:type="spellStart"/>
      <w:r w:rsidRPr="005167A9">
        <w:rPr>
          <w:rFonts w:ascii="Times New Roman" w:hAnsi="Times New Roman"/>
          <w:b/>
          <w:bCs/>
          <w:sz w:val="24"/>
          <w:szCs w:val="24"/>
          <w:lang w:val="uk-UA"/>
        </w:rPr>
        <w:t>Луньов</w:t>
      </w:r>
      <w:proofErr w:type="spellEnd"/>
    </w:p>
    <w:p w:rsidR="00B74C40" w:rsidRPr="005167A9" w:rsidRDefault="00B74C40" w:rsidP="005167A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4C40" w:rsidRPr="005167A9" w:rsidRDefault="00B74C40" w:rsidP="005167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74C40" w:rsidRPr="005167A9" w:rsidRDefault="00B74C40" w:rsidP="005167A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B74C40" w:rsidRPr="005167A9" w:rsidRDefault="00B74C40" w:rsidP="005167A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74C40" w:rsidRPr="005167A9" w:rsidRDefault="00B74C40" w:rsidP="005167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74C40" w:rsidRPr="005167A9" w:rsidSect="00D708CE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655EF"/>
    <w:rsid w:val="000B2129"/>
    <w:rsid w:val="000C283A"/>
    <w:rsid w:val="0010561B"/>
    <w:rsid w:val="00105695"/>
    <w:rsid w:val="001148ED"/>
    <w:rsid w:val="00161CF2"/>
    <w:rsid w:val="0016584F"/>
    <w:rsid w:val="001856E0"/>
    <w:rsid w:val="001A6C2F"/>
    <w:rsid w:val="001B37E9"/>
    <w:rsid w:val="001C7E9F"/>
    <w:rsid w:val="001E6B04"/>
    <w:rsid w:val="00207B9E"/>
    <w:rsid w:val="002A4B9E"/>
    <w:rsid w:val="00371B04"/>
    <w:rsid w:val="003C0654"/>
    <w:rsid w:val="003E221F"/>
    <w:rsid w:val="00462BF9"/>
    <w:rsid w:val="005010ED"/>
    <w:rsid w:val="005167A9"/>
    <w:rsid w:val="00537EA2"/>
    <w:rsid w:val="00540DDD"/>
    <w:rsid w:val="00543733"/>
    <w:rsid w:val="00562EE8"/>
    <w:rsid w:val="00576AAC"/>
    <w:rsid w:val="005C4BCD"/>
    <w:rsid w:val="005E31C2"/>
    <w:rsid w:val="006371A4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7F78C8"/>
    <w:rsid w:val="00830000"/>
    <w:rsid w:val="0086267E"/>
    <w:rsid w:val="00885488"/>
    <w:rsid w:val="00943180"/>
    <w:rsid w:val="00983986"/>
    <w:rsid w:val="0098651D"/>
    <w:rsid w:val="009A7190"/>
    <w:rsid w:val="009E56DE"/>
    <w:rsid w:val="009F43FF"/>
    <w:rsid w:val="00AA2308"/>
    <w:rsid w:val="00AB076A"/>
    <w:rsid w:val="00AB6732"/>
    <w:rsid w:val="00B165A1"/>
    <w:rsid w:val="00B44936"/>
    <w:rsid w:val="00B74C40"/>
    <w:rsid w:val="00BB1EAB"/>
    <w:rsid w:val="00C25A7F"/>
    <w:rsid w:val="00C81C8F"/>
    <w:rsid w:val="00CB0072"/>
    <w:rsid w:val="00CC1698"/>
    <w:rsid w:val="00CD78BA"/>
    <w:rsid w:val="00D122A9"/>
    <w:rsid w:val="00D57DEB"/>
    <w:rsid w:val="00D6513C"/>
    <w:rsid w:val="00D66DC6"/>
    <w:rsid w:val="00D708CE"/>
    <w:rsid w:val="00D94633"/>
    <w:rsid w:val="00DC4F46"/>
    <w:rsid w:val="00DD336C"/>
    <w:rsid w:val="00E4123C"/>
    <w:rsid w:val="00E6187D"/>
    <w:rsid w:val="00EC201A"/>
    <w:rsid w:val="00F17B53"/>
    <w:rsid w:val="00F4555A"/>
    <w:rsid w:val="00F535AD"/>
    <w:rsid w:val="00F66B94"/>
    <w:rsid w:val="00F82AA5"/>
    <w:rsid w:val="00F96872"/>
    <w:rsid w:val="00FA1E95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A2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30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A2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30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2016-02-29T14:49:00Z</cp:lastPrinted>
  <dcterms:created xsi:type="dcterms:W3CDTF">2016-02-29T13:02:00Z</dcterms:created>
  <dcterms:modified xsi:type="dcterms:W3CDTF">2016-02-29T14:51:00Z</dcterms:modified>
</cp:coreProperties>
</file>