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10D" w:rsidRDefault="00DA7AD4" w:rsidP="00070244">
      <w:pPr>
        <w:pStyle w:val="1"/>
        <w:rPr>
          <w:sz w:val="24"/>
          <w:szCs w:val="24"/>
        </w:rPr>
      </w:pPr>
      <w:r>
        <w:rPr>
          <w:noProof/>
          <w:sz w:val="24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4.25pt;visibility:visible">
            <v:imagedata r:id="rId6" o:title=""/>
          </v:shape>
        </w:pict>
      </w:r>
    </w:p>
    <w:p w:rsidR="004F510D" w:rsidRPr="00576AAC" w:rsidRDefault="004F510D" w:rsidP="00070244">
      <w:pPr>
        <w:pStyle w:val="1"/>
        <w:rPr>
          <w:sz w:val="24"/>
          <w:szCs w:val="24"/>
        </w:rPr>
      </w:pPr>
      <w:r w:rsidRPr="00576AAC">
        <w:rPr>
          <w:sz w:val="24"/>
          <w:szCs w:val="24"/>
        </w:rPr>
        <w:t>СВАТІВСЬКА МІСЬКА РАДА</w:t>
      </w:r>
    </w:p>
    <w:p w:rsidR="004F510D" w:rsidRPr="00F82AA5" w:rsidRDefault="004F510D" w:rsidP="0007024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4F510D" w:rsidRPr="00576AAC" w:rsidRDefault="004F510D" w:rsidP="0007024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4F510D" w:rsidRPr="00F82AA5" w:rsidRDefault="004F510D" w:rsidP="000702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F510D" w:rsidRDefault="004F510D" w:rsidP="0007024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D50FFA">
        <w:rPr>
          <w:rFonts w:ascii="Times New Roman" w:hAnsi="Times New Roman" w:cs="Times New Roman"/>
          <w:sz w:val="24"/>
          <w:szCs w:val="24"/>
          <w:lang w:val="uk-UA"/>
        </w:rPr>
        <w:t>25 лютого 2016 р.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м. Сватове</w:t>
      </w:r>
      <w:r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AA5">
        <w:rPr>
          <w:rFonts w:ascii="Times New Roman" w:hAnsi="Times New Roman" w:cs="Times New Roman"/>
          <w:sz w:val="24"/>
          <w:szCs w:val="24"/>
        </w:rPr>
        <w:t>№</w:t>
      </w:r>
      <w:r w:rsidR="00DA7AD4">
        <w:rPr>
          <w:rFonts w:ascii="Times New Roman" w:hAnsi="Times New Roman" w:cs="Times New Roman"/>
          <w:sz w:val="24"/>
          <w:szCs w:val="24"/>
          <w:lang w:val="uk-UA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4F510D" w:rsidRDefault="004F510D" w:rsidP="00082DB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4F510D" w:rsidRDefault="004F510D" w:rsidP="00082DB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Про погодження проектів землеустрою щодо </w:t>
      </w:r>
    </w:p>
    <w:p w:rsidR="004F510D" w:rsidRPr="001C0721" w:rsidRDefault="004F510D" w:rsidP="00082DB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відведення земельних ділянок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в м. Сватове</w:t>
      </w:r>
      <w:r w:rsidRPr="001C072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</w:p>
    <w:p w:rsidR="004F510D" w:rsidRPr="001C0721" w:rsidRDefault="004F510D" w:rsidP="00082DB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уповноваженим органом охорони</w:t>
      </w:r>
    </w:p>
    <w:p w:rsidR="004F510D" w:rsidRPr="001C0721" w:rsidRDefault="004F510D" w:rsidP="00082DB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культурної спадщини Сватівської</w:t>
      </w:r>
    </w:p>
    <w:p w:rsidR="004F510D" w:rsidRPr="001C0721" w:rsidRDefault="004F510D" w:rsidP="00082DB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міської ради.</w:t>
      </w:r>
    </w:p>
    <w:p w:rsidR="004F510D" w:rsidRDefault="004F510D" w:rsidP="00082D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F510D" w:rsidRPr="001C0721" w:rsidRDefault="004F510D" w:rsidP="00082D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клопотання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фізичної особи – підприємця Солодовника Михайла Івановича </w:t>
      </w: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про розгляд проектів землеустрою щодо відведення земельних ділянок на території м. Сват</w:t>
      </w:r>
      <w:r>
        <w:rPr>
          <w:rFonts w:ascii="Times New Roman" w:hAnsi="Times New Roman" w:cs="Times New Roman"/>
          <w:sz w:val="24"/>
          <w:szCs w:val="24"/>
          <w:lang w:val="uk-UA"/>
        </w:rPr>
        <w:t>ове, враховуючи, що земельні ділянки вільні від пам’яток історії та архітектури, а також їх охоронних зон, керуючись постановою К</w:t>
      </w: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абінету Міністрів України від 26.07.2001 р. № 878 м. Сватове Луганської області внесено до Списку історичних населених місць України, ст. 3; 6 Закону України </w:t>
      </w:r>
      <w:proofErr w:type="spellStart"/>
      <w:r w:rsidRPr="001C0721">
        <w:rPr>
          <w:rFonts w:ascii="Times New Roman" w:hAnsi="Times New Roman" w:cs="Times New Roman"/>
          <w:sz w:val="24"/>
          <w:szCs w:val="24"/>
          <w:lang w:val="uk-UA"/>
        </w:rPr>
        <w:t>„Про</w:t>
      </w:r>
      <w:proofErr w:type="spellEnd"/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охорону культурної спадщини ”, ст. 186 – 1 Земельного кодексу України.</w:t>
      </w:r>
    </w:p>
    <w:p w:rsidR="004F510D" w:rsidRDefault="004F510D" w:rsidP="00082D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F510D" w:rsidRPr="00A77678" w:rsidRDefault="004F510D" w:rsidP="00AB229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Виконавчий комітет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A77678">
        <w:rPr>
          <w:rFonts w:ascii="Times New Roman" w:hAnsi="Times New Roman" w:cs="Times New Roman"/>
          <w:b/>
          <w:bCs/>
          <w:sz w:val="24"/>
          <w:szCs w:val="24"/>
          <w:lang w:val="uk-UA"/>
        </w:rPr>
        <w:t>Сватівської міської ради</w:t>
      </w:r>
    </w:p>
    <w:p w:rsidR="004F510D" w:rsidRPr="00224E81" w:rsidRDefault="004F510D" w:rsidP="00AB229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55D29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ВИРІШИВ:</w:t>
      </w:r>
    </w:p>
    <w:p w:rsidR="004F510D" w:rsidRDefault="004F510D" w:rsidP="00AB229A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sz w:val="24"/>
          <w:szCs w:val="24"/>
          <w:lang w:val="uk-UA"/>
        </w:rPr>
        <w:t>Погодити проект землеустрою щодо відведення земельної ділянки:</w:t>
      </w:r>
    </w:p>
    <w:p w:rsidR="004F510D" w:rsidRDefault="004F510D" w:rsidP="00070244">
      <w:pPr>
        <w:spacing w:after="0"/>
        <w:ind w:right="140"/>
        <w:jc w:val="both"/>
        <w:rPr>
          <w:rFonts w:ascii="Times New Roman" w:hAnsi="Times New Roman" w:cs="Times New Roman"/>
          <w:b/>
          <w:bCs/>
          <w:lang w:val="uk-UA"/>
        </w:rPr>
      </w:pPr>
    </w:p>
    <w:p w:rsidR="004F510D" w:rsidRDefault="004F510D" w:rsidP="00070244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 вул. </w:t>
      </w:r>
      <w:r w:rsidR="000F7CBA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0F7CBA">
        <w:rPr>
          <w:rFonts w:ascii="Times New Roman" w:hAnsi="Times New Roman" w:cs="Times New Roman"/>
          <w:sz w:val="24"/>
          <w:szCs w:val="24"/>
          <w:lang w:val="uk-UA"/>
        </w:rPr>
        <w:t>Жилкіна</w:t>
      </w:r>
      <w:proofErr w:type="spellEnd"/>
      <w:r w:rsidR="000F7CBA">
        <w:rPr>
          <w:rFonts w:ascii="Times New Roman" w:hAnsi="Times New Roman" w:cs="Times New Roman"/>
          <w:sz w:val="24"/>
          <w:szCs w:val="24"/>
          <w:lang w:val="uk-UA"/>
        </w:rPr>
        <w:t>, 1/3</w:t>
      </w:r>
      <w:r>
        <w:rPr>
          <w:rFonts w:ascii="Times New Roman" w:hAnsi="Times New Roman" w:cs="Times New Roman"/>
          <w:sz w:val="24"/>
          <w:szCs w:val="24"/>
          <w:lang w:val="uk-UA"/>
        </w:rPr>
        <w:t>, м. Сватове, Лу</w:t>
      </w:r>
      <w:r w:rsidR="000F7CBA">
        <w:rPr>
          <w:rFonts w:ascii="Times New Roman" w:hAnsi="Times New Roman" w:cs="Times New Roman"/>
          <w:sz w:val="24"/>
          <w:szCs w:val="24"/>
          <w:lang w:val="uk-UA"/>
        </w:rPr>
        <w:t>ганської області площею – 0,0030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га. із категорії земель житлової та громадської забудови (забудовані та не забудовані землі), для будівництва та обслуговування житлового будинку, господарських будівель і споруд (присадибна ділянка) (код.  </w:t>
      </w:r>
      <w:r w:rsidRPr="003E3A89">
        <w:rPr>
          <w:rFonts w:ascii="Times New Roman" w:hAnsi="Times New Roman" w:cs="Times New Roman"/>
          <w:lang w:val="uk-UA"/>
        </w:rPr>
        <w:t>КВЦПЗ</w:t>
      </w:r>
      <w:r w:rsidR="000F7CBA">
        <w:rPr>
          <w:rFonts w:ascii="Times New Roman" w:hAnsi="Times New Roman" w:cs="Times New Roman"/>
          <w:lang w:val="uk-UA"/>
        </w:rPr>
        <w:t xml:space="preserve"> – 02.01)</w:t>
      </w:r>
      <w:r>
        <w:rPr>
          <w:rFonts w:ascii="Times New Roman" w:hAnsi="Times New Roman" w:cs="Times New Roman"/>
          <w:lang w:val="uk-UA"/>
        </w:rPr>
        <w:t xml:space="preserve">, </w:t>
      </w:r>
      <w:r w:rsidRPr="00476DEE">
        <w:rPr>
          <w:rFonts w:ascii="Times New Roman" w:hAnsi="Times New Roman" w:cs="Times New Roman"/>
          <w:sz w:val="24"/>
          <w:szCs w:val="24"/>
          <w:lang w:val="uk-UA"/>
        </w:rPr>
        <w:t xml:space="preserve">для передачі у </w:t>
      </w:r>
      <w:r w:rsidR="000F7CBA">
        <w:rPr>
          <w:rFonts w:ascii="Times New Roman" w:hAnsi="Times New Roman" w:cs="Times New Roman"/>
          <w:sz w:val="24"/>
          <w:szCs w:val="24"/>
          <w:lang w:val="uk-UA"/>
        </w:rPr>
        <w:t>оренду</w:t>
      </w:r>
      <w:r w:rsidRPr="00476DEE">
        <w:rPr>
          <w:rFonts w:ascii="Times New Roman" w:hAnsi="Times New Roman" w:cs="Times New Roman"/>
          <w:sz w:val="24"/>
          <w:szCs w:val="24"/>
          <w:lang w:val="uk-UA"/>
        </w:rPr>
        <w:t xml:space="preserve"> гр. </w:t>
      </w:r>
      <w:proofErr w:type="spellStart"/>
      <w:r w:rsidR="000F7CBA">
        <w:rPr>
          <w:rFonts w:ascii="Times New Roman" w:hAnsi="Times New Roman" w:cs="Times New Roman"/>
          <w:sz w:val="24"/>
          <w:szCs w:val="24"/>
          <w:lang w:val="uk-UA"/>
        </w:rPr>
        <w:t>Гончаровій</w:t>
      </w:r>
      <w:proofErr w:type="spellEnd"/>
      <w:r w:rsidR="000F7CBA">
        <w:rPr>
          <w:rFonts w:ascii="Times New Roman" w:hAnsi="Times New Roman" w:cs="Times New Roman"/>
          <w:sz w:val="24"/>
          <w:szCs w:val="24"/>
          <w:lang w:val="uk-UA"/>
        </w:rPr>
        <w:t xml:space="preserve"> Наталії Павлівні, Хомич Світлані Михайлівні, </w:t>
      </w:r>
      <w:proofErr w:type="spellStart"/>
      <w:r w:rsidR="000F7CBA">
        <w:rPr>
          <w:rFonts w:ascii="Times New Roman" w:hAnsi="Times New Roman" w:cs="Times New Roman"/>
          <w:sz w:val="24"/>
          <w:szCs w:val="24"/>
          <w:lang w:val="uk-UA"/>
        </w:rPr>
        <w:t>Гончаровій</w:t>
      </w:r>
      <w:proofErr w:type="spellEnd"/>
      <w:r w:rsidR="000F7CBA">
        <w:rPr>
          <w:rFonts w:ascii="Times New Roman" w:hAnsi="Times New Roman" w:cs="Times New Roman"/>
          <w:sz w:val="24"/>
          <w:szCs w:val="24"/>
          <w:lang w:val="uk-UA"/>
        </w:rPr>
        <w:t xml:space="preserve"> Інні Сергіївні. </w:t>
      </w:r>
    </w:p>
    <w:p w:rsidR="004F510D" w:rsidRPr="00070244" w:rsidRDefault="004F510D" w:rsidP="00070244">
      <w:pPr>
        <w:spacing w:after="0"/>
        <w:ind w:right="140"/>
        <w:jc w:val="both"/>
        <w:rPr>
          <w:rFonts w:ascii="Times New Roman" w:hAnsi="Times New Roman" w:cs="Times New Roman"/>
          <w:b/>
          <w:bCs/>
          <w:lang w:val="uk-UA"/>
        </w:rPr>
      </w:pPr>
    </w:p>
    <w:p w:rsidR="004F510D" w:rsidRDefault="004F510D" w:rsidP="00082DB5">
      <w:pPr>
        <w:pStyle w:val="a4"/>
        <w:numPr>
          <w:ilvl w:val="0"/>
          <w:numId w:val="3"/>
        </w:numPr>
        <w:ind w:left="284" w:right="140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3A49">
        <w:rPr>
          <w:rFonts w:ascii="Times New Roman" w:hAnsi="Times New Roman" w:cs="Times New Roman"/>
          <w:sz w:val="24"/>
          <w:szCs w:val="24"/>
          <w:lang w:val="uk-UA"/>
        </w:rPr>
        <w:t xml:space="preserve">Попередити землекористувачів що земельні ділянки повинні використовуватись з дотриманням наступних вимог: у разі виявлення в процесі використання земельних ділянок, проведення земляних, будівельних та будь – яких інших робіт пам’яток (об’єктів) археології чи їх решток землекористувачі зобов’язуються негайно повідомити виконавчий комітет Сватівської міської ради та припинити будь – які роботи на земельних ділянках.   </w:t>
      </w:r>
    </w:p>
    <w:p w:rsidR="000F7CBA" w:rsidRDefault="000F7CBA" w:rsidP="000F7CBA">
      <w:pPr>
        <w:pStyle w:val="a4"/>
        <w:ind w:left="284" w:right="1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24E81" w:rsidRPr="00224E81" w:rsidRDefault="00224E81" w:rsidP="00224E81">
      <w:pPr>
        <w:pStyle w:val="a4"/>
        <w:ind w:left="284" w:right="1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F510D" w:rsidRPr="00224E81" w:rsidRDefault="004F510D" w:rsidP="00224E81">
      <w:pPr>
        <w:pStyle w:val="a4"/>
        <w:ind w:right="140"/>
        <w:jc w:val="both"/>
        <w:rPr>
          <w:rFonts w:ascii="Times New Roman" w:hAnsi="Times New Roman" w:cs="Times New Roman"/>
          <w:b/>
          <w:bCs/>
          <w:lang w:val="uk-UA"/>
        </w:rPr>
      </w:pPr>
      <w:r w:rsidRPr="00A10565">
        <w:rPr>
          <w:rFonts w:ascii="Times New Roman" w:hAnsi="Times New Roman" w:cs="Times New Roman"/>
          <w:b/>
          <w:bCs/>
          <w:lang w:val="uk-UA"/>
        </w:rPr>
        <w:t>Сватівський міський голова                                                                                            Є.В.Рибалко</w:t>
      </w:r>
    </w:p>
    <w:sectPr w:rsidR="004F510D" w:rsidRPr="00224E81" w:rsidSect="0007024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834CA"/>
    <w:multiLevelType w:val="hybridMultilevel"/>
    <w:tmpl w:val="A2BC9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807F8"/>
    <w:multiLevelType w:val="hybridMultilevel"/>
    <w:tmpl w:val="B33EE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27A00"/>
    <w:multiLevelType w:val="hybridMultilevel"/>
    <w:tmpl w:val="58A406B6"/>
    <w:lvl w:ilvl="0" w:tplc="8D5204F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4F41"/>
    <w:rsid w:val="00055D29"/>
    <w:rsid w:val="0006349F"/>
    <w:rsid w:val="00070244"/>
    <w:rsid w:val="00082DB5"/>
    <w:rsid w:val="000B4F41"/>
    <w:rsid w:val="000F4206"/>
    <w:rsid w:val="000F7CBA"/>
    <w:rsid w:val="00153B5B"/>
    <w:rsid w:val="00195131"/>
    <w:rsid w:val="001C0721"/>
    <w:rsid w:val="001D2EDF"/>
    <w:rsid w:val="00213F55"/>
    <w:rsid w:val="00224E81"/>
    <w:rsid w:val="002B037F"/>
    <w:rsid w:val="00316542"/>
    <w:rsid w:val="00325FA6"/>
    <w:rsid w:val="00376BE5"/>
    <w:rsid w:val="003C0743"/>
    <w:rsid w:val="003E3A89"/>
    <w:rsid w:val="0040571A"/>
    <w:rsid w:val="00406AE1"/>
    <w:rsid w:val="00445129"/>
    <w:rsid w:val="00476DEE"/>
    <w:rsid w:val="00494B7E"/>
    <w:rsid w:val="004F0EFA"/>
    <w:rsid w:val="004F510D"/>
    <w:rsid w:val="005163AD"/>
    <w:rsid w:val="00576AAC"/>
    <w:rsid w:val="00613919"/>
    <w:rsid w:val="006D3836"/>
    <w:rsid w:val="00700119"/>
    <w:rsid w:val="00707853"/>
    <w:rsid w:val="007B5C85"/>
    <w:rsid w:val="008278E4"/>
    <w:rsid w:val="00851B72"/>
    <w:rsid w:val="00A10565"/>
    <w:rsid w:val="00A70B4E"/>
    <w:rsid w:val="00A77678"/>
    <w:rsid w:val="00A80998"/>
    <w:rsid w:val="00AB229A"/>
    <w:rsid w:val="00B33D5A"/>
    <w:rsid w:val="00B40195"/>
    <w:rsid w:val="00B76BBD"/>
    <w:rsid w:val="00BD1F7F"/>
    <w:rsid w:val="00BD74D1"/>
    <w:rsid w:val="00C64307"/>
    <w:rsid w:val="00C970DF"/>
    <w:rsid w:val="00D006DD"/>
    <w:rsid w:val="00D2668D"/>
    <w:rsid w:val="00D5094B"/>
    <w:rsid w:val="00D50FFA"/>
    <w:rsid w:val="00D534FC"/>
    <w:rsid w:val="00D73A49"/>
    <w:rsid w:val="00D84D33"/>
    <w:rsid w:val="00DA662C"/>
    <w:rsid w:val="00DA7AD4"/>
    <w:rsid w:val="00DE27EB"/>
    <w:rsid w:val="00E15734"/>
    <w:rsid w:val="00E21B1D"/>
    <w:rsid w:val="00EB70C5"/>
    <w:rsid w:val="00F5330F"/>
    <w:rsid w:val="00F82AA5"/>
    <w:rsid w:val="00F91032"/>
    <w:rsid w:val="00F93C96"/>
    <w:rsid w:val="00FD414D"/>
    <w:rsid w:val="00FD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F5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7024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70244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List Paragraph"/>
    <w:basedOn w:val="a"/>
    <w:uiPriority w:val="99"/>
    <w:qFormat/>
    <w:rsid w:val="001C0721"/>
    <w:pPr>
      <w:ind w:left="720"/>
    </w:pPr>
  </w:style>
  <w:style w:type="paragraph" w:styleId="a4">
    <w:name w:val="No Spacing"/>
    <w:uiPriority w:val="99"/>
    <w:qFormat/>
    <w:rsid w:val="005163AD"/>
    <w:rPr>
      <w:rFonts w:eastAsia="Times New Roman" w:cs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070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702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289</Words>
  <Characters>1649</Characters>
  <Application>Microsoft Office Word</Application>
  <DocSecurity>0</DocSecurity>
  <Lines>13</Lines>
  <Paragraphs>3</Paragraphs>
  <ScaleCrop>false</ScaleCrop>
  <Company>Grizli777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20</cp:revision>
  <cp:lastPrinted>2013-12-26T14:16:00Z</cp:lastPrinted>
  <dcterms:created xsi:type="dcterms:W3CDTF">2013-12-20T07:57:00Z</dcterms:created>
  <dcterms:modified xsi:type="dcterms:W3CDTF">2016-03-01T14:02:00Z</dcterms:modified>
</cp:coreProperties>
</file>