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50" w:rsidRPr="008C6A50" w:rsidRDefault="008C6A50" w:rsidP="008C6A50">
      <w:pPr>
        <w:pStyle w:val="1"/>
        <w:rPr>
          <w:sz w:val="24"/>
        </w:rPr>
      </w:pPr>
      <w:r w:rsidRPr="008C6A50">
        <w:rPr>
          <w:sz w:val="24"/>
        </w:rPr>
        <w:t>СВАТІВСЬКА МІСЬКА РАДА</w:t>
      </w:r>
    </w:p>
    <w:p w:rsidR="008C6A50" w:rsidRPr="008C6A50" w:rsidRDefault="008C6A50" w:rsidP="008C6A5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C6A50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C6A50" w:rsidRPr="008C6A50" w:rsidRDefault="008C6A50" w:rsidP="008C6A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C6A50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8C6A50" w:rsidRPr="008C6A50" w:rsidRDefault="008C6A50" w:rsidP="008C6A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C6A50" w:rsidRPr="008C6A50" w:rsidRDefault="008C6A50" w:rsidP="008C6A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             в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«_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липня </w:t>
      </w:r>
      <w:r w:rsidRPr="008C6A50">
        <w:rPr>
          <w:rFonts w:ascii="Times New Roman" w:hAnsi="Times New Roman" w:cs="Times New Roman"/>
          <w:sz w:val="24"/>
          <w:szCs w:val="24"/>
        </w:rPr>
        <w:t xml:space="preserve"> 20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8C6A50">
        <w:rPr>
          <w:rFonts w:ascii="Times New Roman" w:hAnsi="Times New Roman" w:cs="Times New Roman"/>
          <w:sz w:val="24"/>
          <w:szCs w:val="24"/>
        </w:rPr>
        <w:t xml:space="preserve"> р.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 w:rsidRPr="008C6A50">
        <w:rPr>
          <w:rFonts w:ascii="Times New Roman" w:hAnsi="Times New Roman" w:cs="Times New Roman"/>
          <w:sz w:val="24"/>
          <w:szCs w:val="24"/>
        </w:rPr>
        <w:t>№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56</w:t>
      </w:r>
    </w:p>
    <w:p w:rsidR="008C6A50" w:rsidRPr="008C6A50" w:rsidRDefault="008C6A50" w:rsidP="008C6A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6A50" w:rsidRPr="008C6A50" w:rsidRDefault="008C6A50" w:rsidP="008C6A50">
      <w:pPr>
        <w:pStyle w:val="a6"/>
        <w:ind w:left="567" w:right="43" w:hanging="567"/>
        <w:jc w:val="both"/>
        <w:rPr>
          <w:b/>
          <w:bCs/>
          <w:i/>
          <w:iCs/>
          <w:sz w:val="24"/>
          <w:szCs w:val="24"/>
        </w:rPr>
      </w:pPr>
      <w:r w:rsidRPr="008C6A50">
        <w:rPr>
          <w:b/>
          <w:bCs/>
          <w:i/>
          <w:iCs/>
          <w:sz w:val="24"/>
          <w:szCs w:val="24"/>
        </w:rPr>
        <w:t xml:space="preserve">             «Про об’єднання квартир будинку №127</w:t>
      </w:r>
    </w:p>
    <w:p w:rsidR="008C6A50" w:rsidRPr="008C6A50" w:rsidRDefault="008C6A50" w:rsidP="008C6A5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8C6A50">
        <w:rPr>
          <w:b/>
          <w:bCs/>
          <w:i/>
          <w:iCs/>
          <w:sz w:val="24"/>
          <w:szCs w:val="24"/>
        </w:rPr>
        <w:t xml:space="preserve">              по вул. ім. </w:t>
      </w:r>
      <w:proofErr w:type="spellStart"/>
      <w:r w:rsidRPr="008C6A50">
        <w:rPr>
          <w:b/>
          <w:bCs/>
          <w:i/>
          <w:iCs/>
          <w:sz w:val="24"/>
          <w:szCs w:val="24"/>
        </w:rPr>
        <w:t>Кударя</w:t>
      </w:r>
      <w:proofErr w:type="spellEnd"/>
      <w:r w:rsidRPr="008C6A50">
        <w:rPr>
          <w:b/>
          <w:bCs/>
          <w:i/>
          <w:iCs/>
          <w:sz w:val="24"/>
          <w:szCs w:val="24"/>
        </w:rPr>
        <w:t xml:space="preserve"> м. Сватове»</w:t>
      </w:r>
    </w:p>
    <w:p w:rsidR="008C6A50" w:rsidRPr="008C6A50" w:rsidRDefault="008C6A50" w:rsidP="008C6A5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8C6A50" w:rsidRPr="008C6A50" w:rsidRDefault="008C6A50" w:rsidP="008C6A50">
      <w:pPr>
        <w:pStyle w:val="a6"/>
        <w:jc w:val="both"/>
        <w:rPr>
          <w:b/>
          <w:i/>
          <w:sz w:val="24"/>
          <w:szCs w:val="24"/>
        </w:rPr>
      </w:pPr>
    </w:p>
    <w:p w:rsidR="008C6A50" w:rsidRPr="008C6A50" w:rsidRDefault="008C6A50" w:rsidP="008C6A50">
      <w:pPr>
        <w:pStyle w:val="a6"/>
        <w:ind w:left="567" w:right="-567" w:hanging="567"/>
        <w:jc w:val="both"/>
        <w:rPr>
          <w:sz w:val="24"/>
          <w:szCs w:val="24"/>
        </w:rPr>
      </w:pPr>
      <w:r w:rsidRPr="008C6A50">
        <w:rPr>
          <w:b/>
          <w:i/>
          <w:sz w:val="24"/>
          <w:szCs w:val="24"/>
        </w:rPr>
        <w:t xml:space="preserve">   </w:t>
      </w:r>
      <w:r w:rsidRPr="008C6A50">
        <w:rPr>
          <w:sz w:val="24"/>
          <w:szCs w:val="24"/>
        </w:rPr>
        <w:t xml:space="preserve">              Розглянувши звернення </w:t>
      </w:r>
      <w:proofErr w:type="spellStart"/>
      <w:r w:rsidRPr="008C6A50">
        <w:rPr>
          <w:sz w:val="24"/>
          <w:szCs w:val="24"/>
        </w:rPr>
        <w:t>Карпцової</w:t>
      </w:r>
      <w:proofErr w:type="spellEnd"/>
      <w:r w:rsidRPr="008C6A50">
        <w:rPr>
          <w:sz w:val="24"/>
          <w:szCs w:val="24"/>
        </w:rPr>
        <w:t xml:space="preserve"> Олени Миколаївни з проханням об’єднати  квартири №1 та №2 в  будинку №127 по вул. ім. </w:t>
      </w:r>
      <w:proofErr w:type="spellStart"/>
      <w:r w:rsidRPr="008C6A50">
        <w:rPr>
          <w:sz w:val="24"/>
          <w:szCs w:val="24"/>
        </w:rPr>
        <w:t>Кударя</w:t>
      </w:r>
      <w:proofErr w:type="spellEnd"/>
      <w:r w:rsidRPr="008C6A50">
        <w:rPr>
          <w:sz w:val="24"/>
          <w:szCs w:val="24"/>
        </w:rPr>
        <w:t xml:space="preserve"> </w:t>
      </w:r>
      <w:proofErr w:type="spellStart"/>
      <w:r w:rsidRPr="008C6A50">
        <w:rPr>
          <w:sz w:val="24"/>
          <w:szCs w:val="24"/>
        </w:rPr>
        <w:t>м.Сватове</w:t>
      </w:r>
      <w:proofErr w:type="spellEnd"/>
      <w:r w:rsidRPr="008C6A50">
        <w:rPr>
          <w:sz w:val="24"/>
          <w:szCs w:val="24"/>
        </w:rPr>
        <w:t xml:space="preserve"> та визнати належне їй об’єднане нерухоме майно цілою одиницею одиницю - житловим будинком, керуючись ст.5,31</w:t>
      </w:r>
      <w:r w:rsidRPr="008C6A50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C6A50">
        <w:rPr>
          <w:bCs/>
          <w:color w:val="000000"/>
          <w:sz w:val="24"/>
          <w:szCs w:val="24"/>
          <w:shd w:val="clear" w:color="auto" w:fill="FFFFFF"/>
        </w:rPr>
        <w:t>Закону України «Про державну реєстрацію речових прав на нерухоме майно та їх обтяжень,</w:t>
      </w:r>
      <w:r w:rsidRPr="008C6A50">
        <w:rPr>
          <w:sz w:val="24"/>
          <w:szCs w:val="24"/>
        </w:rPr>
        <w:t xml:space="preserve"> ст. 30 Закону України «Про місцеве самоврядування в Україні»,</w:t>
      </w:r>
    </w:p>
    <w:p w:rsidR="008C6A50" w:rsidRPr="008C6A50" w:rsidRDefault="008C6A50" w:rsidP="008C6A50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8C6A50" w:rsidRPr="008C6A50" w:rsidRDefault="008C6A50" w:rsidP="008C6A50">
      <w:pPr>
        <w:pStyle w:val="a6"/>
        <w:jc w:val="center"/>
        <w:rPr>
          <w:sz w:val="24"/>
          <w:szCs w:val="24"/>
        </w:rPr>
      </w:pPr>
      <w:r w:rsidRPr="008C6A50">
        <w:rPr>
          <w:sz w:val="24"/>
          <w:szCs w:val="24"/>
        </w:rPr>
        <w:t xml:space="preserve">Виконавчий комітет Сватівської міської ради </w:t>
      </w:r>
    </w:p>
    <w:p w:rsidR="008C6A50" w:rsidRPr="008C6A50" w:rsidRDefault="008C6A50" w:rsidP="008C6A50">
      <w:pPr>
        <w:pStyle w:val="a6"/>
        <w:jc w:val="center"/>
        <w:rPr>
          <w:b/>
          <w:i/>
          <w:sz w:val="24"/>
          <w:szCs w:val="24"/>
        </w:rPr>
      </w:pPr>
    </w:p>
    <w:p w:rsidR="008C6A50" w:rsidRPr="008C6A50" w:rsidRDefault="008C6A50" w:rsidP="008C6A50">
      <w:pPr>
        <w:pStyle w:val="a6"/>
        <w:jc w:val="center"/>
        <w:rPr>
          <w:b/>
          <w:i/>
          <w:sz w:val="24"/>
          <w:szCs w:val="24"/>
        </w:rPr>
      </w:pPr>
      <w:r w:rsidRPr="008C6A50">
        <w:rPr>
          <w:b/>
          <w:i/>
          <w:sz w:val="24"/>
          <w:szCs w:val="24"/>
        </w:rPr>
        <w:t>ВИРІШИВ:</w:t>
      </w:r>
    </w:p>
    <w:p w:rsidR="008C6A50" w:rsidRPr="008C6A50" w:rsidRDefault="008C6A50" w:rsidP="008C6A50">
      <w:pPr>
        <w:pStyle w:val="a6"/>
        <w:jc w:val="center"/>
        <w:rPr>
          <w:b/>
          <w:i/>
          <w:sz w:val="24"/>
          <w:szCs w:val="24"/>
        </w:rPr>
      </w:pPr>
    </w:p>
    <w:p w:rsidR="008C6A50" w:rsidRPr="008C6A50" w:rsidRDefault="008C6A50" w:rsidP="008C6A50">
      <w:pPr>
        <w:spacing w:after="0" w:line="240" w:lineRule="auto"/>
        <w:ind w:left="567" w:right="-510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1. 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б’єднати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квартири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№1 та №2 в 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№127 по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Кударя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C6A5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C6A50">
        <w:rPr>
          <w:rFonts w:ascii="Times New Roman" w:hAnsi="Times New Roman" w:cs="Times New Roman"/>
          <w:sz w:val="24"/>
          <w:szCs w:val="24"/>
        </w:rPr>
        <w:t>ватове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визнати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належне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  <w:lang w:val="uk-UA"/>
        </w:rPr>
        <w:t>Карпцовій</w:t>
      </w:r>
      <w:proofErr w:type="spellEnd"/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Олені Миколаївні</w:t>
      </w:r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об’єднане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нерухоме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цілою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одиницею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житловим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будинком</w:t>
      </w:r>
      <w:proofErr w:type="spellEnd"/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6A50">
        <w:rPr>
          <w:rFonts w:ascii="Times New Roman" w:hAnsi="Times New Roman" w:cs="Times New Roman"/>
          <w:sz w:val="24"/>
          <w:szCs w:val="24"/>
        </w:rPr>
        <w:t xml:space="preserve">№127 по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Кударя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м.Сватове</w:t>
      </w:r>
      <w:proofErr w:type="spellEnd"/>
      <w:r w:rsidRPr="008C6A5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C6A50" w:rsidRPr="008C6A50" w:rsidRDefault="008C6A50" w:rsidP="008C6A50">
      <w:pPr>
        <w:pStyle w:val="a3"/>
        <w:spacing w:after="0" w:line="240" w:lineRule="auto"/>
        <w:ind w:left="927" w:right="-5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A50" w:rsidRDefault="008C6A50" w:rsidP="008C6A50">
      <w:pPr>
        <w:spacing w:after="0" w:line="240" w:lineRule="auto"/>
        <w:ind w:left="567" w:right="-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6A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   2.  Зобов’язати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8C6A50">
        <w:rPr>
          <w:rFonts w:ascii="Times New Roman" w:hAnsi="Times New Roman" w:cs="Times New Roman"/>
          <w:sz w:val="24"/>
          <w:szCs w:val="24"/>
          <w:lang w:val="uk-UA"/>
        </w:rPr>
        <w:t>Карпцову</w:t>
      </w:r>
      <w:proofErr w:type="spellEnd"/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Олену Миколаївну звернутися  з відповідною заявою до суб’єкта, який здійснює повноваження у сфері державної реєстрації прав для</w:t>
      </w:r>
      <w:r w:rsidRPr="008C6A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для отримання свідоцтва про право власності 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на житловий будинок з господарськими будівлями, що розташовані за адресою: </w:t>
      </w:r>
      <w:proofErr w:type="spellStart"/>
      <w:r w:rsidRPr="008C6A5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, вул. ім. </w:t>
      </w:r>
      <w:proofErr w:type="spellStart"/>
      <w:r w:rsidRPr="008C6A50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proofErr w:type="spellEnd"/>
      <w:r w:rsidRPr="008C6A50">
        <w:rPr>
          <w:rFonts w:ascii="Times New Roman" w:hAnsi="Times New Roman" w:cs="Times New Roman"/>
          <w:sz w:val="24"/>
          <w:szCs w:val="24"/>
          <w:lang w:val="uk-UA"/>
        </w:rPr>
        <w:t>,127 на  підставі даного рішення і інших правовстановлюючих документів.</w:t>
      </w:r>
    </w:p>
    <w:p w:rsidR="008C6A50" w:rsidRPr="008C6A50" w:rsidRDefault="008C6A50" w:rsidP="008C6A50">
      <w:pPr>
        <w:spacing w:after="0" w:line="240" w:lineRule="auto"/>
        <w:ind w:left="567" w:right="-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A50" w:rsidRPr="008C6A50" w:rsidRDefault="008C6A50" w:rsidP="008C6A50">
      <w:pPr>
        <w:spacing w:line="240" w:lineRule="auto"/>
        <w:ind w:left="567" w:righ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6A5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C6A50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6A5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6A5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на 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8C6A50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6A5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8C6A50">
        <w:rPr>
          <w:rFonts w:ascii="Times New Roman" w:hAnsi="Times New Roman" w:cs="Times New Roman"/>
          <w:sz w:val="24"/>
          <w:szCs w:val="24"/>
        </w:rPr>
        <w:t xml:space="preserve">  </w:t>
      </w:r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C6A50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Pr="008C6A50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8C6A50" w:rsidRPr="008C6A50" w:rsidRDefault="008C6A50" w:rsidP="008C6A5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A50" w:rsidRPr="008C6A50" w:rsidRDefault="008C6A50" w:rsidP="008C6A5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8C6A50">
        <w:rPr>
          <w:rFonts w:ascii="Times New Roman" w:hAnsi="Times New Roman" w:cs="Times New Roman"/>
          <w:b/>
          <w:sz w:val="24"/>
          <w:szCs w:val="24"/>
        </w:rPr>
        <w:t xml:space="preserve">Сватівський </w:t>
      </w:r>
      <w:proofErr w:type="spellStart"/>
      <w:r w:rsidRPr="008C6A50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8C6A50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proofErr w:type="gramStart"/>
      <w:r w:rsidRPr="008C6A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8C6A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8C6A50">
        <w:rPr>
          <w:rFonts w:ascii="Times New Roman" w:hAnsi="Times New Roman" w:cs="Times New Roman"/>
          <w:b/>
          <w:sz w:val="24"/>
          <w:szCs w:val="24"/>
        </w:rPr>
        <w:t>Є.</w:t>
      </w:r>
      <w:proofErr w:type="gramEnd"/>
      <w:r w:rsidRPr="008C6A5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8C6A50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540A07" w:rsidRPr="008C6A50" w:rsidRDefault="00540A07" w:rsidP="008C6A50">
      <w:pPr>
        <w:pStyle w:val="1"/>
        <w:rPr>
          <w:sz w:val="24"/>
        </w:rPr>
      </w:pPr>
      <w:bookmarkStart w:id="0" w:name="_GoBack"/>
      <w:bookmarkEnd w:id="0"/>
    </w:p>
    <w:sectPr w:rsidR="00540A07" w:rsidRPr="008C6A5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03C"/>
    <w:multiLevelType w:val="hybridMultilevel"/>
    <w:tmpl w:val="FC98EDDA"/>
    <w:lvl w:ilvl="0" w:tplc="2B68788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0E5A32"/>
    <w:rsid w:val="0010561B"/>
    <w:rsid w:val="001A6C2F"/>
    <w:rsid w:val="001E6B04"/>
    <w:rsid w:val="002B322F"/>
    <w:rsid w:val="002B45C6"/>
    <w:rsid w:val="002D6CB3"/>
    <w:rsid w:val="002F2C39"/>
    <w:rsid w:val="0032758B"/>
    <w:rsid w:val="003E5268"/>
    <w:rsid w:val="005010ED"/>
    <w:rsid w:val="00540A07"/>
    <w:rsid w:val="00562EE8"/>
    <w:rsid w:val="00576AAC"/>
    <w:rsid w:val="005D4E38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04FBC"/>
    <w:rsid w:val="0081100D"/>
    <w:rsid w:val="00830000"/>
    <w:rsid w:val="008C6A50"/>
    <w:rsid w:val="008D3255"/>
    <w:rsid w:val="00983986"/>
    <w:rsid w:val="00A3297A"/>
    <w:rsid w:val="00A355D0"/>
    <w:rsid w:val="00A6246C"/>
    <w:rsid w:val="00AB6732"/>
    <w:rsid w:val="00AE6B96"/>
    <w:rsid w:val="00B26042"/>
    <w:rsid w:val="00C02380"/>
    <w:rsid w:val="00C25A7F"/>
    <w:rsid w:val="00C81C8F"/>
    <w:rsid w:val="00CD3D6D"/>
    <w:rsid w:val="00D554B2"/>
    <w:rsid w:val="00D57DEB"/>
    <w:rsid w:val="00D62018"/>
    <w:rsid w:val="00D63A6C"/>
    <w:rsid w:val="00DB5075"/>
    <w:rsid w:val="00E77C8B"/>
    <w:rsid w:val="00E87396"/>
    <w:rsid w:val="00EC201A"/>
    <w:rsid w:val="00F4555A"/>
    <w:rsid w:val="00F82AA5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2015-11-17T12:49:00Z</cp:lastPrinted>
  <dcterms:created xsi:type="dcterms:W3CDTF">2016-10-04T12:33:00Z</dcterms:created>
  <dcterms:modified xsi:type="dcterms:W3CDTF">2016-10-04T12:33:00Z</dcterms:modified>
</cp:coreProperties>
</file>