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bookmarkStart w:id="0" w:name="_GoBack"/>
      <w:bookmarkEnd w:id="0"/>
      <w:r w:rsidRPr="006F5589">
        <w:rPr>
          <w:rFonts w:ascii="Times New Roman" w:eastAsia="Times New Roman" w:hAnsi="Times New Roman" w:cs="Times New Roman"/>
          <w:b/>
          <w:bCs/>
          <w:color w:val="000000"/>
          <w:sz w:val="28"/>
          <w:szCs w:val="28"/>
          <w:lang w:val="uk-UA" w:eastAsia="uk-UA"/>
        </w:rPr>
        <w:t xml:space="preserve">Аналіз регуляторного впливу проекту рішення </w:t>
      </w:r>
      <w:r>
        <w:rPr>
          <w:rFonts w:ascii="Times New Roman" w:eastAsia="Times New Roman" w:hAnsi="Times New Roman" w:cs="Times New Roman"/>
          <w:b/>
          <w:bCs/>
          <w:color w:val="000000"/>
          <w:sz w:val="28"/>
          <w:szCs w:val="28"/>
          <w:lang w:val="uk-UA" w:eastAsia="uk-UA"/>
        </w:rPr>
        <w:t>Сватівської міської</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b/>
          <w:bCs/>
          <w:color w:val="000000"/>
          <w:sz w:val="28"/>
          <w:szCs w:val="28"/>
          <w:lang w:val="uk-UA" w:eastAsia="uk-UA"/>
        </w:rPr>
        <w:t>ради «Про затвердження Правил благоустрою</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b/>
          <w:bCs/>
          <w:color w:val="000000"/>
          <w:sz w:val="28"/>
          <w:szCs w:val="28"/>
          <w:lang w:val="uk-UA" w:eastAsia="uk-UA"/>
        </w:rPr>
        <w:t xml:space="preserve">населених пунктів </w:t>
      </w:r>
      <w:r>
        <w:rPr>
          <w:rFonts w:ascii="Times New Roman" w:eastAsia="Times New Roman" w:hAnsi="Times New Roman" w:cs="Times New Roman"/>
          <w:b/>
          <w:bCs/>
          <w:color w:val="000000"/>
          <w:sz w:val="28"/>
          <w:szCs w:val="28"/>
          <w:lang w:val="uk-UA" w:eastAsia="uk-UA"/>
        </w:rPr>
        <w:t>Сватівської міської</w:t>
      </w:r>
      <w:r w:rsidRPr="006F5589">
        <w:rPr>
          <w:rFonts w:ascii="Times New Roman" w:eastAsia="Times New Roman" w:hAnsi="Times New Roman" w:cs="Times New Roman"/>
          <w:b/>
          <w:bCs/>
          <w:color w:val="000000"/>
          <w:sz w:val="28"/>
          <w:szCs w:val="28"/>
          <w:lang w:val="uk-UA" w:eastAsia="uk-UA"/>
        </w:rPr>
        <w:t xml:space="preserve"> ради»</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Аналіз регуляторного впливу проекту рішення </w:t>
      </w:r>
      <w:r>
        <w:rPr>
          <w:rFonts w:ascii="Times New Roman" w:eastAsia="Times New Roman" w:hAnsi="Times New Roman" w:cs="Times New Roman"/>
          <w:color w:val="000000"/>
          <w:sz w:val="28"/>
          <w:szCs w:val="28"/>
          <w:lang w:val="uk-UA" w:eastAsia="uk-UA"/>
        </w:rPr>
        <w:t xml:space="preserve">Сватівської міської </w:t>
      </w:r>
      <w:r w:rsidRPr="006F5589">
        <w:rPr>
          <w:rFonts w:ascii="Times New Roman" w:eastAsia="Times New Roman" w:hAnsi="Times New Roman" w:cs="Times New Roman"/>
          <w:color w:val="000000"/>
          <w:sz w:val="28"/>
          <w:szCs w:val="28"/>
          <w:lang w:val="uk-UA" w:eastAsia="uk-UA"/>
        </w:rPr>
        <w:t xml:space="preserve">ради «Про затвердження Правил благоустрою населених пунктів </w:t>
      </w:r>
      <w:r>
        <w:rPr>
          <w:rFonts w:ascii="Times New Roman" w:eastAsia="Times New Roman" w:hAnsi="Times New Roman" w:cs="Times New Roman"/>
          <w:color w:val="000000"/>
          <w:sz w:val="28"/>
          <w:szCs w:val="28"/>
          <w:lang w:val="uk-UA" w:eastAsia="uk-UA"/>
        </w:rPr>
        <w:t>Сватівської міської</w:t>
      </w:r>
      <w:r w:rsidRPr="006F5589">
        <w:rPr>
          <w:rFonts w:ascii="Times New Roman" w:eastAsia="Times New Roman" w:hAnsi="Times New Roman" w:cs="Times New Roman"/>
          <w:color w:val="000000"/>
          <w:sz w:val="28"/>
          <w:szCs w:val="28"/>
          <w:lang w:val="uk-UA" w:eastAsia="uk-UA"/>
        </w:rPr>
        <w:t xml:space="preserve"> ради»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регуляторного акта, затвердженої постановою Кабінету Міністрів України від 11.03.2004 року №308.</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b/>
          <w:bCs/>
          <w:color w:val="000000"/>
          <w:sz w:val="28"/>
          <w:szCs w:val="28"/>
          <w:lang w:val="uk-UA" w:eastAsia="uk-UA"/>
        </w:rPr>
        <w:t>1. Опис проблеми</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Благоустрій – це візитна картка кожного населеного пункту та показник рівня участі сільської громади у вирішенні проблем та перспектив розвитку сфери благоустрою та комунального обслуговування ради.</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Необхідність цього регуляторного акту викликана тим, що постало питання приведення «</w:t>
      </w:r>
      <w:r w:rsidRPr="006F5589">
        <w:rPr>
          <w:rFonts w:ascii="Times New Roman" w:eastAsia="Times New Roman" w:hAnsi="Times New Roman" w:cs="Times New Roman"/>
          <w:sz w:val="28"/>
          <w:szCs w:val="28"/>
          <w:lang w:val="uk-UA" w:eastAsia="ru-RU"/>
        </w:rPr>
        <w:t>Про затвердження Правил благоустрою, забезпечення чистоти та порядку на території Сватівської міської ради</w:t>
      </w:r>
      <w:r w:rsidRPr="006F5589">
        <w:rPr>
          <w:rFonts w:ascii="Times New Roman" w:eastAsia="Times New Roman" w:hAnsi="Times New Roman" w:cs="Times New Roman"/>
          <w:color w:val="000000"/>
          <w:sz w:val="28"/>
          <w:szCs w:val="28"/>
          <w:lang w:val="uk-UA" w:eastAsia="uk-UA"/>
        </w:rPr>
        <w:t>» у відповідність введеним в дію за цей час законів та підзаконних актів.</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Затвердження  Правил благоустрою дасть змогу враховувати пропозиції громадських організацій, населення в вирішенні існуючих проблем наведення належного санітарного стану, утримання об'єктів благоустрою, організації вивезення та утилізації твердих побутових відходів, відходів виробництва, утримання зелених насаджень.</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Наданим регуляторним актом пропонується розв'язати такі проблеми як:</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відсутність чітко встановлених правил та норм поведінки юридичних та фізичних осіб у сфері благоустрою ради;</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відсутність чітко встановленого комплексу заходів, необхідних для забезпечення чистоти і порядку на території сільської ради, зокрема, порядку санітарного очищення, особливостей утримання території ради у зимовий період;</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наявність стихійних сміттєзвалищ.</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val="uk-UA" w:eastAsia="uk-UA"/>
        </w:rPr>
      </w:pP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b/>
          <w:bCs/>
          <w:color w:val="000000"/>
          <w:sz w:val="28"/>
          <w:szCs w:val="28"/>
          <w:lang w:val="uk-UA" w:eastAsia="uk-UA"/>
        </w:rPr>
        <w:t>2. Мета та завдання регулювання</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lastRenderedPageBreak/>
        <w:t xml:space="preserve">Даний регуляторний акт спрямований на досягнення чітко визначеної мети - удосконалення механізму вирішення питань, пов'язаних із благоустроєм території, забезпеченням чистоти та порядку на території населених пунктів, встановлення чітких вимог до організації роботи підприємств, організацій, установ, приватних підприємців, мешканців населених пунктів при виконанні робіт та заходів з благоустрою ради, створення умов щодо захисту і відновлення сприятливого для життєдіяльності середовища, захист довкілля, покращення санітарного стану та мікроклімату ради, зниження рівня шуму, збереження об'єктів та елементів благоустрою, у тому числі зелених насаджень, їх раціональне використання, належне утримання та охорона. Пропозиції та зауваження, які будуть отримані від мешканців села, керівників підприємств, установ, організацій в ході громадського обговорення, допоможуть </w:t>
      </w:r>
      <w:r>
        <w:rPr>
          <w:rFonts w:ascii="Times New Roman" w:eastAsia="Times New Roman" w:hAnsi="Times New Roman" w:cs="Times New Roman"/>
          <w:color w:val="000000"/>
          <w:sz w:val="28"/>
          <w:szCs w:val="28"/>
          <w:lang w:val="uk-UA" w:eastAsia="uk-UA"/>
        </w:rPr>
        <w:t>міській</w:t>
      </w:r>
      <w:r w:rsidRPr="006F5589">
        <w:rPr>
          <w:rFonts w:ascii="Times New Roman" w:eastAsia="Times New Roman" w:hAnsi="Times New Roman" w:cs="Times New Roman"/>
          <w:color w:val="000000"/>
          <w:sz w:val="28"/>
          <w:szCs w:val="28"/>
          <w:lang w:val="uk-UA" w:eastAsia="uk-UA"/>
        </w:rPr>
        <w:t xml:space="preserve"> раді врахувати при прийнятті рішення ті проблеми, які не були передбачені при підготовці проекту.</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b/>
          <w:bCs/>
          <w:color w:val="000000"/>
          <w:sz w:val="28"/>
          <w:szCs w:val="28"/>
          <w:lang w:val="uk-UA" w:eastAsia="uk-UA"/>
        </w:rPr>
        <w:t>3. Альтернативні способи досягнення цілей</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Альтернативними способами досягнення мети регуляторного акту є:</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 здійснення контролю за санітарним станом </w:t>
      </w:r>
      <w:r>
        <w:rPr>
          <w:rFonts w:ascii="Times New Roman" w:eastAsia="Times New Roman" w:hAnsi="Times New Roman" w:cs="Times New Roman"/>
          <w:color w:val="000000"/>
          <w:sz w:val="28"/>
          <w:szCs w:val="28"/>
          <w:lang w:val="uk-UA" w:eastAsia="uk-UA"/>
        </w:rPr>
        <w:t>міській раді</w:t>
      </w:r>
      <w:r w:rsidRPr="006F5589">
        <w:rPr>
          <w:rFonts w:ascii="Times New Roman" w:eastAsia="Times New Roman" w:hAnsi="Times New Roman" w:cs="Times New Roman"/>
          <w:color w:val="000000"/>
          <w:sz w:val="28"/>
          <w:szCs w:val="28"/>
          <w:lang w:val="uk-UA" w:eastAsia="uk-UA"/>
        </w:rPr>
        <w:t>, зеленими насадженнями, іншими об’єктами та елементами благоустрою на підставі санітарних норм та інших правил по утриманню населених пунктів та Кодексу про адміністративні правопорушення України.;</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 залучення юридичних та фізичних осіб до добровільного вчинення дій, направлених на утримання населених пунктів </w:t>
      </w:r>
      <w:r>
        <w:rPr>
          <w:rFonts w:ascii="Times New Roman" w:eastAsia="Times New Roman" w:hAnsi="Times New Roman" w:cs="Times New Roman"/>
          <w:color w:val="000000"/>
          <w:sz w:val="28"/>
          <w:szCs w:val="28"/>
          <w:lang w:val="uk-UA" w:eastAsia="uk-UA"/>
        </w:rPr>
        <w:t>міської</w:t>
      </w:r>
      <w:r w:rsidRPr="006F5589">
        <w:rPr>
          <w:rFonts w:ascii="Times New Roman" w:eastAsia="Times New Roman" w:hAnsi="Times New Roman" w:cs="Times New Roman"/>
          <w:color w:val="000000"/>
          <w:sz w:val="28"/>
          <w:szCs w:val="28"/>
          <w:lang w:val="uk-UA" w:eastAsia="uk-UA"/>
        </w:rPr>
        <w:t xml:space="preserve"> ради у належному санітарному стані, збереження елементів благоустрою;</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 постійне приведення території </w:t>
      </w:r>
      <w:r>
        <w:rPr>
          <w:rFonts w:ascii="Times New Roman" w:eastAsia="Times New Roman" w:hAnsi="Times New Roman" w:cs="Times New Roman"/>
          <w:color w:val="000000"/>
          <w:sz w:val="28"/>
          <w:szCs w:val="28"/>
          <w:lang w:val="uk-UA" w:eastAsia="uk-UA"/>
        </w:rPr>
        <w:t>міської</w:t>
      </w:r>
      <w:r w:rsidRPr="006F5589">
        <w:rPr>
          <w:rFonts w:ascii="Times New Roman" w:eastAsia="Times New Roman" w:hAnsi="Times New Roman" w:cs="Times New Roman"/>
          <w:color w:val="000000"/>
          <w:sz w:val="28"/>
          <w:szCs w:val="28"/>
          <w:lang w:val="uk-UA" w:eastAsia="uk-UA"/>
        </w:rPr>
        <w:t xml:space="preserve"> ради у належний санітарний стан, вчинення дій по відновленню об’єктів та елементів благоустрою, освітлення території ради за рахунок місцевого  бюджету;</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Прийняття проекту рішення забезпечить залучення до наведення належного санітарного стану в населених пунктах, покращення утримання об'єктів благоустрою, зелених насаджень більш широке коло мешканців, а всебічне обговорення нової редакції Правил підвищує прогнозованість (передбачуваність) дій органів місцевого самоврядування, юридичних та фізичних осіб в питаннях благоустрою села та відповідає принципам державної регуляторної політики - доцільності, ефективності, адекватності, збалансованості, передбачуваності, принципу прозорості і врахування громадської думки.</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val="uk-UA" w:eastAsia="uk-UA"/>
        </w:rPr>
      </w:pP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val="uk-UA" w:eastAsia="uk-UA"/>
        </w:rPr>
      </w:pP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b/>
          <w:bCs/>
          <w:color w:val="000000"/>
          <w:sz w:val="28"/>
          <w:szCs w:val="28"/>
          <w:lang w:val="uk-UA" w:eastAsia="uk-UA"/>
        </w:rPr>
        <w:lastRenderedPageBreak/>
        <w:t>4. Опис механізму і заходів, які забезпечать розв'язання визначених проблем шляхом прийняття регуляторного акта</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Основними завданнями запропонованого проекту рішення є забезпечення прозорого процесу дій </w:t>
      </w:r>
      <w:r>
        <w:rPr>
          <w:rFonts w:ascii="Times New Roman" w:eastAsia="Times New Roman" w:hAnsi="Times New Roman" w:cs="Times New Roman"/>
          <w:color w:val="000000"/>
          <w:sz w:val="28"/>
          <w:szCs w:val="28"/>
          <w:lang w:val="uk-UA" w:eastAsia="uk-UA"/>
        </w:rPr>
        <w:t>міської</w:t>
      </w:r>
      <w:r w:rsidRPr="006F5589">
        <w:rPr>
          <w:rFonts w:ascii="Times New Roman" w:eastAsia="Times New Roman" w:hAnsi="Times New Roman" w:cs="Times New Roman"/>
          <w:color w:val="000000"/>
          <w:sz w:val="28"/>
          <w:szCs w:val="28"/>
          <w:lang w:val="uk-UA" w:eastAsia="uk-UA"/>
        </w:rPr>
        <w:t xml:space="preserve"> ради, органів управління, юридичних та фізичних осіб при вирішенні питань, пов'язаних з благоустроєм території, забезпеченням чистоти, порядку в населених пунктах </w:t>
      </w:r>
      <w:r w:rsidR="00F972E4">
        <w:rPr>
          <w:rFonts w:ascii="Times New Roman" w:eastAsia="Times New Roman" w:hAnsi="Times New Roman" w:cs="Times New Roman"/>
          <w:color w:val="000000"/>
          <w:sz w:val="28"/>
          <w:szCs w:val="28"/>
          <w:lang w:val="uk-UA" w:eastAsia="uk-UA"/>
        </w:rPr>
        <w:t xml:space="preserve">Сватівської міської </w:t>
      </w:r>
      <w:r w:rsidRPr="006F5589">
        <w:rPr>
          <w:rFonts w:ascii="Times New Roman" w:eastAsia="Times New Roman" w:hAnsi="Times New Roman" w:cs="Times New Roman"/>
          <w:color w:val="000000"/>
          <w:sz w:val="28"/>
          <w:szCs w:val="28"/>
          <w:lang w:val="uk-UA" w:eastAsia="uk-UA"/>
        </w:rPr>
        <w:t xml:space="preserve"> ради.</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Механізм дії запропонованого регуляторного акта, спрямований на безпосереднє розв'язання проблем, пов'язаних з утриманням об'єктів благоустрою, забезпечення належного санітарного стану на території населених пунктів </w:t>
      </w:r>
      <w:r w:rsidR="00F972E4">
        <w:rPr>
          <w:rFonts w:ascii="Times New Roman" w:eastAsia="Times New Roman" w:hAnsi="Times New Roman" w:cs="Times New Roman"/>
          <w:color w:val="000000"/>
          <w:sz w:val="28"/>
          <w:szCs w:val="28"/>
          <w:lang w:val="uk-UA" w:eastAsia="uk-UA"/>
        </w:rPr>
        <w:t>Сватівської міської</w:t>
      </w:r>
      <w:r w:rsidRPr="006F5589">
        <w:rPr>
          <w:rFonts w:ascii="Times New Roman" w:eastAsia="Times New Roman" w:hAnsi="Times New Roman" w:cs="Times New Roman"/>
          <w:color w:val="000000"/>
          <w:sz w:val="28"/>
          <w:szCs w:val="28"/>
          <w:lang w:val="uk-UA" w:eastAsia="uk-UA"/>
        </w:rPr>
        <w:t xml:space="preserve"> ради.</w:t>
      </w:r>
    </w:p>
    <w:p w:rsidR="00F972E4"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Розробка вищезазначеного проекту рішення здійснювалась за принципами: доцільності, адекватності, прозорості, ефективності, передбачуваності, збалансованості.    </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w:t>
      </w:r>
      <w:r w:rsidRPr="006F5589">
        <w:rPr>
          <w:rFonts w:ascii="Times New Roman" w:eastAsia="Times New Roman" w:hAnsi="Times New Roman" w:cs="Times New Roman"/>
          <w:color w:val="000000"/>
          <w:sz w:val="28"/>
          <w:szCs w:val="28"/>
          <w:lang w:val="uk-UA" w:eastAsia="uk-UA"/>
        </w:rPr>
        <w:br/>
      </w:r>
      <w:r w:rsidRPr="006F5589">
        <w:rPr>
          <w:rFonts w:ascii="Times New Roman" w:eastAsia="Times New Roman" w:hAnsi="Times New Roman" w:cs="Times New Roman"/>
          <w:b/>
          <w:bCs/>
          <w:color w:val="000000"/>
          <w:sz w:val="28"/>
          <w:szCs w:val="28"/>
          <w:lang w:val="uk-UA" w:eastAsia="uk-UA"/>
        </w:rPr>
        <w:t xml:space="preserve">           5. Обґрунтування можливості досягнення встановлених цілей у разі прийняття запропонованого регуляторного акту.</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Прийняття зазначеного регуляторного акта “Про затвердження Правил благоустрою населених пунктів </w:t>
      </w:r>
      <w:r w:rsidR="00D6674C">
        <w:rPr>
          <w:rFonts w:ascii="Times New Roman" w:eastAsia="Times New Roman" w:hAnsi="Times New Roman" w:cs="Times New Roman"/>
          <w:color w:val="000000"/>
          <w:sz w:val="28"/>
          <w:szCs w:val="28"/>
          <w:lang w:val="uk-UA" w:eastAsia="uk-UA"/>
        </w:rPr>
        <w:t>Сва</w:t>
      </w:r>
      <w:r w:rsidR="00F972E4">
        <w:rPr>
          <w:rFonts w:ascii="Times New Roman" w:eastAsia="Times New Roman" w:hAnsi="Times New Roman" w:cs="Times New Roman"/>
          <w:color w:val="000000"/>
          <w:sz w:val="28"/>
          <w:szCs w:val="28"/>
          <w:lang w:val="uk-UA" w:eastAsia="uk-UA"/>
        </w:rPr>
        <w:t>тівської міської</w:t>
      </w:r>
      <w:r w:rsidRPr="006F5589">
        <w:rPr>
          <w:rFonts w:ascii="Times New Roman" w:eastAsia="Times New Roman" w:hAnsi="Times New Roman" w:cs="Times New Roman"/>
          <w:color w:val="000000"/>
          <w:sz w:val="28"/>
          <w:szCs w:val="28"/>
          <w:lang w:val="uk-UA" w:eastAsia="uk-UA"/>
        </w:rPr>
        <w:t xml:space="preserve"> ради” повністю забезпечує досягнення цілей. Даний регуляторний акт надає можливість докладно вивчити основні вимоги при виконанні заходів з благоустрою та озелененню населених пунктів, залучити суб’єктів підприємницької діяльності для здійснення заходів з благоустрою населених пунктів, створити сприятливі умови щодо дотримання вимог Закону України “ Про благоустрій населених пунктів ”.</w:t>
      </w:r>
    </w:p>
    <w:p w:rsid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В разі необхідності </w:t>
      </w:r>
      <w:r w:rsidR="00F972E4">
        <w:rPr>
          <w:rFonts w:ascii="Times New Roman" w:eastAsia="Times New Roman" w:hAnsi="Times New Roman" w:cs="Times New Roman"/>
          <w:color w:val="000000"/>
          <w:sz w:val="28"/>
          <w:szCs w:val="28"/>
          <w:lang w:val="uk-UA" w:eastAsia="uk-UA"/>
        </w:rPr>
        <w:t xml:space="preserve">міська </w:t>
      </w:r>
      <w:r w:rsidRPr="006F5589">
        <w:rPr>
          <w:rFonts w:ascii="Times New Roman" w:eastAsia="Times New Roman" w:hAnsi="Times New Roman" w:cs="Times New Roman"/>
          <w:color w:val="000000"/>
          <w:sz w:val="28"/>
          <w:szCs w:val="28"/>
          <w:lang w:val="uk-UA" w:eastAsia="uk-UA"/>
        </w:rPr>
        <w:t>рада матиме змогу вносити зміни та доповнення до даного проекту у відповідності до діючого законодавства та конкретних обставин.</w:t>
      </w:r>
    </w:p>
    <w:p w:rsidR="00D6674C" w:rsidRPr="00D6674C" w:rsidRDefault="00D6674C" w:rsidP="00D6674C">
      <w:pPr>
        <w:widowControl w:val="0"/>
        <w:shd w:val="clear" w:color="auto" w:fill="FFFFFF"/>
        <w:tabs>
          <w:tab w:val="left" w:pos="1013"/>
        </w:tabs>
        <w:autoSpaceDE w:val="0"/>
        <w:autoSpaceDN w:val="0"/>
        <w:adjustRightInd w:val="0"/>
        <w:spacing w:after="0" w:line="240" w:lineRule="auto"/>
        <w:ind w:firstLine="720"/>
        <w:jc w:val="both"/>
        <w:rPr>
          <w:rFonts w:ascii="Times New Roman" w:eastAsia="Times New Roman" w:hAnsi="Times New Roman" w:cs="Times New Roman"/>
          <w:bCs/>
          <w:iCs/>
          <w:spacing w:val="-2"/>
          <w:sz w:val="28"/>
          <w:szCs w:val="28"/>
          <w:lang w:val="uk-UA" w:eastAsia="ru-RU"/>
        </w:rPr>
      </w:pPr>
      <w:r w:rsidRPr="00D6674C">
        <w:rPr>
          <w:rFonts w:ascii="Times New Roman" w:eastAsia="Times New Roman" w:hAnsi="Times New Roman" w:cs="Times New Roman"/>
          <w:bCs/>
          <w:iCs/>
          <w:spacing w:val="-2"/>
          <w:sz w:val="28"/>
          <w:szCs w:val="28"/>
          <w:lang w:val="uk-UA" w:eastAsia="ru-RU"/>
        </w:rPr>
        <w:t xml:space="preserve">Проведення аналізу вигід та витрат у його повному обсязі є складною процедурою, оскільки передбачає систематичний збір та аналіз інформації, розрахунок вигід та витрат для значного проміжку часу, застосування різних математичних, економічних та соціальних моделей. </w:t>
      </w:r>
    </w:p>
    <w:p w:rsidR="00D6674C" w:rsidRPr="00D6674C" w:rsidRDefault="00D6674C" w:rsidP="00D6674C">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pacing w:val="-1"/>
          <w:sz w:val="28"/>
          <w:szCs w:val="28"/>
          <w:lang w:val="uk-UA" w:eastAsia="ru-RU"/>
        </w:rPr>
      </w:pPr>
      <w:r w:rsidRPr="00D6674C">
        <w:rPr>
          <w:rFonts w:ascii="Times New Roman" w:eastAsia="Times New Roman" w:hAnsi="Times New Roman" w:cs="Times New Roman"/>
          <w:spacing w:val="9"/>
          <w:sz w:val="28"/>
          <w:szCs w:val="28"/>
          <w:lang w:val="uk-UA" w:eastAsia="ru-RU"/>
        </w:rPr>
        <w:t xml:space="preserve">Очікуваними результатами прийняття запропонованого регулятор-ного </w:t>
      </w:r>
      <w:proofErr w:type="spellStart"/>
      <w:r w:rsidRPr="00D6674C">
        <w:rPr>
          <w:rFonts w:ascii="Times New Roman" w:eastAsia="Times New Roman" w:hAnsi="Times New Roman" w:cs="Times New Roman"/>
          <w:spacing w:val="-1"/>
          <w:sz w:val="28"/>
          <w:szCs w:val="28"/>
          <w:lang w:val="uk-UA" w:eastAsia="ru-RU"/>
        </w:rPr>
        <w:t>акта</w:t>
      </w:r>
      <w:proofErr w:type="spellEnd"/>
      <w:r w:rsidRPr="00D6674C">
        <w:rPr>
          <w:rFonts w:ascii="Times New Roman" w:eastAsia="Times New Roman" w:hAnsi="Times New Roman" w:cs="Times New Roman"/>
          <w:spacing w:val="-1"/>
          <w:sz w:val="28"/>
          <w:szCs w:val="28"/>
          <w:lang w:val="uk-UA" w:eastAsia="ru-RU"/>
        </w:rPr>
        <w:t xml:space="preserve"> 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4252"/>
        <w:gridCol w:w="2943"/>
      </w:tblGrid>
      <w:tr w:rsidR="00D6674C" w:rsidRPr="00D6674C" w:rsidTr="00682702">
        <w:tc>
          <w:tcPr>
            <w:tcW w:w="2376" w:type="dxa"/>
            <w:vMerge w:val="restart"/>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6674C">
              <w:rPr>
                <w:rFonts w:ascii="Times New Roman" w:eastAsia="Times New Roman" w:hAnsi="Times New Roman" w:cs="Times New Roman"/>
                <w:sz w:val="28"/>
                <w:szCs w:val="28"/>
                <w:lang w:val="uk-UA" w:eastAsia="ru-RU"/>
              </w:rPr>
              <w:t>Сфера впливу регуляторного акта</w:t>
            </w:r>
          </w:p>
        </w:tc>
        <w:tc>
          <w:tcPr>
            <w:tcW w:w="7197" w:type="dxa"/>
            <w:gridSpan w:val="2"/>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r w:rsidRPr="00D6674C">
              <w:rPr>
                <w:rFonts w:ascii="Times New Roman" w:eastAsia="Times New Roman" w:hAnsi="Times New Roman" w:cs="Times New Roman"/>
                <w:sz w:val="28"/>
                <w:szCs w:val="28"/>
                <w:lang w:val="uk-UA" w:eastAsia="ru-RU"/>
              </w:rPr>
              <w:t>Очікувані</w:t>
            </w:r>
          </w:p>
        </w:tc>
      </w:tr>
      <w:tr w:rsidR="00D6674C" w:rsidRPr="00D6674C" w:rsidTr="00682702">
        <w:tc>
          <w:tcPr>
            <w:tcW w:w="0" w:type="auto"/>
            <w:vMerge/>
            <w:tcBorders>
              <w:top w:val="single" w:sz="4" w:space="0" w:color="auto"/>
              <w:left w:val="single" w:sz="4" w:space="0" w:color="auto"/>
              <w:bottom w:val="single" w:sz="4" w:space="0" w:color="auto"/>
              <w:right w:val="single" w:sz="4" w:space="0" w:color="auto"/>
            </w:tcBorders>
            <w:vAlign w:val="center"/>
          </w:tcPr>
          <w:p w:rsidR="00D6674C" w:rsidRPr="00D6674C" w:rsidRDefault="00D6674C" w:rsidP="00D6674C">
            <w:pPr>
              <w:spacing w:after="0" w:line="240" w:lineRule="auto"/>
              <w:rPr>
                <w:rFonts w:ascii="Times New Roman" w:eastAsia="Times New Roman" w:hAnsi="Times New Roman" w:cs="Times New Roman"/>
                <w:sz w:val="28"/>
                <w:szCs w:val="28"/>
                <w:lang w:val="uk-UA" w:eastAsia="ru-RU"/>
              </w:rPr>
            </w:pPr>
          </w:p>
        </w:tc>
        <w:tc>
          <w:tcPr>
            <w:tcW w:w="4253"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r w:rsidRPr="00D6674C">
              <w:rPr>
                <w:rFonts w:ascii="Times New Roman" w:eastAsia="Times New Roman" w:hAnsi="Times New Roman" w:cs="Times New Roman"/>
                <w:sz w:val="28"/>
                <w:szCs w:val="28"/>
                <w:lang w:val="uk-UA" w:eastAsia="ru-RU"/>
              </w:rPr>
              <w:t>вигоди</w:t>
            </w:r>
          </w:p>
        </w:tc>
        <w:tc>
          <w:tcPr>
            <w:tcW w:w="2944"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360" w:lineRule="auto"/>
              <w:jc w:val="center"/>
              <w:rPr>
                <w:rFonts w:ascii="Times New Roman" w:eastAsia="Times New Roman" w:hAnsi="Times New Roman" w:cs="Times New Roman"/>
                <w:sz w:val="28"/>
                <w:szCs w:val="28"/>
                <w:lang w:val="uk-UA" w:eastAsia="ru-RU"/>
              </w:rPr>
            </w:pPr>
            <w:r w:rsidRPr="00D6674C">
              <w:rPr>
                <w:rFonts w:ascii="Times New Roman" w:eastAsia="Times New Roman" w:hAnsi="Times New Roman" w:cs="Times New Roman"/>
                <w:sz w:val="28"/>
                <w:szCs w:val="28"/>
                <w:lang w:val="uk-UA" w:eastAsia="ru-RU"/>
              </w:rPr>
              <w:t>витрати</w:t>
            </w:r>
          </w:p>
        </w:tc>
      </w:tr>
      <w:tr w:rsidR="00D6674C" w:rsidRPr="00D6674C" w:rsidTr="00682702">
        <w:tc>
          <w:tcPr>
            <w:tcW w:w="2376"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6674C">
              <w:rPr>
                <w:rFonts w:ascii="Times New Roman" w:eastAsia="Times New Roman" w:hAnsi="Times New Roman" w:cs="Times New Roman"/>
                <w:sz w:val="28"/>
                <w:szCs w:val="28"/>
                <w:lang w:val="uk-UA" w:eastAsia="ru-RU"/>
              </w:rPr>
              <w:t>Територіальна громада</w:t>
            </w:r>
          </w:p>
        </w:tc>
        <w:tc>
          <w:tcPr>
            <w:tcW w:w="4253"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D6674C">
              <w:rPr>
                <w:rFonts w:ascii="Times New Roman" w:eastAsia="Times New Roman" w:hAnsi="Times New Roman" w:cs="Times New Roman"/>
                <w:color w:val="000000"/>
                <w:sz w:val="28"/>
                <w:szCs w:val="28"/>
                <w:lang w:val="uk-UA" w:eastAsia="ru-RU"/>
              </w:rPr>
              <w:t xml:space="preserve">Забезпечення чистоти і порядку на об’єктах благоустрою </w:t>
            </w:r>
            <w:r w:rsidRPr="00D6674C">
              <w:rPr>
                <w:rFonts w:ascii="Times New Roman" w:eastAsia="Times New Roman" w:hAnsi="Times New Roman" w:cs="Times New Roman"/>
                <w:color w:val="000000"/>
                <w:sz w:val="28"/>
                <w:szCs w:val="28"/>
                <w:lang w:val="uk-UA" w:eastAsia="ru-RU"/>
              </w:rPr>
              <w:lastRenderedPageBreak/>
              <w:t>населених пунктів, створення умов, сприятливих для життєдіяльності людини</w:t>
            </w:r>
          </w:p>
        </w:tc>
        <w:tc>
          <w:tcPr>
            <w:tcW w:w="2944"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D6674C">
              <w:rPr>
                <w:rFonts w:ascii="Times New Roman" w:eastAsia="Times New Roman" w:hAnsi="Times New Roman" w:cs="Times New Roman"/>
                <w:bCs/>
                <w:sz w:val="28"/>
                <w:szCs w:val="28"/>
                <w:lang w:val="uk-UA" w:eastAsia="ru-RU"/>
              </w:rPr>
              <w:lastRenderedPageBreak/>
              <w:t xml:space="preserve">Витрати на участь у здійсненні заходів із </w:t>
            </w:r>
            <w:r w:rsidRPr="00D6674C">
              <w:rPr>
                <w:rFonts w:ascii="Times New Roman" w:eastAsia="Times New Roman" w:hAnsi="Times New Roman" w:cs="Times New Roman"/>
                <w:bCs/>
                <w:sz w:val="28"/>
                <w:szCs w:val="28"/>
                <w:lang w:val="uk-UA" w:eastAsia="ru-RU"/>
              </w:rPr>
              <w:lastRenderedPageBreak/>
              <w:t xml:space="preserve">благоустрою міста </w:t>
            </w:r>
          </w:p>
        </w:tc>
      </w:tr>
      <w:tr w:rsidR="00D6674C" w:rsidRPr="00D6674C" w:rsidTr="00682702">
        <w:tc>
          <w:tcPr>
            <w:tcW w:w="2376"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D6674C">
              <w:rPr>
                <w:rFonts w:ascii="Times New Roman" w:eastAsia="Times New Roman" w:hAnsi="Times New Roman" w:cs="Times New Roman"/>
                <w:sz w:val="28"/>
                <w:szCs w:val="28"/>
                <w:lang w:val="uk-UA" w:eastAsia="ru-RU"/>
              </w:rPr>
              <w:lastRenderedPageBreak/>
              <w:t>Суб'єкти господарювання</w:t>
            </w:r>
          </w:p>
        </w:tc>
        <w:tc>
          <w:tcPr>
            <w:tcW w:w="4253"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D6674C">
              <w:rPr>
                <w:rFonts w:ascii="Times New Roman" w:eastAsia="Times New Roman" w:hAnsi="Times New Roman" w:cs="Times New Roman"/>
                <w:color w:val="000000"/>
                <w:sz w:val="28"/>
                <w:szCs w:val="28"/>
                <w:lang w:val="uk-UA" w:eastAsia="ru-RU"/>
              </w:rPr>
              <w:t>Забезпечення чистоти і порядку на об’єктах благоустрою міста</w:t>
            </w:r>
          </w:p>
        </w:tc>
        <w:tc>
          <w:tcPr>
            <w:tcW w:w="2944"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D6674C">
              <w:rPr>
                <w:rFonts w:ascii="Times New Roman" w:eastAsia="Times New Roman" w:hAnsi="Times New Roman" w:cs="Times New Roman"/>
                <w:bCs/>
                <w:sz w:val="28"/>
                <w:szCs w:val="28"/>
                <w:lang w:val="uk-UA" w:eastAsia="ru-RU"/>
              </w:rPr>
              <w:t>Витрати на участь у здійсненні заходів із благоустрою міста</w:t>
            </w:r>
          </w:p>
        </w:tc>
      </w:tr>
      <w:tr w:rsidR="00D6674C" w:rsidRPr="00D6674C" w:rsidTr="00682702">
        <w:tc>
          <w:tcPr>
            <w:tcW w:w="2376"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D6674C">
              <w:rPr>
                <w:rFonts w:ascii="Times New Roman" w:eastAsia="Times New Roman" w:hAnsi="Times New Roman" w:cs="Times New Roman"/>
                <w:sz w:val="28"/>
                <w:szCs w:val="28"/>
                <w:lang w:val="uk-UA" w:eastAsia="ru-RU"/>
              </w:rPr>
              <w:t>Органи місцевого самоврядування</w:t>
            </w:r>
          </w:p>
        </w:tc>
        <w:tc>
          <w:tcPr>
            <w:tcW w:w="4253"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D6674C">
              <w:rPr>
                <w:rFonts w:ascii="Times New Roman" w:eastAsia="Times New Roman" w:hAnsi="Times New Roman" w:cs="Times New Roman"/>
                <w:bCs/>
                <w:sz w:val="28"/>
                <w:szCs w:val="28"/>
                <w:lang w:val="uk-UA" w:eastAsia="ru-RU"/>
              </w:rPr>
              <w:t xml:space="preserve">Визначення правових, </w:t>
            </w:r>
            <w:proofErr w:type="spellStart"/>
            <w:r w:rsidRPr="00D6674C">
              <w:rPr>
                <w:rFonts w:ascii="Times New Roman" w:eastAsia="Times New Roman" w:hAnsi="Times New Roman" w:cs="Times New Roman"/>
                <w:bCs/>
                <w:sz w:val="28"/>
                <w:szCs w:val="28"/>
                <w:lang w:val="uk-UA" w:eastAsia="ru-RU"/>
              </w:rPr>
              <w:t>еконо-мічних</w:t>
            </w:r>
            <w:proofErr w:type="spellEnd"/>
            <w:r w:rsidRPr="00D6674C">
              <w:rPr>
                <w:rFonts w:ascii="Times New Roman" w:eastAsia="Times New Roman" w:hAnsi="Times New Roman" w:cs="Times New Roman"/>
                <w:bCs/>
                <w:sz w:val="28"/>
                <w:szCs w:val="28"/>
                <w:lang w:val="uk-UA" w:eastAsia="ru-RU"/>
              </w:rPr>
              <w:t>, екологічних, соціальних та організаційних засад бла-</w:t>
            </w:r>
            <w:proofErr w:type="spellStart"/>
            <w:r w:rsidRPr="00D6674C">
              <w:rPr>
                <w:rFonts w:ascii="Times New Roman" w:eastAsia="Times New Roman" w:hAnsi="Times New Roman" w:cs="Times New Roman"/>
                <w:bCs/>
                <w:sz w:val="28"/>
                <w:szCs w:val="28"/>
                <w:lang w:val="uk-UA" w:eastAsia="ru-RU"/>
              </w:rPr>
              <w:t>гоустрою</w:t>
            </w:r>
            <w:proofErr w:type="spellEnd"/>
            <w:r w:rsidRPr="00D6674C">
              <w:rPr>
                <w:rFonts w:ascii="Times New Roman" w:eastAsia="Times New Roman" w:hAnsi="Times New Roman" w:cs="Times New Roman"/>
                <w:bCs/>
                <w:sz w:val="28"/>
                <w:szCs w:val="28"/>
                <w:lang w:val="uk-UA" w:eastAsia="ru-RU"/>
              </w:rPr>
              <w:t xml:space="preserve"> території міста, з</w:t>
            </w:r>
            <w:r w:rsidRPr="00D6674C">
              <w:rPr>
                <w:rFonts w:ascii="Times New Roman" w:eastAsia="Times New Roman" w:hAnsi="Times New Roman" w:cs="Times New Roman"/>
                <w:sz w:val="28"/>
                <w:szCs w:val="28"/>
                <w:lang w:val="uk-UA" w:eastAsia="ru-RU"/>
              </w:rPr>
              <w:t>алучення громадян, суб’єктів господарювання до утримання об’єктів благоустрою</w:t>
            </w:r>
          </w:p>
        </w:tc>
        <w:tc>
          <w:tcPr>
            <w:tcW w:w="2944" w:type="dxa"/>
            <w:tcBorders>
              <w:top w:val="single" w:sz="4" w:space="0" w:color="auto"/>
              <w:left w:val="single" w:sz="4" w:space="0" w:color="auto"/>
              <w:bottom w:val="single" w:sz="4" w:space="0" w:color="auto"/>
              <w:right w:val="single" w:sz="4" w:space="0" w:color="auto"/>
            </w:tcBorders>
          </w:tcPr>
          <w:p w:rsidR="00D6674C" w:rsidRPr="00D6674C" w:rsidRDefault="00D6674C" w:rsidP="00D6674C">
            <w:pPr>
              <w:widowControl w:val="0"/>
              <w:autoSpaceDE w:val="0"/>
              <w:autoSpaceDN w:val="0"/>
              <w:adjustRightInd w:val="0"/>
              <w:spacing w:after="0" w:line="240" w:lineRule="auto"/>
              <w:jc w:val="both"/>
              <w:rPr>
                <w:rFonts w:ascii="Times New Roman" w:eastAsia="Times New Roman" w:hAnsi="Times New Roman" w:cs="Times New Roman"/>
                <w:bCs/>
                <w:sz w:val="28"/>
                <w:szCs w:val="28"/>
                <w:lang w:val="uk-UA" w:eastAsia="ru-RU"/>
              </w:rPr>
            </w:pPr>
            <w:r w:rsidRPr="00D6674C">
              <w:rPr>
                <w:rFonts w:ascii="Times New Roman" w:eastAsia="Times New Roman" w:hAnsi="Times New Roman" w:cs="Times New Roman"/>
                <w:bCs/>
                <w:sz w:val="28"/>
                <w:szCs w:val="28"/>
                <w:lang w:val="uk-UA" w:eastAsia="ru-RU"/>
              </w:rPr>
              <w:t xml:space="preserve">Витрати на утримання  та ремонт об’єктів та елементів </w:t>
            </w:r>
            <w:proofErr w:type="spellStart"/>
            <w:r w:rsidRPr="00D6674C">
              <w:rPr>
                <w:rFonts w:ascii="Times New Roman" w:eastAsia="Times New Roman" w:hAnsi="Times New Roman" w:cs="Times New Roman"/>
                <w:bCs/>
                <w:sz w:val="28"/>
                <w:szCs w:val="28"/>
                <w:lang w:val="uk-UA" w:eastAsia="ru-RU"/>
              </w:rPr>
              <w:t>благоуст</w:t>
            </w:r>
            <w:proofErr w:type="spellEnd"/>
            <w:r w:rsidRPr="00D6674C">
              <w:rPr>
                <w:rFonts w:ascii="Times New Roman" w:eastAsia="Times New Roman" w:hAnsi="Times New Roman" w:cs="Times New Roman"/>
                <w:bCs/>
                <w:sz w:val="28"/>
                <w:szCs w:val="28"/>
                <w:lang w:val="uk-UA" w:eastAsia="ru-RU"/>
              </w:rPr>
              <w:t>-рою міста.</w:t>
            </w:r>
          </w:p>
          <w:p w:rsidR="00D6674C" w:rsidRPr="00D6674C" w:rsidRDefault="00D6674C" w:rsidP="00D6674C">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sidRPr="00D6674C">
              <w:rPr>
                <w:rFonts w:ascii="Times New Roman" w:eastAsia="Times New Roman" w:hAnsi="Times New Roman" w:cs="Times New Roman"/>
                <w:bCs/>
                <w:sz w:val="28"/>
                <w:szCs w:val="28"/>
                <w:lang w:val="uk-UA" w:eastAsia="ru-RU"/>
              </w:rPr>
              <w:t xml:space="preserve">У 2017 році за рахунок коштів  </w:t>
            </w:r>
            <w:proofErr w:type="spellStart"/>
            <w:r w:rsidRPr="00D6674C">
              <w:rPr>
                <w:rFonts w:ascii="Times New Roman" w:eastAsia="Times New Roman" w:hAnsi="Times New Roman" w:cs="Times New Roman"/>
                <w:bCs/>
                <w:sz w:val="28"/>
                <w:szCs w:val="28"/>
                <w:lang w:val="uk-UA" w:eastAsia="ru-RU"/>
              </w:rPr>
              <w:t>місь</w:t>
            </w:r>
            <w:proofErr w:type="spellEnd"/>
            <w:r w:rsidRPr="00D6674C">
              <w:rPr>
                <w:rFonts w:ascii="Times New Roman" w:eastAsia="Times New Roman" w:hAnsi="Times New Roman" w:cs="Times New Roman"/>
                <w:bCs/>
                <w:sz w:val="28"/>
                <w:szCs w:val="28"/>
                <w:lang w:val="uk-UA" w:eastAsia="ru-RU"/>
              </w:rPr>
              <w:t>-кого бюджету вико-</w:t>
            </w:r>
            <w:proofErr w:type="spellStart"/>
            <w:r w:rsidRPr="00D6674C">
              <w:rPr>
                <w:rFonts w:ascii="Times New Roman" w:eastAsia="Times New Roman" w:hAnsi="Times New Roman" w:cs="Times New Roman"/>
                <w:bCs/>
                <w:sz w:val="28"/>
                <w:szCs w:val="28"/>
                <w:lang w:val="uk-UA" w:eastAsia="ru-RU"/>
              </w:rPr>
              <w:t>нано</w:t>
            </w:r>
            <w:proofErr w:type="spellEnd"/>
            <w:r w:rsidRPr="00D6674C">
              <w:rPr>
                <w:rFonts w:ascii="Times New Roman" w:eastAsia="Times New Roman" w:hAnsi="Times New Roman" w:cs="Times New Roman"/>
                <w:bCs/>
                <w:sz w:val="28"/>
                <w:szCs w:val="28"/>
                <w:lang w:val="uk-UA" w:eastAsia="ru-RU"/>
              </w:rPr>
              <w:t xml:space="preserve"> заходів із благо-устрою міста на суму 4592653,34 грн.  за 1 квартал 2018 року – 797467,25 грн </w:t>
            </w:r>
          </w:p>
        </w:tc>
      </w:tr>
    </w:tbl>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Можливої шкоди від наслідків дії акта не передбачається.</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b/>
          <w:bCs/>
          <w:color w:val="000000"/>
          <w:sz w:val="28"/>
          <w:szCs w:val="28"/>
          <w:lang w:val="uk-UA" w:eastAsia="uk-UA"/>
        </w:rPr>
        <w:t>6. Очікувані результати дії акта</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До очікуваних позитивних факторів прийняття регуляторного акта відносяться:упорядження відносин між суб’єктами у сфері благоустрою; </w:t>
      </w:r>
      <w:r w:rsidRPr="006F5589">
        <w:rPr>
          <w:rFonts w:ascii="Times New Roman" w:eastAsia="Times New Roman" w:hAnsi="Times New Roman" w:cs="Times New Roman"/>
          <w:color w:val="000000"/>
          <w:sz w:val="28"/>
          <w:szCs w:val="28"/>
          <w:lang w:val="uk-UA" w:eastAsia="uk-UA"/>
        </w:rPr>
        <w:br/>
        <w:t xml:space="preserve">створення умов для реалізації прав громадян та суб’єктів господарювання у сфері благоустрою селищної ради; ефективне використання та збереження об’єктів та елементів благоустрою ради, зелених насаджень; покращення санітарного стану населених пунктів </w:t>
      </w:r>
      <w:r w:rsidR="00F972E4">
        <w:rPr>
          <w:rFonts w:ascii="Times New Roman" w:eastAsia="Times New Roman" w:hAnsi="Times New Roman" w:cs="Times New Roman"/>
          <w:color w:val="000000"/>
          <w:sz w:val="28"/>
          <w:szCs w:val="28"/>
          <w:lang w:val="uk-UA" w:eastAsia="uk-UA"/>
        </w:rPr>
        <w:t xml:space="preserve">міської </w:t>
      </w:r>
      <w:r w:rsidRPr="006F5589">
        <w:rPr>
          <w:rFonts w:ascii="Times New Roman" w:eastAsia="Times New Roman" w:hAnsi="Times New Roman" w:cs="Times New Roman"/>
          <w:color w:val="000000"/>
          <w:sz w:val="28"/>
          <w:szCs w:val="28"/>
          <w:lang w:val="uk-UA" w:eastAsia="uk-UA"/>
        </w:rPr>
        <w:t xml:space="preserve">ради; покращення та підтримка належного санітарно-технічного стану земельних ділянок, збереження і утримання доріг, вулиць, споруд, будівель, парків, рекламо носіїв, малих архітектурних форм для підприємницької діяльності, інших об’єктів та елементів благоустрою; користування суспільними благами за рахунок покращення санітарного та технічного стану доріг, вулиць, парків, інших об'єктів та елементів благоустрою загального користування; дотримання вимог чинного законодавства з охорони навколишнього природного середовища, запобігання забрудненню земель побутовими відходами, покращення мікроклімату; покрашення рівня благоустрою територій та санітарного стану ради; створення умов сталого розвитку населених пунктів сільської ради; надходження у місцевий бюджет сум фінансових санкцій за порушення правил благоустрою території ради; вигодами від прийняття акта буде користуватись вся територіальна громада населених пунктів </w:t>
      </w:r>
      <w:r w:rsidR="00F972E4">
        <w:rPr>
          <w:rFonts w:ascii="Times New Roman" w:eastAsia="Times New Roman" w:hAnsi="Times New Roman" w:cs="Times New Roman"/>
          <w:color w:val="000000"/>
          <w:sz w:val="28"/>
          <w:szCs w:val="28"/>
          <w:lang w:val="uk-UA" w:eastAsia="uk-UA"/>
        </w:rPr>
        <w:t xml:space="preserve">міської </w:t>
      </w:r>
      <w:r w:rsidRPr="006F5589">
        <w:rPr>
          <w:rFonts w:ascii="Times New Roman" w:eastAsia="Times New Roman" w:hAnsi="Times New Roman" w:cs="Times New Roman"/>
          <w:color w:val="000000"/>
          <w:sz w:val="28"/>
          <w:szCs w:val="28"/>
          <w:lang w:val="uk-UA" w:eastAsia="uk-UA"/>
        </w:rPr>
        <w:t>ради.</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lastRenderedPageBreak/>
        <w:t>У проекті регуляторного акта визначені вимоги, виконання яких є життєво необхідним. Вимоги будуть обов’язковими для громадян та суб'єктів господарювання. Суб’єкти господарювання, мешканці населених пунктів в межах чинного законодавства будуть самостійно обирати шляхи утриманням в належному санітарному стані власних або орендованих земельних ділянок, прилеглих до них територій, зелених насаджень, об’єктів благоустрою з найменшими фінансовими витратами.</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br/>
      </w:r>
      <w:r w:rsidRPr="006F5589">
        <w:rPr>
          <w:rFonts w:ascii="Times New Roman" w:eastAsia="Times New Roman" w:hAnsi="Times New Roman" w:cs="Times New Roman"/>
          <w:b/>
          <w:bCs/>
          <w:color w:val="000000"/>
          <w:sz w:val="28"/>
          <w:szCs w:val="28"/>
          <w:lang w:val="uk-UA" w:eastAsia="uk-UA"/>
        </w:rPr>
        <w:t xml:space="preserve">                      7. Обґрунтування запропонованого строку чинності регуляторного акту</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Термін дії запропонованого регуляторного акта </w:t>
      </w:r>
      <w:r w:rsidR="00F972E4">
        <w:rPr>
          <w:rFonts w:ascii="Times New Roman" w:eastAsia="Times New Roman" w:hAnsi="Times New Roman" w:cs="Times New Roman"/>
          <w:color w:val="000000"/>
          <w:sz w:val="28"/>
          <w:szCs w:val="28"/>
          <w:lang w:val="uk-UA" w:eastAsia="uk-UA"/>
        </w:rPr>
        <w:t xml:space="preserve">безстроковий </w:t>
      </w:r>
      <w:r w:rsidRPr="006F5589">
        <w:rPr>
          <w:rFonts w:ascii="Times New Roman" w:eastAsia="Times New Roman" w:hAnsi="Times New Roman" w:cs="Times New Roman"/>
          <w:color w:val="000000"/>
          <w:sz w:val="28"/>
          <w:szCs w:val="28"/>
          <w:lang w:val="uk-UA" w:eastAsia="uk-UA"/>
        </w:rPr>
        <w:t xml:space="preserve"> або до прийняття нових нормативних актів. У разі потреби, до нього вноситимуться зміни за підсумками аналізу відстеження його результативності.</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При виникненні змін у чинному законодавстві, які можуть впливати на дію запропонованого регуляторного акта, до нього будуть вноситись відповідні корегування. Ризик зовнішніх чинників даного регуляторного акта відсутній, так як його впровадження відповідає чинному законодавству.</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br/>
      </w:r>
      <w:r w:rsidRPr="006F5589">
        <w:rPr>
          <w:rFonts w:ascii="Times New Roman" w:eastAsia="Times New Roman" w:hAnsi="Times New Roman" w:cs="Times New Roman"/>
          <w:b/>
          <w:bCs/>
          <w:color w:val="000000"/>
          <w:sz w:val="28"/>
          <w:szCs w:val="28"/>
          <w:lang w:val="uk-UA" w:eastAsia="uk-UA"/>
        </w:rPr>
        <w:t>8. Показники результативності регуляторного акту.</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Показники результативності зазначеного акту передбачається визначити за наступними критеріями:</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кількості порушень правил благоустрою, які обчислюються відповідно до кількості протоколів про адміністративні правопорушення за ст.152 КУпАП;</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розміри витрачених коштів на відновлення благоустрою особами, які погіршують його стан у процесі господарської діяльності (будівництво, прокладання підземних та наземних інженерних споруд) або у разі аварій, інших дій;</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 обсяг послуг з проведення благоустрою території населених пунктів </w:t>
      </w:r>
      <w:r w:rsidR="00F972E4">
        <w:rPr>
          <w:rFonts w:ascii="Times New Roman" w:eastAsia="Times New Roman" w:hAnsi="Times New Roman" w:cs="Times New Roman"/>
          <w:color w:val="000000"/>
          <w:sz w:val="28"/>
          <w:szCs w:val="28"/>
          <w:lang w:val="uk-UA" w:eastAsia="uk-UA"/>
        </w:rPr>
        <w:t>місько</w:t>
      </w:r>
      <w:r w:rsidRPr="006F5589">
        <w:rPr>
          <w:rFonts w:ascii="Times New Roman" w:eastAsia="Times New Roman" w:hAnsi="Times New Roman" w:cs="Times New Roman"/>
          <w:color w:val="000000"/>
          <w:sz w:val="28"/>
          <w:szCs w:val="28"/>
          <w:lang w:val="uk-UA" w:eastAsia="uk-UA"/>
        </w:rPr>
        <w:t xml:space="preserve">ї ради за рахунок </w:t>
      </w:r>
      <w:r w:rsidR="00F972E4">
        <w:rPr>
          <w:rFonts w:ascii="Times New Roman" w:eastAsia="Times New Roman" w:hAnsi="Times New Roman" w:cs="Times New Roman"/>
          <w:color w:val="000000"/>
          <w:sz w:val="28"/>
          <w:szCs w:val="28"/>
          <w:lang w:val="uk-UA" w:eastAsia="uk-UA"/>
        </w:rPr>
        <w:t>міського</w:t>
      </w:r>
      <w:r w:rsidRPr="006F5589">
        <w:rPr>
          <w:rFonts w:ascii="Times New Roman" w:eastAsia="Times New Roman" w:hAnsi="Times New Roman" w:cs="Times New Roman"/>
          <w:color w:val="000000"/>
          <w:sz w:val="28"/>
          <w:szCs w:val="28"/>
          <w:lang w:val="uk-UA" w:eastAsia="uk-UA"/>
        </w:rPr>
        <w:t xml:space="preserve"> бюджету;</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 кількість скарг від мешканців ради щодо виконання заходів з благоустрою населених пунктів </w:t>
      </w:r>
      <w:r w:rsidR="00AF6BFC">
        <w:rPr>
          <w:rFonts w:ascii="Times New Roman" w:eastAsia="Times New Roman" w:hAnsi="Times New Roman" w:cs="Times New Roman"/>
          <w:color w:val="000000"/>
          <w:sz w:val="28"/>
          <w:szCs w:val="28"/>
          <w:lang w:val="uk-UA" w:eastAsia="uk-UA"/>
        </w:rPr>
        <w:t xml:space="preserve">міської </w:t>
      </w:r>
      <w:r w:rsidRPr="006F5589">
        <w:rPr>
          <w:rFonts w:ascii="Times New Roman" w:eastAsia="Times New Roman" w:hAnsi="Times New Roman" w:cs="Times New Roman"/>
          <w:color w:val="000000"/>
          <w:sz w:val="28"/>
          <w:szCs w:val="28"/>
          <w:lang w:val="uk-UA" w:eastAsia="uk-UA"/>
        </w:rPr>
        <w:t>ради.</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b/>
          <w:bCs/>
          <w:color w:val="000000"/>
          <w:sz w:val="28"/>
          <w:szCs w:val="28"/>
          <w:lang w:val="uk-UA" w:eastAsia="uk-UA"/>
        </w:rPr>
        <w:t>9. Заходи</w:t>
      </w:r>
      <w:r w:rsidRPr="006F5589">
        <w:rPr>
          <w:rFonts w:ascii="Times New Roman" w:eastAsia="Times New Roman" w:hAnsi="Times New Roman" w:cs="Times New Roman"/>
          <w:color w:val="000000"/>
          <w:sz w:val="28"/>
          <w:szCs w:val="28"/>
          <w:lang w:val="uk-UA" w:eastAsia="uk-UA"/>
        </w:rPr>
        <w:t> </w:t>
      </w:r>
      <w:r w:rsidRPr="006F5589">
        <w:rPr>
          <w:rFonts w:ascii="Times New Roman" w:eastAsia="Times New Roman" w:hAnsi="Times New Roman" w:cs="Times New Roman"/>
          <w:b/>
          <w:bCs/>
          <w:color w:val="000000"/>
          <w:sz w:val="28"/>
          <w:szCs w:val="28"/>
          <w:lang w:val="uk-UA" w:eastAsia="uk-UA"/>
        </w:rPr>
        <w:t> з</w:t>
      </w:r>
      <w:r w:rsidRPr="006F5589">
        <w:rPr>
          <w:rFonts w:ascii="Times New Roman" w:eastAsia="Times New Roman" w:hAnsi="Times New Roman" w:cs="Times New Roman"/>
          <w:color w:val="000000"/>
          <w:sz w:val="28"/>
          <w:szCs w:val="28"/>
          <w:lang w:val="uk-UA" w:eastAsia="uk-UA"/>
        </w:rPr>
        <w:t> </w:t>
      </w:r>
      <w:r w:rsidRPr="006F5589">
        <w:rPr>
          <w:rFonts w:ascii="Times New Roman" w:eastAsia="Times New Roman" w:hAnsi="Times New Roman" w:cs="Times New Roman"/>
          <w:b/>
          <w:bCs/>
          <w:color w:val="000000"/>
          <w:sz w:val="28"/>
          <w:szCs w:val="28"/>
          <w:lang w:val="uk-UA" w:eastAsia="uk-UA"/>
        </w:rPr>
        <w:t xml:space="preserve">відстеження результативності </w:t>
      </w:r>
      <w:proofErr w:type="spellStart"/>
      <w:r w:rsidRPr="006F5589">
        <w:rPr>
          <w:rFonts w:ascii="Times New Roman" w:eastAsia="Times New Roman" w:hAnsi="Times New Roman" w:cs="Times New Roman"/>
          <w:b/>
          <w:bCs/>
          <w:color w:val="000000"/>
          <w:sz w:val="28"/>
          <w:szCs w:val="28"/>
          <w:lang w:val="uk-UA" w:eastAsia="uk-UA"/>
        </w:rPr>
        <w:t>акта</w:t>
      </w:r>
      <w:proofErr w:type="spellEnd"/>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xml:space="preserve">Результативність даного регуляторного акта буде відстежуватись виконавчим комітетом </w:t>
      </w:r>
      <w:r w:rsidR="00AF6BFC">
        <w:rPr>
          <w:rFonts w:ascii="Times New Roman" w:eastAsia="Times New Roman" w:hAnsi="Times New Roman" w:cs="Times New Roman"/>
          <w:color w:val="000000"/>
          <w:sz w:val="28"/>
          <w:szCs w:val="28"/>
          <w:lang w:val="uk-UA" w:eastAsia="uk-UA"/>
        </w:rPr>
        <w:t>Сватівської міської</w:t>
      </w:r>
      <w:r w:rsidRPr="006F5589">
        <w:rPr>
          <w:rFonts w:ascii="Times New Roman" w:eastAsia="Times New Roman" w:hAnsi="Times New Roman" w:cs="Times New Roman"/>
          <w:color w:val="000000"/>
          <w:sz w:val="28"/>
          <w:szCs w:val="28"/>
          <w:lang w:val="uk-UA" w:eastAsia="uk-UA"/>
        </w:rPr>
        <w:t xml:space="preserve"> ради.</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lastRenderedPageBreak/>
        <w:t>Оцінка ефективності регуляторного акту буде здійснена за допомогою проведення базового, повторного та періодичного відстеження результативності регуляторного акту. </w:t>
      </w:r>
    </w:p>
    <w:p w:rsidR="006F5589" w:rsidRPr="006F5589" w:rsidRDefault="006F5589" w:rsidP="006F5589">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Проведення базового відстеження здійснюється протягом шести місяців з дня прийняття Правил. Повторне відстеження результативності акта здійснюється через рік, після набрання чинності Правилами, періодичне – 1 раз на 3 роки.</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w:t>
      </w:r>
    </w:p>
    <w:p w:rsidR="006F5589" w:rsidRPr="006F5589" w:rsidRDefault="006F5589" w:rsidP="006F5589">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val="uk-UA" w:eastAsia="uk-UA"/>
        </w:rPr>
      </w:pPr>
      <w:r w:rsidRPr="006F5589">
        <w:rPr>
          <w:rFonts w:ascii="Times New Roman" w:eastAsia="Times New Roman" w:hAnsi="Times New Roman" w:cs="Times New Roman"/>
          <w:color w:val="000000"/>
          <w:sz w:val="28"/>
          <w:szCs w:val="28"/>
          <w:lang w:val="uk-UA" w:eastAsia="uk-UA"/>
        </w:rPr>
        <w:t> </w:t>
      </w:r>
    </w:p>
    <w:p w:rsidR="006F5589" w:rsidRPr="006F5589" w:rsidRDefault="006F5589" w:rsidP="006F558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uk-UA"/>
        </w:rPr>
      </w:pPr>
    </w:p>
    <w:p w:rsidR="001B505F" w:rsidRPr="006F5589" w:rsidRDefault="001B505F">
      <w:pPr>
        <w:rPr>
          <w:lang w:val="uk-UA"/>
        </w:rPr>
      </w:pPr>
    </w:p>
    <w:sectPr w:rsidR="001B505F" w:rsidRPr="006F5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589"/>
    <w:rsid w:val="00006BD9"/>
    <w:rsid w:val="00014377"/>
    <w:rsid w:val="000322A9"/>
    <w:rsid w:val="0003352E"/>
    <w:rsid w:val="00033963"/>
    <w:rsid w:val="00034421"/>
    <w:rsid w:val="00034DD6"/>
    <w:rsid w:val="000361B8"/>
    <w:rsid w:val="000557E6"/>
    <w:rsid w:val="00057DDD"/>
    <w:rsid w:val="0006593B"/>
    <w:rsid w:val="000700B5"/>
    <w:rsid w:val="00071305"/>
    <w:rsid w:val="00071A39"/>
    <w:rsid w:val="0007207B"/>
    <w:rsid w:val="00073CBE"/>
    <w:rsid w:val="00080400"/>
    <w:rsid w:val="000819D9"/>
    <w:rsid w:val="000845B3"/>
    <w:rsid w:val="00087F36"/>
    <w:rsid w:val="0009333E"/>
    <w:rsid w:val="00096BF3"/>
    <w:rsid w:val="000A2630"/>
    <w:rsid w:val="000A72DB"/>
    <w:rsid w:val="000B2BCC"/>
    <w:rsid w:val="000B4A1C"/>
    <w:rsid w:val="000B6A6A"/>
    <w:rsid w:val="000C04CA"/>
    <w:rsid w:val="000C6B60"/>
    <w:rsid w:val="000D11DD"/>
    <w:rsid w:val="000D1C01"/>
    <w:rsid w:val="000D27C3"/>
    <w:rsid w:val="000D5FC1"/>
    <w:rsid w:val="000D6A4C"/>
    <w:rsid w:val="000D7AD4"/>
    <w:rsid w:val="000E0258"/>
    <w:rsid w:val="000F188F"/>
    <w:rsid w:val="000F296D"/>
    <w:rsid w:val="000F4A49"/>
    <w:rsid w:val="000F526E"/>
    <w:rsid w:val="00102493"/>
    <w:rsid w:val="00104D0F"/>
    <w:rsid w:val="0010603D"/>
    <w:rsid w:val="001075E2"/>
    <w:rsid w:val="00111114"/>
    <w:rsid w:val="00112068"/>
    <w:rsid w:val="00114F89"/>
    <w:rsid w:val="00115D28"/>
    <w:rsid w:val="00125B0D"/>
    <w:rsid w:val="00127A16"/>
    <w:rsid w:val="00131825"/>
    <w:rsid w:val="00132517"/>
    <w:rsid w:val="00132D96"/>
    <w:rsid w:val="00135657"/>
    <w:rsid w:val="00143CED"/>
    <w:rsid w:val="00155294"/>
    <w:rsid w:val="001609F0"/>
    <w:rsid w:val="00161E10"/>
    <w:rsid w:val="00162DE5"/>
    <w:rsid w:val="00164D71"/>
    <w:rsid w:val="0016792F"/>
    <w:rsid w:val="0017732D"/>
    <w:rsid w:val="001807A0"/>
    <w:rsid w:val="00182723"/>
    <w:rsid w:val="00182B45"/>
    <w:rsid w:val="00185266"/>
    <w:rsid w:val="00185A60"/>
    <w:rsid w:val="00186372"/>
    <w:rsid w:val="00190EBB"/>
    <w:rsid w:val="00191749"/>
    <w:rsid w:val="00191D29"/>
    <w:rsid w:val="001924B1"/>
    <w:rsid w:val="001952B2"/>
    <w:rsid w:val="00197452"/>
    <w:rsid w:val="001A219B"/>
    <w:rsid w:val="001A3C79"/>
    <w:rsid w:val="001A6E25"/>
    <w:rsid w:val="001B2F01"/>
    <w:rsid w:val="001B3562"/>
    <w:rsid w:val="001B42B9"/>
    <w:rsid w:val="001B4826"/>
    <w:rsid w:val="001B505F"/>
    <w:rsid w:val="001B51BD"/>
    <w:rsid w:val="001C40BE"/>
    <w:rsid w:val="001C5DCE"/>
    <w:rsid w:val="001C5FD0"/>
    <w:rsid w:val="001D1B6F"/>
    <w:rsid w:val="001E24CF"/>
    <w:rsid w:val="001E26A1"/>
    <w:rsid w:val="001E43A9"/>
    <w:rsid w:val="001F07C5"/>
    <w:rsid w:val="001F153D"/>
    <w:rsid w:val="001F25BA"/>
    <w:rsid w:val="001F2DCE"/>
    <w:rsid w:val="001F3809"/>
    <w:rsid w:val="00201E2D"/>
    <w:rsid w:val="002038DE"/>
    <w:rsid w:val="0020524C"/>
    <w:rsid w:val="00210CB0"/>
    <w:rsid w:val="00212749"/>
    <w:rsid w:val="0021307E"/>
    <w:rsid w:val="002173F3"/>
    <w:rsid w:val="00224D53"/>
    <w:rsid w:val="002340DA"/>
    <w:rsid w:val="00234CA9"/>
    <w:rsid w:val="00235E67"/>
    <w:rsid w:val="00236111"/>
    <w:rsid w:val="00236509"/>
    <w:rsid w:val="002366EF"/>
    <w:rsid w:val="00242D58"/>
    <w:rsid w:val="0024489E"/>
    <w:rsid w:val="002456E2"/>
    <w:rsid w:val="002513A7"/>
    <w:rsid w:val="00252DFC"/>
    <w:rsid w:val="00253833"/>
    <w:rsid w:val="00256446"/>
    <w:rsid w:val="002603AD"/>
    <w:rsid w:val="00261726"/>
    <w:rsid w:val="002626D7"/>
    <w:rsid w:val="00267367"/>
    <w:rsid w:val="002725DD"/>
    <w:rsid w:val="0027390C"/>
    <w:rsid w:val="002739C4"/>
    <w:rsid w:val="0028240F"/>
    <w:rsid w:val="00285C1A"/>
    <w:rsid w:val="00287B50"/>
    <w:rsid w:val="00287B65"/>
    <w:rsid w:val="00291465"/>
    <w:rsid w:val="00293E4F"/>
    <w:rsid w:val="002965E5"/>
    <w:rsid w:val="002B11B9"/>
    <w:rsid w:val="002B7711"/>
    <w:rsid w:val="002C4997"/>
    <w:rsid w:val="002D2414"/>
    <w:rsid w:val="002E09E6"/>
    <w:rsid w:val="002E2C3F"/>
    <w:rsid w:val="002E6CAE"/>
    <w:rsid w:val="002E7EE8"/>
    <w:rsid w:val="002F004D"/>
    <w:rsid w:val="002F0F04"/>
    <w:rsid w:val="002F2C6A"/>
    <w:rsid w:val="002F44BC"/>
    <w:rsid w:val="002F691F"/>
    <w:rsid w:val="00302C76"/>
    <w:rsid w:val="0030613E"/>
    <w:rsid w:val="003132B3"/>
    <w:rsid w:val="0032377B"/>
    <w:rsid w:val="00323CA4"/>
    <w:rsid w:val="00324697"/>
    <w:rsid w:val="00326B98"/>
    <w:rsid w:val="0033389F"/>
    <w:rsid w:val="00335983"/>
    <w:rsid w:val="00335FE6"/>
    <w:rsid w:val="00336E04"/>
    <w:rsid w:val="00337F44"/>
    <w:rsid w:val="00340A38"/>
    <w:rsid w:val="003419A4"/>
    <w:rsid w:val="003462E2"/>
    <w:rsid w:val="00351567"/>
    <w:rsid w:val="00351D40"/>
    <w:rsid w:val="003600BC"/>
    <w:rsid w:val="003613CD"/>
    <w:rsid w:val="003633A3"/>
    <w:rsid w:val="0036415A"/>
    <w:rsid w:val="00365D2C"/>
    <w:rsid w:val="00365F6E"/>
    <w:rsid w:val="00366375"/>
    <w:rsid w:val="00371B74"/>
    <w:rsid w:val="00372320"/>
    <w:rsid w:val="00372488"/>
    <w:rsid w:val="003740E9"/>
    <w:rsid w:val="0038038C"/>
    <w:rsid w:val="00383FAE"/>
    <w:rsid w:val="0038776E"/>
    <w:rsid w:val="00391C79"/>
    <w:rsid w:val="003924A5"/>
    <w:rsid w:val="003931B2"/>
    <w:rsid w:val="00393EBE"/>
    <w:rsid w:val="003A27CE"/>
    <w:rsid w:val="003A3224"/>
    <w:rsid w:val="003A3DAF"/>
    <w:rsid w:val="003A51E2"/>
    <w:rsid w:val="003A55CE"/>
    <w:rsid w:val="003A5CE4"/>
    <w:rsid w:val="003A66CB"/>
    <w:rsid w:val="003B0156"/>
    <w:rsid w:val="003B06F3"/>
    <w:rsid w:val="003B0EF4"/>
    <w:rsid w:val="003B27CB"/>
    <w:rsid w:val="003B5ABF"/>
    <w:rsid w:val="003C2C8A"/>
    <w:rsid w:val="003C69DB"/>
    <w:rsid w:val="003C707B"/>
    <w:rsid w:val="003F237E"/>
    <w:rsid w:val="003F6B50"/>
    <w:rsid w:val="003F6BC8"/>
    <w:rsid w:val="003F79D5"/>
    <w:rsid w:val="003F7A63"/>
    <w:rsid w:val="004011D4"/>
    <w:rsid w:val="00403497"/>
    <w:rsid w:val="00405871"/>
    <w:rsid w:val="004178A8"/>
    <w:rsid w:val="0042224C"/>
    <w:rsid w:val="00432022"/>
    <w:rsid w:val="00432E53"/>
    <w:rsid w:val="00433D14"/>
    <w:rsid w:val="00462B37"/>
    <w:rsid w:val="00462E89"/>
    <w:rsid w:val="0046583C"/>
    <w:rsid w:val="00480D60"/>
    <w:rsid w:val="00482E3E"/>
    <w:rsid w:val="00484E17"/>
    <w:rsid w:val="00486702"/>
    <w:rsid w:val="00492A6D"/>
    <w:rsid w:val="0049512F"/>
    <w:rsid w:val="004963C6"/>
    <w:rsid w:val="004A39E8"/>
    <w:rsid w:val="004A401E"/>
    <w:rsid w:val="004B1530"/>
    <w:rsid w:val="004B22D7"/>
    <w:rsid w:val="004B2945"/>
    <w:rsid w:val="004C459C"/>
    <w:rsid w:val="004C5351"/>
    <w:rsid w:val="004D7F9B"/>
    <w:rsid w:val="004E1425"/>
    <w:rsid w:val="004E213D"/>
    <w:rsid w:val="004E2464"/>
    <w:rsid w:val="004E58B4"/>
    <w:rsid w:val="004F4117"/>
    <w:rsid w:val="005013F9"/>
    <w:rsid w:val="00502245"/>
    <w:rsid w:val="005065CA"/>
    <w:rsid w:val="0052113B"/>
    <w:rsid w:val="005273A7"/>
    <w:rsid w:val="00532632"/>
    <w:rsid w:val="00534954"/>
    <w:rsid w:val="0054041F"/>
    <w:rsid w:val="00543413"/>
    <w:rsid w:val="005446BE"/>
    <w:rsid w:val="00560D7A"/>
    <w:rsid w:val="00562C6F"/>
    <w:rsid w:val="0056491A"/>
    <w:rsid w:val="0057041A"/>
    <w:rsid w:val="005721C1"/>
    <w:rsid w:val="00574C71"/>
    <w:rsid w:val="0057510F"/>
    <w:rsid w:val="00581076"/>
    <w:rsid w:val="00583F29"/>
    <w:rsid w:val="00584551"/>
    <w:rsid w:val="005875B4"/>
    <w:rsid w:val="00590BA0"/>
    <w:rsid w:val="00594856"/>
    <w:rsid w:val="00594B55"/>
    <w:rsid w:val="00595F35"/>
    <w:rsid w:val="00597F15"/>
    <w:rsid w:val="005A76C8"/>
    <w:rsid w:val="005B02E9"/>
    <w:rsid w:val="005B2E70"/>
    <w:rsid w:val="005B4590"/>
    <w:rsid w:val="005C4320"/>
    <w:rsid w:val="005C53FD"/>
    <w:rsid w:val="005C70F9"/>
    <w:rsid w:val="005D25BB"/>
    <w:rsid w:val="005D3B7E"/>
    <w:rsid w:val="005D61D3"/>
    <w:rsid w:val="005D764E"/>
    <w:rsid w:val="005E0072"/>
    <w:rsid w:val="005E0085"/>
    <w:rsid w:val="005E0EEC"/>
    <w:rsid w:val="005E1B48"/>
    <w:rsid w:val="005E345C"/>
    <w:rsid w:val="005E3A83"/>
    <w:rsid w:val="005E5992"/>
    <w:rsid w:val="00601E76"/>
    <w:rsid w:val="0060419C"/>
    <w:rsid w:val="00616392"/>
    <w:rsid w:val="00617B66"/>
    <w:rsid w:val="00621857"/>
    <w:rsid w:val="00622D78"/>
    <w:rsid w:val="006239C8"/>
    <w:rsid w:val="00623D39"/>
    <w:rsid w:val="006265AA"/>
    <w:rsid w:val="00627468"/>
    <w:rsid w:val="006310A7"/>
    <w:rsid w:val="00631994"/>
    <w:rsid w:val="00637D47"/>
    <w:rsid w:val="00642715"/>
    <w:rsid w:val="00656ABC"/>
    <w:rsid w:val="0066150D"/>
    <w:rsid w:val="00664C74"/>
    <w:rsid w:val="00665EB6"/>
    <w:rsid w:val="00670449"/>
    <w:rsid w:val="0067098D"/>
    <w:rsid w:val="006740A1"/>
    <w:rsid w:val="00683D23"/>
    <w:rsid w:val="006840C6"/>
    <w:rsid w:val="006875AE"/>
    <w:rsid w:val="006878E3"/>
    <w:rsid w:val="00694231"/>
    <w:rsid w:val="00694A9C"/>
    <w:rsid w:val="0069667D"/>
    <w:rsid w:val="00697147"/>
    <w:rsid w:val="00697EFC"/>
    <w:rsid w:val="006A0081"/>
    <w:rsid w:val="006A75D3"/>
    <w:rsid w:val="006B21CD"/>
    <w:rsid w:val="006B38F7"/>
    <w:rsid w:val="006B45A6"/>
    <w:rsid w:val="006B4678"/>
    <w:rsid w:val="006B47CB"/>
    <w:rsid w:val="006B526C"/>
    <w:rsid w:val="006B534A"/>
    <w:rsid w:val="006B6D05"/>
    <w:rsid w:val="006D1409"/>
    <w:rsid w:val="006D2ECB"/>
    <w:rsid w:val="006D308A"/>
    <w:rsid w:val="006D546B"/>
    <w:rsid w:val="006D5F55"/>
    <w:rsid w:val="006D6C40"/>
    <w:rsid w:val="006E1F49"/>
    <w:rsid w:val="006E2A25"/>
    <w:rsid w:val="006E2DEE"/>
    <w:rsid w:val="006E2FD7"/>
    <w:rsid w:val="006E626E"/>
    <w:rsid w:val="006E68DB"/>
    <w:rsid w:val="006F0110"/>
    <w:rsid w:val="006F3FE0"/>
    <w:rsid w:val="006F5589"/>
    <w:rsid w:val="00711067"/>
    <w:rsid w:val="00713FB1"/>
    <w:rsid w:val="00716282"/>
    <w:rsid w:val="00722F0E"/>
    <w:rsid w:val="007250D7"/>
    <w:rsid w:val="007309C1"/>
    <w:rsid w:val="00737714"/>
    <w:rsid w:val="0074446E"/>
    <w:rsid w:val="00745D9C"/>
    <w:rsid w:val="00746DEE"/>
    <w:rsid w:val="007475F8"/>
    <w:rsid w:val="0074795C"/>
    <w:rsid w:val="007535F8"/>
    <w:rsid w:val="00753759"/>
    <w:rsid w:val="007557DC"/>
    <w:rsid w:val="00760745"/>
    <w:rsid w:val="00762B82"/>
    <w:rsid w:val="007662E1"/>
    <w:rsid w:val="007714ED"/>
    <w:rsid w:val="00780643"/>
    <w:rsid w:val="00781185"/>
    <w:rsid w:val="0078571E"/>
    <w:rsid w:val="00787590"/>
    <w:rsid w:val="007912F9"/>
    <w:rsid w:val="0079212C"/>
    <w:rsid w:val="0079402E"/>
    <w:rsid w:val="007B2547"/>
    <w:rsid w:val="007B45D6"/>
    <w:rsid w:val="007B56B4"/>
    <w:rsid w:val="007B5E32"/>
    <w:rsid w:val="007B6B5E"/>
    <w:rsid w:val="007C145C"/>
    <w:rsid w:val="007C1DD7"/>
    <w:rsid w:val="007C20AE"/>
    <w:rsid w:val="007C4C27"/>
    <w:rsid w:val="007D2818"/>
    <w:rsid w:val="007F0D7B"/>
    <w:rsid w:val="007F0F20"/>
    <w:rsid w:val="007F2767"/>
    <w:rsid w:val="00802A54"/>
    <w:rsid w:val="00803572"/>
    <w:rsid w:val="00805C0B"/>
    <w:rsid w:val="008130D0"/>
    <w:rsid w:val="00814BE1"/>
    <w:rsid w:val="00814DD2"/>
    <w:rsid w:val="00816920"/>
    <w:rsid w:val="00820F81"/>
    <w:rsid w:val="0083087D"/>
    <w:rsid w:val="008315F5"/>
    <w:rsid w:val="00832A2A"/>
    <w:rsid w:val="008340B3"/>
    <w:rsid w:val="008343DE"/>
    <w:rsid w:val="00835211"/>
    <w:rsid w:val="00835A32"/>
    <w:rsid w:val="00837D03"/>
    <w:rsid w:val="008442CC"/>
    <w:rsid w:val="00855846"/>
    <w:rsid w:val="008569EE"/>
    <w:rsid w:val="00870561"/>
    <w:rsid w:val="00870DA6"/>
    <w:rsid w:val="008711A3"/>
    <w:rsid w:val="00875BF1"/>
    <w:rsid w:val="00877C81"/>
    <w:rsid w:val="00883A38"/>
    <w:rsid w:val="00886F88"/>
    <w:rsid w:val="008A3CCC"/>
    <w:rsid w:val="008A6DFA"/>
    <w:rsid w:val="008A786A"/>
    <w:rsid w:val="008B1E4B"/>
    <w:rsid w:val="008B3948"/>
    <w:rsid w:val="008B3CE4"/>
    <w:rsid w:val="008B474E"/>
    <w:rsid w:val="008B5EB2"/>
    <w:rsid w:val="008C1B27"/>
    <w:rsid w:val="008C769A"/>
    <w:rsid w:val="008D0F45"/>
    <w:rsid w:val="008D4560"/>
    <w:rsid w:val="008D7B3A"/>
    <w:rsid w:val="008E216F"/>
    <w:rsid w:val="008E41C2"/>
    <w:rsid w:val="008E64A7"/>
    <w:rsid w:val="008F167F"/>
    <w:rsid w:val="008F2B98"/>
    <w:rsid w:val="008F2DDD"/>
    <w:rsid w:val="008F5876"/>
    <w:rsid w:val="00903964"/>
    <w:rsid w:val="00903E22"/>
    <w:rsid w:val="00905A61"/>
    <w:rsid w:val="00906D41"/>
    <w:rsid w:val="009100BC"/>
    <w:rsid w:val="00911052"/>
    <w:rsid w:val="00915102"/>
    <w:rsid w:val="00915E31"/>
    <w:rsid w:val="00917377"/>
    <w:rsid w:val="009201FF"/>
    <w:rsid w:val="00921DDA"/>
    <w:rsid w:val="009228D7"/>
    <w:rsid w:val="009336E6"/>
    <w:rsid w:val="009337D0"/>
    <w:rsid w:val="00933F64"/>
    <w:rsid w:val="009351B3"/>
    <w:rsid w:val="00937D16"/>
    <w:rsid w:val="0094199D"/>
    <w:rsid w:val="0094295F"/>
    <w:rsid w:val="00944C3D"/>
    <w:rsid w:val="00952F6D"/>
    <w:rsid w:val="00954CC2"/>
    <w:rsid w:val="00961910"/>
    <w:rsid w:val="0096257A"/>
    <w:rsid w:val="0096343E"/>
    <w:rsid w:val="00964AA7"/>
    <w:rsid w:val="009831B3"/>
    <w:rsid w:val="0098330A"/>
    <w:rsid w:val="00983636"/>
    <w:rsid w:val="00984746"/>
    <w:rsid w:val="009867E0"/>
    <w:rsid w:val="00987893"/>
    <w:rsid w:val="00991148"/>
    <w:rsid w:val="00991E78"/>
    <w:rsid w:val="00994F2A"/>
    <w:rsid w:val="009A098E"/>
    <w:rsid w:val="009A4DFB"/>
    <w:rsid w:val="009A5800"/>
    <w:rsid w:val="009A6928"/>
    <w:rsid w:val="009B3BE7"/>
    <w:rsid w:val="009C1726"/>
    <w:rsid w:val="009C3040"/>
    <w:rsid w:val="009C4C58"/>
    <w:rsid w:val="009C4CA2"/>
    <w:rsid w:val="009D0263"/>
    <w:rsid w:val="009D1F7B"/>
    <w:rsid w:val="009D2B3A"/>
    <w:rsid w:val="009E263C"/>
    <w:rsid w:val="009E5304"/>
    <w:rsid w:val="009E6E02"/>
    <w:rsid w:val="009F12F8"/>
    <w:rsid w:val="009F1794"/>
    <w:rsid w:val="009F3ED4"/>
    <w:rsid w:val="009F3FEC"/>
    <w:rsid w:val="009F4FF1"/>
    <w:rsid w:val="00A007E0"/>
    <w:rsid w:val="00A01D65"/>
    <w:rsid w:val="00A04973"/>
    <w:rsid w:val="00A059E0"/>
    <w:rsid w:val="00A06A79"/>
    <w:rsid w:val="00A173E2"/>
    <w:rsid w:val="00A23A57"/>
    <w:rsid w:val="00A25527"/>
    <w:rsid w:val="00A311F3"/>
    <w:rsid w:val="00A32E0E"/>
    <w:rsid w:val="00A33904"/>
    <w:rsid w:val="00A373AF"/>
    <w:rsid w:val="00A438A1"/>
    <w:rsid w:val="00A446B8"/>
    <w:rsid w:val="00A50F46"/>
    <w:rsid w:val="00A51ABF"/>
    <w:rsid w:val="00A62492"/>
    <w:rsid w:val="00A62505"/>
    <w:rsid w:val="00A62ACE"/>
    <w:rsid w:val="00A63EEF"/>
    <w:rsid w:val="00A645CC"/>
    <w:rsid w:val="00A65569"/>
    <w:rsid w:val="00A80431"/>
    <w:rsid w:val="00A81A0C"/>
    <w:rsid w:val="00A8329E"/>
    <w:rsid w:val="00A92BD3"/>
    <w:rsid w:val="00A97B2A"/>
    <w:rsid w:val="00AA15CD"/>
    <w:rsid w:val="00AA327E"/>
    <w:rsid w:val="00AA348F"/>
    <w:rsid w:val="00AA6FDC"/>
    <w:rsid w:val="00AB25A9"/>
    <w:rsid w:val="00AB2DC0"/>
    <w:rsid w:val="00AB6FB1"/>
    <w:rsid w:val="00AB7F29"/>
    <w:rsid w:val="00AC03F2"/>
    <w:rsid w:val="00AC6EC6"/>
    <w:rsid w:val="00AD621F"/>
    <w:rsid w:val="00AD6A89"/>
    <w:rsid w:val="00AE5C02"/>
    <w:rsid w:val="00AE7709"/>
    <w:rsid w:val="00AF42D9"/>
    <w:rsid w:val="00AF697E"/>
    <w:rsid w:val="00AF6BFC"/>
    <w:rsid w:val="00B00968"/>
    <w:rsid w:val="00B05C21"/>
    <w:rsid w:val="00B06078"/>
    <w:rsid w:val="00B10577"/>
    <w:rsid w:val="00B12069"/>
    <w:rsid w:val="00B12390"/>
    <w:rsid w:val="00B1784D"/>
    <w:rsid w:val="00B2500E"/>
    <w:rsid w:val="00B3038C"/>
    <w:rsid w:val="00B31170"/>
    <w:rsid w:val="00B3777F"/>
    <w:rsid w:val="00B41F60"/>
    <w:rsid w:val="00B42C2E"/>
    <w:rsid w:val="00B47E47"/>
    <w:rsid w:val="00B5055E"/>
    <w:rsid w:val="00B51777"/>
    <w:rsid w:val="00B5434F"/>
    <w:rsid w:val="00B5477A"/>
    <w:rsid w:val="00B57CB2"/>
    <w:rsid w:val="00B604D4"/>
    <w:rsid w:val="00B65936"/>
    <w:rsid w:val="00B6605C"/>
    <w:rsid w:val="00B66177"/>
    <w:rsid w:val="00B661FD"/>
    <w:rsid w:val="00B66FEE"/>
    <w:rsid w:val="00B71C0F"/>
    <w:rsid w:val="00B75329"/>
    <w:rsid w:val="00B7678C"/>
    <w:rsid w:val="00B775D1"/>
    <w:rsid w:val="00B80C77"/>
    <w:rsid w:val="00B81D17"/>
    <w:rsid w:val="00B83DC3"/>
    <w:rsid w:val="00B9575C"/>
    <w:rsid w:val="00B95945"/>
    <w:rsid w:val="00BA191A"/>
    <w:rsid w:val="00BA44AE"/>
    <w:rsid w:val="00BA4621"/>
    <w:rsid w:val="00BA538D"/>
    <w:rsid w:val="00BA5C9D"/>
    <w:rsid w:val="00BB1C99"/>
    <w:rsid w:val="00BB36A7"/>
    <w:rsid w:val="00BC065F"/>
    <w:rsid w:val="00BC1298"/>
    <w:rsid w:val="00BC2A7E"/>
    <w:rsid w:val="00BC6075"/>
    <w:rsid w:val="00BD03F7"/>
    <w:rsid w:val="00BD15A2"/>
    <w:rsid w:val="00BD17E0"/>
    <w:rsid w:val="00BE327B"/>
    <w:rsid w:val="00BE362B"/>
    <w:rsid w:val="00C0085D"/>
    <w:rsid w:val="00C02271"/>
    <w:rsid w:val="00C02EC0"/>
    <w:rsid w:val="00C066AD"/>
    <w:rsid w:val="00C17058"/>
    <w:rsid w:val="00C22BB1"/>
    <w:rsid w:val="00C40EDD"/>
    <w:rsid w:val="00C41CD6"/>
    <w:rsid w:val="00C42854"/>
    <w:rsid w:val="00C42C61"/>
    <w:rsid w:val="00C43033"/>
    <w:rsid w:val="00C4338F"/>
    <w:rsid w:val="00C4605B"/>
    <w:rsid w:val="00C476D2"/>
    <w:rsid w:val="00C518A9"/>
    <w:rsid w:val="00C538FF"/>
    <w:rsid w:val="00C55932"/>
    <w:rsid w:val="00C5618F"/>
    <w:rsid w:val="00C718AA"/>
    <w:rsid w:val="00C7508B"/>
    <w:rsid w:val="00C8214B"/>
    <w:rsid w:val="00C86BBF"/>
    <w:rsid w:val="00C90CFB"/>
    <w:rsid w:val="00C912C0"/>
    <w:rsid w:val="00C9223F"/>
    <w:rsid w:val="00C92299"/>
    <w:rsid w:val="00CA0E55"/>
    <w:rsid w:val="00CB05D5"/>
    <w:rsid w:val="00CB2D10"/>
    <w:rsid w:val="00CD17FB"/>
    <w:rsid w:val="00CD1F4A"/>
    <w:rsid w:val="00CD5B46"/>
    <w:rsid w:val="00CD77BE"/>
    <w:rsid w:val="00CF6CE2"/>
    <w:rsid w:val="00CF7B5A"/>
    <w:rsid w:val="00D00E2D"/>
    <w:rsid w:val="00D02AB2"/>
    <w:rsid w:val="00D06D18"/>
    <w:rsid w:val="00D10944"/>
    <w:rsid w:val="00D15CD2"/>
    <w:rsid w:val="00D24517"/>
    <w:rsid w:val="00D25EEC"/>
    <w:rsid w:val="00D27CAC"/>
    <w:rsid w:val="00D343C2"/>
    <w:rsid w:val="00D5034B"/>
    <w:rsid w:val="00D50A43"/>
    <w:rsid w:val="00D51A43"/>
    <w:rsid w:val="00D531C2"/>
    <w:rsid w:val="00D53A5F"/>
    <w:rsid w:val="00D605F3"/>
    <w:rsid w:val="00D641FE"/>
    <w:rsid w:val="00D6674C"/>
    <w:rsid w:val="00D7370C"/>
    <w:rsid w:val="00D7415E"/>
    <w:rsid w:val="00D767DE"/>
    <w:rsid w:val="00D80ABB"/>
    <w:rsid w:val="00D81D98"/>
    <w:rsid w:val="00D823B4"/>
    <w:rsid w:val="00D83220"/>
    <w:rsid w:val="00D8358B"/>
    <w:rsid w:val="00D83D82"/>
    <w:rsid w:val="00D900E7"/>
    <w:rsid w:val="00D927BC"/>
    <w:rsid w:val="00D93256"/>
    <w:rsid w:val="00D9746E"/>
    <w:rsid w:val="00DA082F"/>
    <w:rsid w:val="00DA2ED5"/>
    <w:rsid w:val="00DA619B"/>
    <w:rsid w:val="00DB11A9"/>
    <w:rsid w:val="00DB1DAB"/>
    <w:rsid w:val="00DB42D2"/>
    <w:rsid w:val="00DB5881"/>
    <w:rsid w:val="00DC5168"/>
    <w:rsid w:val="00DC715E"/>
    <w:rsid w:val="00DD1B69"/>
    <w:rsid w:val="00DD2E1C"/>
    <w:rsid w:val="00DD3416"/>
    <w:rsid w:val="00DD36F1"/>
    <w:rsid w:val="00DD6D1D"/>
    <w:rsid w:val="00DE495F"/>
    <w:rsid w:val="00DE51F7"/>
    <w:rsid w:val="00DF074B"/>
    <w:rsid w:val="00DF5FA8"/>
    <w:rsid w:val="00E047F6"/>
    <w:rsid w:val="00E14AEA"/>
    <w:rsid w:val="00E14C1D"/>
    <w:rsid w:val="00E15C1E"/>
    <w:rsid w:val="00E16420"/>
    <w:rsid w:val="00E1700B"/>
    <w:rsid w:val="00E21F10"/>
    <w:rsid w:val="00E222AE"/>
    <w:rsid w:val="00E22D70"/>
    <w:rsid w:val="00E23B58"/>
    <w:rsid w:val="00E36BC2"/>
    <w:rsid w:val="00E453C5"/>
    <w:rsid w:val="00E46AA6"/>
    <w:rsid w:val="00E475D0"/>
    <w:rsid w:val="00E50FDC"/>
    <w:rsid w:val="00E52176"/>
    <w:rsid w:val="00E535B2"/>
    <w:rsid w:val="00E536A0"/>
    <w:rsid w:val="00E55C61"/>
    <w:rsid w:val="00E56EC4"/>
    <w:rsid w:val="00E61091"/>
    <w:rsid w:val="00E66C87"/>
    <w:rsid w:val="00E705EE"/>
    <w:rsid w:val="00E7106E"/>
    <w:rsid w:val="00E7505B"/>
    <w:rsid w:val="00E8136E"/>
    <w:rsid w:val="00E831BD"/>
    <w:rsid w:val="00E86E2F"/>
    <w:rsid w:val="00E952A3"/>
    <w:rsid w:val="00EA12DE"/>
    <w:rsid w:val="00EA4214"/>
    <w:rsid w:val="00EA53DE"/>
    <w:rsid w:val="00EB01DC"/>
    <w:rsid w:val="00EB4663"/>
    <w:rsid w:val="00EC0676"/>
    <w:rsid w:val="00EC0ED8"/>
    <w:rsid w:val="00EC2F11"/>
    <w:rsid w:val="00EC3351"/>
    <w:rsid w:val="00ED1762"/>
    <w:rsid w:val="00EE3812"/>
    <w:rsid w:val="00EE5235"/>
    <w:rsid w:val="00EE5F52"/>
    <w:rsid w:val="00EE65A5"/>
    <w:rsid w:val="00EE73B3"/>
    <w:rsid w:val="00EE7669"/>
    <w:rsid w:val="00EF2FD7"/>
    <w:rsid w:val="00F020A1"/>
    <w:rsid w:val="00F046B3"/>
    <w:rsid w:val="00F2226E"/>
    <w:rsid w:val="00F22A10"/>
    <w:rsid w:val="00F23677"/>
    <w:rsid w:val="00F241D8"/>
    <w:rsid w:val="00F259CF"/>
    <w:rsid w:val="00F31B6C"/>
    <w:rsid w:val="00F33985"/>
    <w:rsid w:val="00F374C6"/>
    <w:rsid w:val="00F37E54"/>
    <w:rsid w:val="00F4147B"/>
    <w:rsid w:val="00F47399"/>
    <w:rsid w:val="00F52B68"/>
    <w:rsid w:val="00F55FB5"/>
    <w:rsid w:val="00F56692"/>
    <w:rsid w:val="00F62598"/>
    <w:rsid w:val="00F633A4"/>
    <w:rsid w:val="00F63ECD"/>
    <w:rsid w:val="00F662E9"/>
    <w:rsid w:val="00F67BCC"/>
    <w:rsid w:val="00F7396D"/>
    <w:rsid w:val="00F742C8"/>
    <w:rsid w:val="00F764D4"/>
    <w:rsid w:val="00F77475"/>
    <w:rsid w:val="00F77865"/>
    <w:rsid w:val="00F8202E"/>
    <w:rsid w:val="00F8295B"/>
    <w:rsid w:val="00F83539"/>
    <w:rsid w:val="00F83FF7"/>
    <w:rsid w:val="00F8487E"/>
    <w:rsid w:val="00F86534"/>
    <w:rsid w:val="00F906CE"/>
    <w:rsid w:val="00F90987"/>
    <w:rsid w:val="00F972E4"/>
    <w:rsid w:val="00F97351"/>
    <w:rsid w:val="00FA0257"/>
    <w:rsid w:val="00FA2813"/>
    <w:rsid w:val="00FA3D64"/>
    <w:rsid w:val="00FA4E39"/>
    <w:rsid w:val="00FB35FA"/>
    <w:rsid w:val="00FB45F8"/>
    <w:rsid w:val="00FB788F"/>
    <w:rsid w:val="00FC6FD5"/>
    <w:rsid w:val="00FC7B3F"/>
    <w:rsid w:val="00FD4886"/>
    <w:rsid w:val="00FE2784"/>
    <w:rsid w:val="00FE34AD"/>
    <w:rsid w:val="00FE5940"/>
    <w:rsid w:val="00FE6D70"/>
    <w:rsid w:val="00FE7103"/>
    <w:rsid w:val="00FE7378"/>
    <w:rsid w:val="00FE739C"/>
    <w:rsid w:val="00FF21B4"/>
    <w:rsid w:val="00FF25BB"/>
    <w:rsid w:val="00FF590C"/>
    <w:rsid w:val="00FF7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D8F40-BC92-45E3-9F2B-E524C298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12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1598</Words>
  <Characters>9113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X64</dc:creator>
  <cp:lastModifiedBy>Lunev</cp:lastModifiedBy>
  <cp:revision>2</cp:revision>
  <dcterms:created xsi:type="dcterms:W3CDTF">2018-08-01T13:02:00Z</dcterms:created>
  <dcterms:modified xsi:type="dcterms:W3CDTF">2018-08-01T13:02:00Z</dcterms:modified>
</cp:coreProperties>
</file>