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2C" w:rsidRPr="00EB5A31" w:rsidRDefault="005F3D2C" w:rsidP="005F3D2C">
      <w:pPr>
        <w:jc w:val="center"/>
        <w:rPr>
          <w:rFonts w:ascii="Times New Roman" w:hAnsi="Times New Roman"/>
          <w:b/>
          <w:sz w:val="24"/>
          <w:lang w:val="uk-UA"/>
        </w:rPr>
      </w:pPr>
      <w:r w:rsidRPr="00EB5A31">
        <w:rPr>
          <w:rFonts w:ascii="Times New Roman" w:hAnsi="Times New Roman"/>
          <w:b/>
          <w:sz w:val="24"/>
          <w:lang w:val="uk-UA"/>
        </w:rPr>
        <w:t xml:space="preserve">Аналіз впливу регуляторного акту  </w:t>
      </w:r>
      <w:r>
        <w:rPr>
          <w:rFonts w:ascii="Times New Roman" w:hAnsi="Times New Roman"/>
          <w:b/>
          <w:sz w:val="24"/>
          <w:lang w:val="uk-UA"/>
        </w:rPr>
        <w:t xml:space="preserve">на внесення </w:t>
      </w:r>
      <w:r w:rsidRPr="00EB5A31">
        <w:rPr>
          <w:rFonts w:ascii="Times New Roman" w:hAnsi="Times New Roman"/>
          <w:b/>
          <w:sz w:val="24"/>
          <w:lang w:val="uk-UA"/>
        </w:rPr>
        <w:t>до</w:t>
      </w:r>
      <w:r>
        <w:rPr>
          <w:rFonts w:ascii="Times New Roman" w:hAnsi="Times New Roman"/>
          <w:b/>
          <w:sz w:val="24"/>
          <w:lang w:val="uk-UA"/>
        </w:rPr>
        <w:t xml:space="preserve">повнень до </w:t>
      </w:r>
      <w:r w:rsidRPr="00EB5A31">
        <w:rPr>
          <w:rFonts w:ascii="Times New Roman" w:hAnsi="Times New Roman"/>
          <w:b/>
          <w:sz w:val="24"/>
          <w:lang w:val="uk-UA"/>
        </w:rPr>
        <w:t xml:space="preserve"> „Правил приймання стічних вод </w:t>
      </w:r>
      <w:r>
        <w:rPr>
          <w:rFonts w:ascii="Times New Roman" w:hAnsi="Times New Roman"/>
          <w:b/>
          <w:sz w:val="24"/>
          <w:lang w:val="uk-UA"/>
        </w:rPr>
        <w:t>підприємств у  систему каналізації м.</w:t>
      </w:r>
      <w:r w:rsidRPr="00EB5A31">
        <w:rPr>
          <w:rFonts w:ascii="Times New Roman" w:hAnsi="Times New Roman"/>
          <w:b/>
          <w:sz w:val="24"/>
          <w:lang w:val="uk-UA"/>
        </w:rPr>
        <w:t xml:space="preserve"> Сватове”</w:t>
      </w:r>
    </w:p>
    <w:p w:rsidR="005F3D2C" w:rsidRDefault="005F3D2C" w:rsidP="005F3D2C">
      <w:pPr>
        <w:jc w:val="center"/>
        <w:rPr>
          <w:rFonts w:ascii="Times New Roman" w:hAnsi="Times New Roman"/>
          <w:b/>
          <w:sz w:val="24"/>
          <w:lang w:val="uk-UA"/>
        </w:rPr>
      </w:pPr>
      <w:r w:rsidRPr="00EF534B">
        <w:rPr>
          <w:rFonts w:ascii="Times New Roman" w:hAnsi="Times New Roman"/>
          <w:b/>
          <w:sz w:val="24"/>
          <w:lang w:val="uk-UA"/>
        </w:rPr>
        <w:t>затвердженні рішенням виконавчого комітету Сватівської міської ради</w:t>
      </w:r>
    </w:p>
    <w:p w:rsidR="005F3D2C" w:rsidRPr="00EF534B" w:rsidRDefault="005F3D2C" w:rsidP="005F3D2C">
      <w:pPr>
        <w:jc w:val="center"/>
        <w:rPr>
          <w:rFonts w:ascii="Times New Roman" w:hAnsi="Times New Roman"/>
          <w:b/>
          <w:sz w:val="24"/>
          <w:lang w:val="uk-UA"/>
        </w:rPr>
      </w:pPr>
      <w:r w:rsidRPr="00EF534B">
        <w:rPr>
          <w:rFonts w:ascii="Times New Roman" w:hAnsi="Times New Roman"/>
          <w:b/>
          <w:sz w:val="24"/>
          <w:lang w:val="uk-UA"/>
        </w:rPr>
        <w:t>від 21.06.2018 року № 49</w:t>
      </w:r>
    </w:p>
    <w:p w:rsidR="005F3D2C" w:rsidRPr="00EF534B" w:rsidRDefault="005F3D2C" w:rsidP="005F3D2C">
      <w:pPr>
        <w:rPr>
          <w:rFonts w:ascii="Times New Roman" w:hAnsi="Times New Roman"/>
          <w:b/>
          <w:sz w:val="24"/>
          <w:lang w:val="uk-UA"/>
        </w:rPr>
      </w:pPr>
    </w:p>
    <w:p w:rsidR="005F3D2C" w:rsidRPr="00EB5A31" w:rsidRDefault="005F3D2C" w:rsidP="005F3D2C">
      <w:pPr>
        <w:rPr>
          <w:rFonts w:ascii="Times New Roman" w:hAnsi="Times New Roman"/>
          <w:b/>
          <w:sz w:val="24"/>
          <w:lang w:val="uk-UA"/>
        </w:rPr>
      </w:pPr>
      <w:r w:rsidRPr="00EB5A31">
        <w:rPr>
          <w:rFonts w:ascii="Times New Roman" w:hAnsi="Times New Roman"/>
          <w:b/>
          <w:sz w:val="24"/>
          <w:lang w:val="uk-UA"/>
        </w:rPr>
        <w:t>Опис проблеми ,яку пропонується розв’язати шляхом державного регулювання.</w:t>
      </w:r>
    </w:p>
    <w:p w:rsidR="005F3D2C" w:rsidRPr="00EB5A31" w:rsidRDefault="005F3D2C" w:rsidP="005F3D2C">
      <w:pPr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sz w:val="24"/>
          <w:lang w:val="uk-UA"/>
        </w:rPr>
        <w:t xml:space="preserve">       „Правила приймання стічних вод у системи каналізації міста Сватове” поширюються на всі підприємства, організації, установи, незалежно від форм власності й відомчої належності, які скидають свої стічні води у комунальну систему каналізації міста Сватове.</w:t>
      </w:r>
    </w:p>
    <w:p w:rsidR="005F3D2C" w:rsidRPr="00EB5A31" w:rsidRDefault="005F3D2C" w:rsidP="005F3D2C">
      <w:pPr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sz w:val="24"/>
          <w:lang w:val="uk-UA"/>
        </w:rPr>
        <w:t xml:space="preserve">       Правила спрямовані на попередження порушень у роботі мереж і споруд вказаної системи комунальної каналізації, підвищення ефективності роботи цих споруд і безпеки їх експлуатації та забезпечення охорони навколишнього природного середовища від забруднення скидами стічних вод підприємств.</w:t>
      </w:r>
    </w:p>
    <w:p w:rsidR="005F3D2C" w:rsidRPr="00EB5A31" w:rsidRDefault="005F3D2C" w:rsidP="005F3D2C">
      <w:pPr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sz w:val="24"/>
          <w:lang w:val="uk-UA"/>
        </w:rPr>
        <w:t xml:space="preserve">       Прийняття цього документу є об’єктивною потребою правового врегулювання питань водовідведення. Ці правила є обов’язковими для всіх підприємств, яким  Водоканал надає послуги  з водовідведення та які розташовані в місті Сватове.</w:t>
      </w:r>
    </w:p>
    <w:p w:rsidR="005F3D2C" w:rsidRPr="00EB5A31" w:rsidRDefault="005F3D2C" w:rsidP="005F3D2C">
      <w:pPr>
        <w:rPr>
          <w:rFonts w:ascii="Times New Roman" w:hAnsi="Times New Roman"/>
          <w:sz w:val="24"/>
          <w:lang w:val="uk-UA"/>
        </w:rPr>
      </w:pPr>
    </w:p>
    <w:p w:rsidR="005F3D2C" w:rsidRPr="00EB5A31" w:rsidRDefault="005F3D2C" w:rsidP="005F3D2C">
      <w:pPr>
        <w:rPr>
          <w:rFonts w:ascii="Times New Roman" w:hAnsi="Times New Roman"/>
          <w:b/>
          <w:sz w:val="24"/>
          <w:lang w:val="uk-UA"/>
        </w:rPr>
      </w:pPr>
      <w:r w:rsidRPr="00EB5A31">
        <w:rPr>
          <w:rFonts w:ascii="Times New Roman" w:hAnsi="Times New Roman"/>
          <w:b/>
          <w:sz w:val="24"/>
          <w:lang w:val="uk-UA"/>
        </w:rPr>
        <w:t>Визначення  мети</w:t>
      </w:r>
    </w:p>
    <w:p w:rsidR="005F3D2C" w:rsidRDefault="005F3D2C" w:rsidP="005F3D2C">
      <w:pPr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b/>
          <w:sz w:val="24"/>
          <w:lang w:val="uk-UA"/>
        </w:rPr>
        <w:t xml:space="preserve">     </w:t>
      </w:r>
      <w:r w:rsidRPr="00EB5A31">
        <w:rPr>
          <w:rFonts w:ascii="Times New Roman" w:hAnsi="Times New Roman"/>
          <w:sz w:val="24"/>
          <w:lang w:val="uk-UA"/>
        </w:rPr>
        <w:t>Правила розроблені на підставі загальнодержавних «Правил приймання стічних вод</w:t>
      </w:r>
      <w:r>
        <w:rPr>
          <w:rFonts w:ascii="Times New Roman" w:hAnsi="Times New Roman"/>
          <w:sz w:val="24"/>
          <w:lang w:val="uk-UA"/>
        </w:rPr>
        <w:t xml:space="preserve"> до системи централізованого водовідведення та Порядок визначення розміру плати, справляється за понаднормативні скиди стічних вод до систем централізованого водовідведення» від </w:t>
      </w:r>
      <w:r w:rsidRPr="00EB5A31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 xml:space="preserve">01.12.2017р. № 316, </w:t>
      </w:r>
      <w:r w:rsidRPr="00EB5A31">
        <w:rPr>
          <w:rFonts w:ascii="Times New Roman" w:hAnsi="Times New Roman"/>
          <w:sz w:val="24"/>
          <w:lang w:val="uk-UA"/>
        </w:rPr>
        <w:t xml:space="preserve"> а також «Правил користування системами централізованого комунального водопостачання та водовідведення в населених пунктах України». </w:t>
      </w:r>
      <w:r>
        <w:rPr>
          <w:rFonts w:ascii="Times New Roman" w:hAnsi="Times New Roman"/>
          <w:sz w:val="24"/>
          <w:lang w:val="uk-UA"/>
        </w:rPr>
        <w:t>Виникла н</w:t>
      </w:r>
      <w:r w:rsidRPr="00EB5A31">
        <w:rPr>
          <w:rFonts w:ascii="Times New Roman" w:hAnsi="Times New Roman"/>
          <w:sz w:val="24"/>
          <w:lang w:val="uk-UA"/>
        </w:rPr>
        <w:t>еобхідність</w:t>
      </w:r>
      <w:r>
        <w:rPr>
          <w:rFonts w:ascii="Times New Roman" w:hAnsi="Times New Roman"/>
          <w:sz w:val="24"/>
          <w:lang w:val="uk-UA"/>
        </w:rPr>
        <w:t xml:space="preserve"> внесення </w:t>
      </w:r>
      <w:r w:rsidRPr="00CE715C">
        <w:rPr>
          <w:rFonts w:ascii="Times New Roman" w:hAnsi="Times New Roman"/>
          <w:sz w:val="24"/>
          <w:lang w:val="uk-UA"/>
        </w:rPr>
        <w:t xml:space="preserve">змін та </w:t>
      </w:r>
      <w:r>
        <w:rPr>
          <w:rFonts w:ascii="Times New Roman" w:hAnsi="Times New Roman"/>
          <w:sz w:val="24"/>
          <w:lang w:val="uk-UA"/>
        </w:rPr>
        <w:t xml:space="preserve">доповнень до діючих </w:t>
      </w:r>
      <w:r w:rsidRPr="00EB5A31">
        <w:rPr>
          <w:rFonts w:ascii="Times New Roman" w:hAnsi="Times New Roman"/>
          <w:sz w:val="24"/>
          <w:lang w:val="uk-UA"/>
        </w:rPr>
        <w:t xml:space="preserve"> </w:t>
      </w:r>
      <w:r w:rsidRPr="00EB5A31">
        <w:rPr>
          <w:rFonts w:ascii="Times New Roman" w:hAnsi="Times New Roman"/>
          <w:b/>
          <w:sz w:val="24"/>
          <w:lang w:val="uk-UA"/>
        </w:rPr>
        <w:t>„</w:t>
      </w:r>
      <w:r w:rsidRPr="00EF534B">
        <w:rPr>
          <w:rFonts w:ascii="Times New Roman" w:hAnsi="Times New Roman"/>
          <w:sz w:val="24"/>
          <w:lang w:val="uk-UA"/>
        </w:rPr>
        <w:t xml:space="preserve">Правил приймання стічних вод </w:t>
      </w:r>
      <w:r>
        <w:rPr>
          <w:rFonts w:ascii="Times New Roman" w:hAnsi="Times New Roman"/>
          <w:sz w:val="24"/>
          <w:lang w:val="uk-UA"/>
        </w:rPr>
        <w:t>підприємств у  систему каналізації м.</w:t>
      </w:r>
      <w:r w:rsidRPr="00EF534B">
        <w:rPr>
          <w:rFonts w:ascii="Times New Roman" w:hAnsi="Times New Roman"/>
          <w:sz w:val="24"/>
          <w:lang w:val="uk-UA"/>
        </w:rPr>
        <w:t xml:space="preserve"> Сватове”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EF534B">
        <w:rPr>
          <w:rFonts w:ascii="Times New Roman" w:hAnsi="Times New Roman"/>
          <w:sz w:val="24"/>
          <w:lang w:val="uk-UA"/>
        </w:rPr>
        <w:t>затвердженні рішенням виконавчого комітету Сватівської міської ради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EF534B">
        <w:rPr>
          <w:rFonts w:ascii="Times New Roman" w:hAnsi="Times New Roman"/>
          <w:sz w:val="24"/>
          <w:lang w:val="uk-UA"/>
        </w:rPr>
        <w:t>від 21.06.2018 року № 49</w:t>
      </w:r>
    </w:p>
    <w:p w:rsidR="005F3D2C" w:rsidRDefault="005F3D2C" w:rsidP="005F3D2C">
      <w:pPr>
        <w:jc w:val="both"/>
        <w:rPr>
          <w:rFonts w:ascii="Times New Roman" w:hAnsi="Times New Roman"/>
          <w:sz w:val="24"/>
          <w:lang w:val="uk-UA"/>
        </w:rPr>
      </w:pPr>
    </w:p>
    <w:p w:rsidR="005F3D2C" w:rsidRPr="00CE715C" w:rsidRDefault="005F3D2C" w:rsidP="005F3D2C">
      <w:pPr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b/>
          <w:sz w:val="24"/>
          <w:lang w:val="uk-UA"/>
        </w:rPr>
        <w:t>Визначення цілей регулювання</w:t>
      </w:r>
    </w:p>
    <w:p w:rsidR="005F3D2C" w:rsidRPr="00CE715C" w:rsidRDefault="005F3D2C" w:rsidP="005F3D2C">
      <w:pPr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 xml:space="preserve">       Прийняття даного регуляторного акту „Про внесення змін та доповнень до </w:t>
      </w:r>
      <w:r w:rsidRPr="00EF534B">
        <w:rPr>
          <w:rFonts w:ascii="Times New Roman" w:hAnsi="Times New Roman"/>
          <w:sz w:val="24"/>
          <w:lang w:val="uk-UA"/>
        </w:rPr>
        <w:t xml:space="preserve">Правил приймання стічних вод </w:t>
      </w:r>
      <w:r>
        <w:rPr>
          <w:rFonts w:ascii="Times New Roman" w:hAnsi="Times New Roman"/>
          <w:sz w:val="24"/>
          <w:lang w:val="uk-UA"/>
        </w:rPr>
        <w:t>підприємств у  систему каналізації м.</w:t>
      </w:r>
      <w:r w:rsidRPr="00EF534B">
        <w:rPr>
          <w:rFonts w:ascii="Times New Roman" w:hAnsi="Times New Roman"/>
          <w:sz w:val="24"/>
          <w:lang w:val="uk-UA"/>
        </w:rPr>
        <w:t xml:space="preserve"> Сватове”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EF534B">
        <w:rPr>
          <w:rFonts w:ascii="Times New Roman" w:hAnsi="Times New Roman"/>
          <w:sz w:val="24"/>
          <w:lang w:val="uk-UA"/>
        </w:rPr>
        <w:t>затвердженні рішенням виконавчого комітету Сватівської міської ради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EF534B">
        <w:rPr>
          <w:rFonts w:ascii="Times New Roman" w:hAnsi="Times New Roman"/>
          <w:sz w:val="24"/>
          <w:lang w:val="uk-UA"/>
        </w:rPr>
        <w:t>від 21.06.2018 року № 49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CE715C">
        <w:rPr>
          <w:rFonts w:ascii="Times New Roman" w:hAnsi="Times New Roman"/>
          <w:sz w:val="24"/>
          <w:lang w:val="uk-UA"/>
        </w:rPr>
        <w:t xml:space="preserve"> має на меті:</w:t>
      </w:r>
    </w:p>
    <w:p w:rsidR="005F3D2C" w:rsidRPr="00CE715C" w:rsidRDefault="005F3D2C" w:rsidP="005F3D2C">
      <w:pPr>
        <w:pStyle w:val="a5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 xml:space="preserve">врегулювання прав та обов’язків сторін, на які поширюється даний регуляторний акт; </w:t>
      </w:r>
    </w:p>
    <w:p w:rsidR="005F3D2C" w:rsidRPr="00CE715C" w:rsidRDefault="005F3D2C" w:rsidP="005F3D2C">
      <w:pPr>
        <w:pStyle w:val="a5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>зменшення шкідливого впливу на довкілля;</w:t>
      </w:r>
    </w:p>
    <w:p w:rsidR="005F3D2C" w:rsidRPr="00CE715C" w:rsidRDefault="005F3D2C" w:rsidP="005F3D2C">
      <w:pPr>
        <w:pStyle w:val="a5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>запобігання руйнуванню мереж і споруд системи каналізації міста та забезпечення її безпечної експлуатації;</w:t>
      </w:r>
    </w:p>
    <w:p w:rsidR="005F3D2C" w:rsidRPr="00EF534B" w:rsidRDefault="005F3D2C" w:rsidP="005F3D2C">
      <w:pPr>
        <w:jc w:val="both"/>
        <w:rPr>
          <w:rFonts w:ascii="Times New Roman" w:hAnsi="Times New Roman"/>
          <w:sz w:val="24"/>
          <w:lang w:val="uk-UA"/>
        </w:rPr>
      </w:pPr>
    </w:p>
    <w:p w:rsidR="005F3D2C" w:rsidRPr="00EB5A31" w:rsidRDefault="005F3D2C" w:rsidP="005F3D2C">
      <w:pPr>
        <w:rPr>
          <w:rFonts w:ascii="Times New Roman" w:hAnsi="Times New Roman"/>
          <w:b/>
          <w:sz w:val="24"/>
          <w:lang w:val="uk-UA"/>
        </w:rPr>
      </w:pPr>
      <w:r w:rsidRPr="00EB5A31">
        <w:rPr>
          <w:rFonts w:ascii="Times New Roman" w:hAnsi="Times New Roman"/>
          <w:b/>
          <w:sz w:val="24"/>
          <w:lang w:val="uk-UA"/>
        </w:rPr>
        <w:t>Очікуваний результат від прийняття регуляторного акту:</w:t>
      </w:r>
    </w:p>
    <w:p w:rsidR="005F3D2C" w:rsidRPr="00EB5A31" w:rsidRDefault="005F3D2C" w:rsidP="005F3D2C">
      <w:pPr>
        <w:ind w:firstLine="708"/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sz w:val="24"/>
          <w:lang w:val="uk-UA"/>
        </w:rPr>
        <w:t>- відповідно до змін у чинному законодавстві регламентація встановлення та стягнення плати за скид промислових та інших стічних вод у систему міської каналізації;</w:t>
      </w:r>
    </w:p>
    <w:p w:rsidR="005F3D2C" w:rsidRPr="00EB5A31" w:rsidRDefault="005F3D2C" w:rsidP="005F3D2C">
      <w:pPr>
        <w:ind w:firstLine="708"/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sz w:val="24"/>
          <w:lang w:val="uk-UA"/>
        </w:rPr>
        <w:t xml:space="preserve">- визначення прав та </w:t>
      </w:r>
      <w:proofErr w:type="spellStart"/>
      <w:r w:rsidRPr="00EB5A31">
        <w:rPr>
          <w:rFonts w:ascii="Times New Roman" w:hAnsi="Times New Roman"/>
          <w:sz w:val="24"/>
          <w:lang w:val="uk-UA"/>
        </w:rPr>
        <w:t>обов</w:t>
      </w:r>
      <w:proofErr w:type="spellEnd"/>
      <w:r w:rsidRPr="00EB5A31">
        <w:rPr>
          <w:rFonts w:ascii="Times New Roman" w:hAnsi="Times New Roman"/>
          <w:sz w:val="24"/>
        </w:rPr>
        <w:t>’</w:t>
      </w:r>
      <w:proofErr w:type="spellStart"/>
      <w:r w:rsidRPr="00EB5A31">
        <w:rPr>
          <w:rFonts w:ascii="Times New Roman" w:hAnsi="Times New Roman"/>
          <w:sz w:val="24"/>
          <w:lang w:val="uk-UA"/>
        </w:rPr>
        <w:t>язків</w:t>
      </w:r>
      <w:proofErr w:type="spellEnd"/>
      <w:r w:rsidRPr="00EB5A31">
        <w:rPr>
          <w:rFonts w:ascii="Times New Roman" w:hAnsi="Times New Roman"/>
          <w:sz w:val="24"/>
          <w:lang w:val="uk-UA"/>
        </w:rPr>
        <w:t xml:space="preserve"> водоканалу і підприємств, які користуються послугами міської каналізації;</w:t>
      </w:r>
    </w:p>
    <w:p w:rsidR="005F3D2C" w:rsidRPr="00EB5A31" w:rsidRDefault="005F3D2C" w:rsidP="005F3D2C">
      <w:pPr>
        <w:ind w:firstLine="708"/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sz w:val="24"/>
          <w:lang w:val="uk-UA"/>
        </w:rPr>
        <w:t>- контроль якості, кількості та режиму скиду стічних вод;</w:t>
      </w:r>
    </w:p>
    <w:p w:rsidR="005F3D2C" w:rsidRDefault="005F3D2C" w:rsidP="005F3D2C">
      <w:pPr>
        <w:ind w:firstLine="708"/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sz w:val="24"/>
          <w:lang w:val="uk-UA"/>
        </w:rPr>
        <w:t>- визначення нового порядку здійснення відбору проб стічних вод.</w:t>
      </w:r>
    </w:p>
    <w:p w:rsidR="005F3D2C" w:rsidRDefault="005F3D2C" w:rsidP="005F3D2C">
      <w:pPr>
        <w:ind w:firstLine="708"/>
        <w:jc w:val="both"/>
        <w:rPr>
          <w:rFonts w:ascii="Times New Roman" w:hAnsi="Times New Roman"/>
          <w:sz w:val="24"/>
          <w:lang w:val="uk-UA"/>
        </w:rPr>
      </w:pPr>
    </w:p>
    <w:p w:rsidR="005F3D2C" w:rsidRPr="00CE715C" w:rsidRDefault="005F3D2C" w:rsidP="005F3D2C">
      <w:pPr>
        <w:ind w:left="720"/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b/>
          <w:i/>
          <w:sz w:val="24"/>
          <w:lang w:val="uk-UA"/>
        </w:rPr>
        <w:t xml:space="preserve">    </w:t>
      </w:r>
      <w:r w:rsidRPr="00CE715C">
        <w:rPr>
          <w:rFonts w:ascii="Times New Roman" w:hAnsi="Times New Roman"/>
          <w:b/>
          <w:sz w:val="24"/>
          <w:lang w:val="uk-UA"/>
        </w:rPr>
        <w:t>Механізм регулювання</w:t>
      </w:r>
    </w:p>
    <w:p w:rsidR="005F3D2C" w:rsidRDefault="005F3D2C" w:rsidP="005F3D2C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 xml:space="preserve">Досягнення регуляторних цілей передбачається шляхом прийняття рішення  „Про внесення змін та доповнень до </w:t>
      </w:r>
      <w:r w:rsidRPr="00EF534B">
        <w:rPr>
          <w:rFonts w:ascii="Times New Roman" w:hAnsi="Times New Roman"/>
          <w:sz w:val="24"/>
          <w:lang w:val="uk-UA"/>
        </w:rPr>
        <w:t xml:space="preserve">Правил приймання стічних вод </w:t>
      </w:r>
      <w:r>
        <w:rPr>
          <w:rFonts w:ascii="Times New Roman" w:hAnsi="Times New Roman"/>
          <w:sz w:val="24"/>
          <w:lang w:val="uk-UA"/>
        </w:rPr>
        <w:t>підприємств у  систему каналізації м.</w:t>
      </w:r>
      <w:r w:rsidRPr="00EF534B">
        <w:rPr>
          <w:rFonts w:ascii="Times New Roman" w:hAnsi="Times New Roman"/>
          <w:sz w:val="24"/>
          <w:lang w:val="uk-UA"/>
        </w:rPr>
        <w:t xml:space="preserve"> Сватове”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EF534B">
        <w:rPr>
          <w:rFonts w:ascii="Times New Roman" w:hAnsi="Times New Roman"/>
          <w:sz w:val="24"/>
          <w:lang w:val="uk-UA"/>
        </w:rPr>
        <w:t>затвердженні рішенням виконавчого комітету Сватівської міської ради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EF534B">
        <w:rPr>
          <w:rFonts w:ascii="Times New Roman" w:hAnsi="Times New Roman"/>
          <w:sz w:val="24"/>
          <w:lang w:val="uk-UA"/>
        </w:rPr>
        <w:t>від 21.06.2018 року № 49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CE715C">
        <w:rPr>
          <w:rFonts w:ascii="Times New Roman" w:hAnsi="Times New Roman"/>
          <w:sz w:val="24"/>
          <w:lang w:val="uk-UA"/>
        </w:rPr>
        <w:t xml:space="preserve"> </w:t>
      </w:r>
    </w:p>
    <w:p w:rsidR="005F3D2C" w:rsidRPr="00CE715C" w:rsidRDefault="005F3D2C" w:rsidP="005F3D2C">
      <w:pPr>
        <w:ind w:firstLine="540"/>
        <w:jc w:val="both"/>
        <w:rPr>
          <w:rFonts w:ascii="Times New Roman" w:hAnsi="Times New Roman"/>
          <w:b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 xml:space="preserve">Згадане рішення, у разі його прийняття, буде процедурним документом, який затвердить </w:t>
      </w:r>
      <w:r>
        <w:rPr>
          <w:rFonts w:ascii="Times New Roman" w:hAnsi="Times New Roman"/>
          <w:sz w:val="24"/>
        </w:rPr>
        <w:t xml:space="preserve">порядок </w:t>
      </w:r>
      <w:proofErr w:type="spellStart"/>
      <w:r>
        <w:rPr>
          <w:rFonts w:ascii="Times New Roman" w:hAnsi="Times New Roman"/>
          <w:sz w:val="24"/>
        </w:rPr>
        <w:t>приймання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стічних</w:t>
      </w:r>
      <w:proofErr w:type="spellEnd"/>
      <w:r>
        <w:rPr>
          <w:rFonts w:ascii="Times New Roman" w:hAnsi="Times New Roman"/>
          <w:sz w:val="24"/>
        </w:rPr>
        <w:t xml:space="preserve"> вод , </w:t>
      </w:r>
      <w:proofErr w:type="spellStart"/>
      <w:r>
        <w:rPr>
          <w:rFonts w:ascii="Times New Roman" w:hAnsi="Times New Roman"/>
          <w:sz w:val="24"/>
        </w:rPr>
        <w:t>які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вивозяться</w:t>
      </w:r>
      <w:proofErr w:type="spellEnd"/>
      <w:r>
        <w:rPr>
          <w:rFonts w:ascii="Times New Roman" w:hAnsi="Times New Roman"/>
          <w:sz w:val="24"/>
        </w:rPr>
        <w:t xml:space="preserve"> асенізаційним транспортом.  </w:t>
      </w:r>
      <w:r w:rsidRPr="00CE715C">
        <w:rPr>
          <w:rFonts w:ascii="Times New Roman" w:hAnsi="Times New Roman"/>
          <w:sz w:val="24"/>
          <w:lang w:val="uk-UA"/>
        </w:rPr>
        <w:t xml:space="preserve">та дозволить врегульовувати господарські відносини між виробником послуг з відведення стічних вод, споживачами цих послуг. </w:t>
      </w:r>
    </w:p>
    <w:p w:rsidR="005F3D2C" w:rsidRPr="00CE715C" w:rsidRDefault="005F3D2C" w:rsidP="005F3D2C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b/>
          <w:sz w:val="24"/>
          <w:lang w:val="uk-UA"/>
        </w:rPr>
        <w:t>Альтернативи</w:t>
      </w:r>
    </w:p>
    <w:p w:rsidR="005F3D2C" w:rsidRPr="00CE715C" w:rsidRDefault="005F3D2C" w:rsidP="005F3D2C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lastRenderedPageBreak/>
        <w:t xml:space="preserve">Однією із альтернатив може бути збереження існуючого стану. </w:t>
      </w:r>
    </w:p>
    <w:p w:rsidR="005F3D2C" w:rsidRPr="00CE715C" w:rsidRDefault="005F3D2C" w:rsidP="005F3D2C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 xml:space="preserve">У такому випадку відносини у цій сфері залишаються невпорядкованими, а відтак, </w:t>
      </w:r>
      <w:r>
        <w:rPr>
          <w:rFonts w:ascii="Times New Roman" w:hAnsi="Times New Roman"/>
          <w:sz w:val="24"/>
        </w:rPr>
        <w:t xml:space="preserve">порядок </w:t>
      </w:r>
      <w:proofErr w:type="spellStart"/>
      <w:r>
        <w:rPr>
          <w:rFonts w:ascii="Times New Roman" w:hAnsi="Times New Roman"/>
          <w:sz w:val="24"/>
        </w:rPr>
        <w:t>приймання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стічних</w:t>
      </w:r>
      <w:proofErr w:type="spellEnd"/>
      <w:r>
        <w:rPr>
          <w:rFonts w:ascii="Times New Roman" w:hAnsi="Times New Roman"/>
          <w:sz w:val="24"/>
        </w:rPr>
        <w:t xml:space="preserve"> вод , </w:t>
      </w:r>
      <w:proofErr w:type="spellStart"/>
      <w:r>
        <w:rPr>
          <w:rFonts w:ascii="Times New Roman" w:hAnsi="Times New Roman"/>
          <w:sz w:val="24"/>
        </w:rPr>
        <w:t>які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вивозяться</w:t>
      </w:r>
      <w:proofErr w:type="spellEnd"/>
      <w:r>
        <w:rPr>
          <w:rFonts w:ascii="Times New Roman" w:hAnsi="Times New Roman"/>
          <w:sz w:val="24"/>
        </w:rPr>
        <w:t xml:space="preserve"> асенізаційним транспортом  </w:t>
      </w:r>
      <w:r w:rsidRPr="00CE715C">
        <w:rPr>
          <w:rFonts w:ascii="Times New Roman" w:hAnsi="Times New Roman"/>
          <w:sz w:val="24"/>
          <w:lang w:val="uk-UA"/>
        </w:rPr>
        <w:t xml:space="preserve"> не забезпечить необхідного поступлення коштів відповідно, як до місцевого фонду охорони навколишнього середовища, та</w:t>
      </w:r>
      <w:r>
        <w:rPr>
          <w:rFonts w:ascii="Times New Roman" w:hAnsi="Times New Roman"/>
          <w:sz w:val="24"/>
          <w:lang w:val="uk-UA"/>
        </w:rPr>
        <w:t>к і для використання МКП «Сватівський водоканал»</w:t>
      </w:r>
      <w:r w:rsidRPr="00CE715C">
        <w:rPr>
          <w:rFonts w:ascii="Times New Roman" w:hAnsi="Times New Roman"/>
          <w:sz w:val="24"/>
          <w:lang w:val="uk-UA"/>
        </w:rPr>
        <w:t xml:space="preserve"> на відповідні цілі. </w:t>
      </w:r>
    </w:p>
    <w:p w:rsidR="005F3D2C" w:rsidRPr="00CE715C" w:rsidRDefault="005F3D2C" w:rsidP="005F3D2C">
      <w:pPr>
        <w:ind w:firstLine="540"/>
        <w:jc w:val="both"/>
        <w:rPr>
          <w:rFonts w:ascii="Times New Roman" w:hAnsi="Times New Roman"/>
          <w:sz w:val="24"/>
          <w:lang w:val="uk-UA"/>
        </w:rPr>
      </w:pPr>
    </w:p>
    <w:p w:rsidR="005F3D2C" w:rsidRPr="00CE715C" w:rsidRDefault="005F3D2C" w:rsidP="005F3D2C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b/>
          <w:sz w:val="24"/>
          <w:lang w:val="uk-UA"/>
        </w:rPr>
        <w:t>Вигоди та витрати</w:t>
      </w:r>
    </w:p>
    <w:p w:rsidR="005F3D2C" w:rsidRPr="004159E8" w:rsidRDefault="005F3D2C" w:rsidP="005F3D2C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>Прийняття запропонованого регуляторного акта сприятиме:</w:t>
      </w:r>
    </w:p>
    <w:p w:rsidR="005F3D2C" w:rsidRPr="004159E8" w:rsidRDefault="005F3D2C" w:rsidP="005F3D2C">
      <w:pPr>
        <w:pStyle w:val="a5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lang w:val="uk-UA"/>
        </w:rPr>
      </w:pPr>
      <w:r w:rsidRPr="004159E8">
        <w:rPr>
          <w:rFonts w:ascii="Times New Roman" w:hAnsi="Times New Roman"/>
          <w:sz w:val="24"/>
          <w:lang w:val="uk-UA"/>
        </w:rPr>
        <w:t>забезпеченню контролю у сфері надання послуг з водовідведення;</w:t>
      </w:r>
    </w:p>
    <w:p w:rsidR="005F3D2C" w:rsidRPr="004159E8" w:rsidRDefault="005F3D2C" w:rsidP="005F3D2C">
      <w:pPr>
        <w:pStyle w:val="a5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lang w:val="uk-UA"/>
        </w:rPr>
      </w:pPr>
      <w:r w:rsidRPr="004159E8">
        <w:rPr>
          <w:rFonts w:ascii="Times New Roman" w:hAnsi="Times New Roman"/>
          <w:sz w:val="24"/>
          <w:lang w:val="uk-UA"/>
        </w:rPr>
        <w:t>забезпеченню еко</w:t>
      </w:r>
      <w:r>
        <w:rPr>
          <w:rFonts w:ascii="Times New Roman" w:hAnsi="Times New Roman"/>
          <w:sz w:val="24"/>
          <w:lang w:val="uk-UA"/>
        </w:rPr>
        <w:t>логічної безпеки міста Сватове</w:t>
      </w:r>
      <w:r w:rsidRPr="004159E8">
        <w:rPr>
          <w:rFonts w:ascii="Times New Roman" w:hAnsi="Times New Roman"/>
          <w:sz w:val="24"/>
          <w:lang w:val="uk-UA"/>
        </w:rPr>
        <w:t>;</w:t>
      </w:r>
    </w:p>
    <w:p w:rsidR="005F3D2C" w:rsidRPr="004159E8" w:rsidRDefault="005F3D2C" w:rsidP="005F3D2C">
      <w:pPr>
        <w:pStyle w:val="a5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lang w:val="uk-UA"/>
        </w:rPr>
      </w:pPr>
      <w:r w:rsidRPr="004159E8">
        <w:rPr>
          <w:rFonts w:ascii="Times New Roman" w:hAnsi="Times New Roman"/>
          <w:sz w:val="24"/>
          <w:lang w:val="uk-UA"/>
        </w:rPr>
        <w:t xml:space="preserve">підвищенню взаємної відповідальності </w:t>
      </w:r>
      <w:r>
        <w:rPr>
          <w:rFonts w:ascii="Times New Roman" w:hAnsi="Times New Roman"/>
          <w:sz w:val="24"/>
          <w:lang w:val="uk-UA"/>
        </w:rPr>
        <w:t>МКП «Сватівський водоканал»</w:t>
      </w:r>
      <w:r w:rsidRPr="00CE715C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>та перевізником</w:t>
      </w:r>
      <w:r w:rsidRPr="004159E8">
        <w:rPr>
          <w:rFonts w:ascii="Times New Roman" w:hAnsi="Times New Roman"/>
          <w:sz w:val="24"/>
          <w:lang w:val="uk-UA"/>
        </w:rPr>
        <w:t>;</w:t>
      </w:r>
    </w:p>
    <w:p w:rsidR="005F3D2C" w:rsidRPr="004159E8" w:rsidRDefault="005F3D2C" w:rsidP="005F3D2C">
      <w:pPr>
        <w:pStyle w:val="a5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lang w:val="uk-UA"/>
        </w:rPr>
      </w:pPr>
      <w:r w:rsidRPr="004159E8">
        <w:rPr>
          <w:rFonts w:ascii="Times New Roman" w:hAnsi="Times New Roman"/>
          <w:sz w:val="24"/>
          <w:lang w:val="uk-UA"/>
        </w:rPr>
        <w:t>запобіганню порушенням технічного стану і технологічних режимів роботи мереж та споруд водовідведення та безпеки їх експлуатації;</w:t>
      </w:r>
    </w:p>
    <w:p w:rsidR="005F3D2C" w:rsidRPr="004159E8" w:rsidRDefault="005F3D2C" w:rsidP="005F3D2C">
      <w:pPr>
        <w:pStyle w:val="a5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lang w:val="uk-UA"/>
        </w:rPr>
      </w:pPr>
      <w:r w:rsidRPr="004159E8">
        <w:rPr>
          <w:rFonts w:ascii="Times New Roman" w:hAnsi="Times New Roman"/>
          <w:sz w:val="24"/>
          <w:lang w:val="uk-UA"/>
        </w:rPr>
        <w:t>врегулюванню прав та обов’язків сторін, на які поширюється даний регуляторний акт.</w:t>
      </w:r>
    </w:p>
    <w:p w:rsidR="005F3D2C" w:rsidRPr="00CE715C" w:rsidRDefault="005F3D2C" w:rsidP="005F3D2C">
      <w:pPr>
        <w:ind w:left="360" w:firstLine="540"/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>Прийняття запропонованого регуляторного акта не потребує коштів з міського бюджету.</w:t>
      </w:r>
    </w:p>
    <w:p w:rsidR="005F3D2C" w:rsidRPr="004159E8" w:rsidRDefault="005F3D2C" w:rsidP="005F3D2C">
      <w:pPr>
        <w:ind w:left="900"/>
        <w:jc w:val="both"/>
        <w:rPr>
          <w:rFonts w:ascii="Times New Roman" w:hAnsi="Times New Roman"/>
          <w:sz w:val="24"/>
          <w:lang w:val="uk-UA"/>
        </w:rPr>
      </w:pPr>
      <w:r w:rsidRPr="004159E8">
        <w:rPr>
          <w:rFonts w:ascii="Times New Roman" w:hAnsi="Times New Roman"/>
          <w:b/>
          <w:sz w:val="24"/>
          <w:lang w:val="uk-UA"/>
        </w:rPr>
        <w:t>Визначення показників результативності регуляторного акта</w:t>
      </w:r>
    </w:p>
    <w:p w:rsidR="005F3D2C" w:rsidRPr="004159E8" w:rsidRDefault="005F3D2C" w:rsidP="005F3D2C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4159E8">
        <w:rPr>
          <w:rFonts w:ascii="Times New Roman" w:hAnsi="Times New Roman"/>
          <w:sz w:val="24"/>
          <w:lang w:val="uk-UA"/>
        </w:rPr>
        <w:t>Показниками результативності регуляторного акта слід вважати:</w:t>
      </w:r>
    </w:p>
    <w:p w:rsidR="005F3D2C" w:rsidRPr="004159E8" w:rsidRDefault="005F3D2C" w:rsidP="005F3D2C">
      <w:pPr>
        <w:pStyle w:val="a5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lang w:val="uk-UA"/>
        </w:rPr>
      </w:pPr>
      <w:r w:rsidRPr="004159E8">
        <w:rPr>
          <w:rFonts w:ascii="Times New Roman" w:hAnsi="Times New Roman"/>
          <w:sz w:val="24"/>
          <w:lang w:val="uk-UA"/>
        </w:rPr>
        <w:t>зменшення кількості порушень встановлених Правил;</w:t>
      </w:r>
    </w:p>
    <w:p w:rsidR="005F3D2C" w:rsidRPr="00EB5A31" w:rsidRDefault="005F3D2C" w:rsidP="005F3D2C">
      <w:pPr>
        <w:ind w:left="120"/>
        <w:rPr>
          <w:rFonts w:ascii="Times New Roman" w:hAnsi="Times New Roman"/>
          <w:b/>
          <w:sz w:val="24"/>
          <w:lang w:val="uk-UA"/>
        </w:rPr>
      </w:pPr>
    </w:p>
    <w:p w:rsidR="005F3D2C" w:rsidRPr="00EB5A31" w:rsidRDefault="005F3D2C" w:rsidP="005F3D2C">
      <w:pPr>
        <w:ind w:left="120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b/>
          <w:sz w:val="24"/>
          <w:lang w:val="uk-UA"/>
        </w:rPr>
        <w:t>Срок дії регуляторного акту</w:t>
      </w:r>
      <w:r w:rsidRPr="00EB5A31">
        <w:rPr>
          <w:rFonts w:ascii="Times New Roman" w:hAnsi="Times New Roman"/>
          <w:sz w:val="24"/>
          <w:lang w:val="uk-UA"/>
        </w:rPr>
        <w:t xml:space="preserve"> –   необмежений, або до внесення змін в законодавство.  </w:t>
      </w:r>
    </w:p>
    <w:p w:rsidR="005F3D2C" w:rsidRDefault="005F3D2C" w:rsidP="005F3D2C">
      <w:pPr>
        <w:ind w:left="120"/>
        <w:jc w:val="both"/>
        <w:rPr>
          <w:b/>
          <w:lang w:val="uk-UA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</w:t>
      </w:r>
    </w:p>
    <w:p w:rsidR="005F3D2C" w:rsidRDefault="005F3D2C" w:rsidP="005F3D2C">
      <w:pPr>
        <w:pStyle w:val="a3"/>
        <w:ind w:hanging="28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МКП «Сватівський водоканал»                                                         Карпцов Ю.М.</w:t>
      </w: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  <w:bookmarkStart w:id="0" w:name="_GoBack"/>
      <w:bookmarkEnd w:id="0"/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1B145B" w:rsidRDefault="001B145B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1B145B" w:rsidRDefault="001B145B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1B145B" w:rsidRDefault="001B145B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Default="005F3D2C" w:rsidP="005F3D2C">
      <w:pPr>
        <w:pStyle w:val="a3"/>
        <w:ind w:hanging="284"/>
        <w:rPr>
          <w:rFonts w:ascii="Times New Roman" w:hAnsi="Times New Roman"/>
          <w:sz w:val="24"/>
        </w:rPr>
      </w:pPr>
    </w:p>
    <w:p w:rsidR="005F3D2C" w:rsidRPr="003A4DA5" w:rsidRDefault="005F3D2C" w:rsidP="00225C53">
      <w:pPr>
        <w:pStyle w:val="a5"/>
        <w:shd w:val="clear" w:color="auto" w:fill="FFFFFF"/>
        <w:jc w:val="both"/>
        <w:rPr>
          <w:rFonts w:ascii="Times New Roman" w:hAnsi="Times New Roman"/>
          <w:color w:val="000000"/>
          <w:spacing w:val="-4"/>
          <w:sz w:val="24"/>
          <w:lang w:val="uk-UA"/>
        </w:rPr>
      </w:pPr>
    </w:p>
    <w:p w:rsidR="002820CA" w:rsidRPr="005F3D2C" w:rsidRDefault="002820CA" w:rsidP="003A4DA5">
      <w:pPr>
        <w:jc w:val="both"/>
        <w:rPr>
          <w:lang w:val="uk-UA"/>
        </w:rPr>
      </w:pPr>
    </w:p>
    <w:sectPr w:rsidR="002820CA" w:rsidRPr="005F3D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B6B"/>
    <w:multiLevelType w:val="hybridMultilevel"/>
    <w:tmpl w:val="EFCE6F14"/>
    <w:lvl w:ilvl="0" w:tplc="7C7C2D4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34143"/>
    <w:multiLevelType w:val="multilevel"/>
    <w:tmpl w:val="F2985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C0"/>
    <w:rsid w:val="001B145B"/>
    <w:rsid w:val="00225C53"/>
    <w:rsid w:val="002820CA"/>
    <w:rsid w:val="003A4DA5"/>
    <w:rsid w:val="005C21F3"/>
    <w:rsid w:val="005F3D2C"/>
    <w:rsid w:val="007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1AFE"/>
  <w15:chartTrackingRefBased/>
  <w15:docId w15:val="{1709E994-BF56-476D-AB2F-B1729127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D2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3D2C"/>
    <w:pPr>
      <w:shd w:val="clear" w:color="auto" w:fill="FFFFFF"/>
      <w:ind w:left="426" w:firstLine="708"/>
      <w:jc w:val="center"/>
    </w:pPr>
    <w:rPr>
      <w:b/>
      <w:bCs/>
      <w:color w:val="000000"/>
      <w:spacing w:val="-6"/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5F3D2C"/>
    <w:rPr>
      <w:rFonts w:ascii="Arial" w:eastAsia="Lucida Sans Unicode" w:hAnsi="Arial" w:cs="Times New Roman"/>
      <w:b/>
      <w:bCs/>
      <w:color w:val="000000"/>
      <w:spacing w:val="-6"/>
      <w:kern w:val="1"/>
      <w:sz w:val="28"/>
      <w:szCs w:val="24"/>
      <w:shd w:val="clear" w:color="auto" w:fill="FFFFFF"/>
    </w:rPr>
  </w:style>
  <w:style w:type="paragraph" w:styleId="a5">
    <w:name w:val="List Paragraph"/>
    <w:basedOn w:val="a"/>
    <w:uiPriority w:val="34"/>
    <w:qFormat/>
    <w:rsid w:val="005F3D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14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45B"/>
    <w:rPr>
      <w:rFonts w:ascii="Segoe UI" w:eastAsia="Lucida Sans Unicode" w:hAnsi="Segoe UI" w:cs="Segoe UI"/>
      <w:kern w:val="1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Колесник</dc:creator>
  <cp:keywords/>
  <dc:description/>
  <cp:lastModifiedBy>Lunev</cp:lastModifiedBy>
  <cp:revision>2</cp:revision>
  <cp:lastPrinted>2018-09-25T08:24:00Z</cp:lastPrinted>
  <dcterms:created xsi:type="dcterms:W3CDTF">2018-11-21T09:59:00Z</dcterms:created>
  <dcterms:modified xsi:type="dcterms:W3CDTF">2018-11-21T09:59:00Z</dcterms:modified>
</cp:coreProperties>
</file>