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CE73A2" w:rsidP="00647098">
      <w:pPr>
        <w:pStyle w:val="1"/>
        <w:rPr>
          <w:sz w:val="24"/>
        </w:rPr>
      </w:pPr>
      <w:r>
        <w:rPr>
          <w:sz w:val="24"/>
        </w:rPr>
        <w:t xml:space="preserve">                                     </w:t>
      </w:r>
      <w:bookmarkStart w:id="0" w:name="_GoBack"/>
      <w:bookmarkEnd w:id="0"/>
      <w:r w:rsidR="00681F3E" w:rsidRPr="00576AAC">
        <w:rPr>
          <w:sz w:val="24"/>
        </w:rPr>
        <w:t>СВАТІВСЬКА МІСЬКА РАДА</w:t>
      </w:r>
      <w:r>
        <w:rPr>
          <w:sz w:val="24"/>
        </w:rPr>
        <w:t xml:space="preserve">                     </w:t>
      </w:r>
      <w:r>
        <w:rPr>
          <w:sz w:val="24"/>
        </w:rPr>
        <w:t xml:space="preserve"> ПРОЕКТ</w:t>
      </w:r>
    </w:p>
    <w:p w:rsidR="00F96872" w:rsidRDefault="007A59BC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967541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0788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P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A59BC" w:rsidRDefault="007A59BC" w:rsidP="007A59B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</w:pP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П</w:t>
      </w: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ро встановлення ставок та пільг із сплати </w:t>
      </w:r>
    </w:p>
    <w:p w:rsidR="007A59BC" w:rsidRPr="007A59BC" w:rsidRDefault="007A59BC" w:rsidP="007A59B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земельного податку</w: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 </w:t>
      </w: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на </w:t>
      </w:r>
      <w:r w:rsidR="00307887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2020</w:t>
      </w: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 рік</w:t>
      </w:r>
    </w:p>
    <w:p w:rsidR="00967541" w:rsidRPr="007A59BC" w:rsidRDefault="00967541" w:rsidP="009675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67541" w:rsidRDefault="00874819" w:rsidP="0087481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Pr="00874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абзацами другим і третім пункту 284.1 статті 284 Податкового кодексу України та пунктом 24 частини першої статті 26 Закону України “Про місцеве самоврядування в Україні”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:rsidR="00874819" w:rsidRDefault="00874819" w:rsidP="0087481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967541" w:rsidRPr="00967541" w:rsidRDefault="00967541" w:rsidP="00967541">
      <w:pPr>
        <w:spacing w:after="0" w:line="240" w:lineRule="auto"/>
        <w:ind w:right="-81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СВАТІВСЬКА МІСЬКА РАДА</w:t>
      </w:r>
    </w:p>
    <w:p w:rsidR="00967541" w:rsidRPr="00967541" w:rsidRDefault="00967541" w:rsidP="00967541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ВИРІШИ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ЛА</w:t>
      </w:r>
      <w:r w:rsidRPr="00967541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967541" w:rsidRPr="00874819" w:rsidRDefault="00967541" w:rsidP="009675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1. Установити на території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Сватівської міської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ради: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1) ставки земельного податку</w:t>
      </w:r>
      <w:r w:rsidR="003B44F8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на 2020 рік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згідно з додатком 1;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2) пільги для фізичних та юридичних осіб, надані відповідно до пункту 284.1 статті 284 Податкового кодексу України, за переліком згідно з додатком 2.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2. Оприлюднити рішення в засобах масової інформації або в інший можливий спосіб.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3. Контроль за виконанням рішення покласти на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.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Рішення набирає чинності</w:t>
      </w:r>
      <w:r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uk-UA"/>
        </w:rPr>
        <w:t xml:space="preserve">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01.01.2019 року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967541" w:rsidRPr="00874819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Сватівський міський голова                                        Є.В. Рибалко</w:t>
      </w: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4819" w:rsidRPr="00874819" w:rsidRDefault="00874819" w:rsidP="00874819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Додаток 1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>до рішення про встановлення ставок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>та пільг із сплати земельного податку</w:t>
      </w:r>
    </w:p>
    <w:p w:rsidR="00874819" w:rsidRPr="00874819" w:rsidRDefault="00874819" w:rsidP="00874819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ЗАТВЕРДЖЕНО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рішенням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______________ Сватівської міської ради сьомого скликання </w:t>
      </w:r>
    </w:p>
    <w:p w:rsid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від ____ _____________________ 20__ р. 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№ ______</w:t>
      </w:r>
    </w:p>
    <w:p w:rsidR="00874819" w:rsidRPr="00663913" w:rsidRDefault="00874819" w:rsidP="00874819">
      <w:pPr>
        <w:keepNext/>
        <w:keepLine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874819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СТАВКИ </w:t>
      </w:r>
      <w:r w:rsidRPr="00874819">
        <w:rPr>
          <w:rFonts w:ascii="Times New Roman" w:eastAsia="Times New Roman" w:hAnsi="Times New Roman" w:cs="Times New Roman"/>
          <w:b/>
          <w:noProof/>
          <w:sz w:val="28"/>
          <w:szCs w:val="28"/>
        </w:rPr>
        <w:br/>
        <w:t>земельного податку</w:t>
      </w:r>
      <w:r w:rsidRPr="00874819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</w:rPr>
        <w:t>1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Ставки встановлюються на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2019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рік та вводяться в дію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 xml:space="preserve">з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01 січня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20</w:t>
      </w:r>
      <w:r w:rsidR="003B44F8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20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року.</w:t>
      </w:r>
    </w:p>
    <w:p w:rsidR="00874819" w:rsidRPr="00874819" w:rsidRDefault="00874819" w:rsidP="00874819">
      <w:pPr>
        <w:spacing w:after="0" w:line="240" w:lineRule="auto"/>
        <w:ind w:firstLine="1276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1022"/>
        <w:gridCol w:w="1712"/>
        <w:gridCol w:w="5577"/>
      </w:tblGrid>
      <w:tr w:rsidR="00874819" w:rsidRPr="00874819" w:rsidTr="00874819"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Код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br/>
              <w:t>згідно з КОАТУУ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</w:tbl>
    <w:p w:rsidR="00874819" w:rsidRPr="00000827" w:rsidRDefault="00000827" w:rsidP="0000082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44000         44240        4424010100          м. Сватове, с. Сосновий, с. Дачне, с. Зміївка</w:t>
      </w:r>
    </w:p>
    <w:tbl>
      <w:tblPr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31"/>
        <w:gridCol w:w="4223"/>
        <w:gridCol w:w="1118"/>
        <w:gridCol w:w="944"/>
        <w:gridCol w:w="1118"/>
        <w:gridCol w:w="936"/>
      </w:tblGrid>
      <w:tr w:rsidR="00874819" w:rsidRPr="00874819" w:rsidTr="00000827">
        <w:trPr>
          <w:tblHeader/>
        </w:trPr>
        <w:tc>
          <w:tcPr>
            <w:tcW w:w="2780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Вид цільового призначення земель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Ставки податку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 xml:space="preserve">3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  <w:t>(відсотків нормативної грошової оцінки)</w:t>
            </w:r>
          </w:p>
        </w:tc>
      </w:tr>
      <w:tr w:rsidR="00874819" w:rsidRPr="00874819" w:rsidTr="00000827">
        <w:trPr>
          <w:tblHeader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874819" w:rsidRPr="00874819" w:rsidTr="00000827">
        <w:trPr>
          <w:tblHeader/>
        </w:trPr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найменування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сільськогосподарського призначення 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01.01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ведення товарного сільськогосподарського виробництва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3B44F8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603" w:type="pct"/>
          </w:tcPr>
          <w:p w:rsidR="00000827" w:rsidRPr="00000827" w:rsidRDefault="00C12451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00827" w:rsidRPr="00000827" w:rsidRDefault="003B44F8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01.02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ведення фермерського господарства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3B44F8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603" w:type="pct"/>
          </w:tcPr>
          <w:p w:rsidR="00000827" w:rsidRPr="00000827" w:rsidRDefault="00C12451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00827" w:rsidRPr="00000827" w:rsidRDefault="003B44F8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01.03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ведення особистого селянського господарства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00827" w:rsidRPr="00000827" w:rsidRDefault="003B44F8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3B44F8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01.04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ведення підсобного сільського господарства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00827" w:rsidRPr="00000827" w:rsidRDefault="003B44F8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3B44F8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01.05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індивідуального садівництва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C12451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01.06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колективного садівництва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C12451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01.07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городництва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C12451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01.08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сінокосіння і випасання худоби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3B44F8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C12451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00827" w:rsidRPr="00000827" w:rsidRDefault="00663913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3B44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01.09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дослідних і навчальних цілей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C12451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01.10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3B44F8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0,4</w:t>
            </w:r>
          </w:p>
        </w:tc>
        <w:tc>
          <w:tcPr>
            <w:tcW w:w="603" w:type="pct"/>
          </w:tcPr>
          <w:p w:rsidR="00000827" w:rsidRPr="00000827" w:rsidRDefault="00C12451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00827" w:rsidRPr="00000827" w:rsidRDefault="003B44F8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0,4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01.11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надання послуг у сільському господарстві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3B44F8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603" w:type="pct"/>
          </w:tcPr>
          <w:p w:rsidR="00000827" w:rsidRPr="00000827" w:rsidRDefault="00C12451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00827" w:rsidRPr="00000827" w:rsidRDefault="003B44F8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01.12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603" w:type="pct"/>
          </w:tcPr>
          <w:p w:rsidR="00000827" w:rsidRPr="00000827" w:rsidRDefault="00C12451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01.13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іншого сільськогосподарського призначення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3B44F8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603" w:type="pct"/>
          </w:tcPr>
          <w:p w:rsidR="00000827" w:rsidRPr="00000827" w:rsidRDefault="00C12451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00827" w:rsidRPr="00000827" w:rsidRDefault="003B44F8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01.14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01.01-01.13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C12451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житлової забудови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02.01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00827" w:rsidRPr="00000827" w:rsidRDefault="003B44F8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000827" w:rsidRPr="00000827" w:rsidRDefault="003B44F8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603" w:type="pct"/>
          </w:tcPr>
          <w:p w:rsidR="00000827" w:rsidRPr="00000827" w:rsidRDefault="003B44F8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000827" w:rsidRPr="00000827" w:rsidRDefault="003B44F8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</w:tr>
      <w:tr w:rsidR="003B44F8" w:rsidRPr="00874819" w:rsidTr="00000827">
        <w:tc>
          <w:tcPr>
            <w:tcW w:w="502" w:type="pct"/>
            <w:hideMark/>
          </w:tcPr>
          <w:p w:rsidR="003B44F8" w:rsidRPr="00874819" w:rsidRDefault="003B44F8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02.02</w:t>
            </w:r>
          </w:p>
        </w:tc>
        <w:tc>
          <w:tcPr>
            <w:tcW w:w="2278" w:type="pct"/>
            <w:hideMark/>
          </w:tcPr>
          <w:p w:rsidR="003B44F8" w:rsidRPr="00874819" w:rsidRDefault="003B44F8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колективного житлового будівництва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603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</w:tr>
      <w:tr w:rsidR="003B44F8" w:rsidRPr="00874819" w:rsidTr="00000827">
        <w:tc>
          <w:tcPr>
            <w:tcW w:w="502" w:type="pct"/>
            <w:hideMark/>
          </w:tcPr>
          <w:p w:rsidR="003B44F8" w:rsidRPr="00874819" w:rsidRDefault="003B44F8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02.03</w:t>
            </w:r>
          </w:p>
        </w:tc>
        <w:tc>
          <w:tcPr>
            <w:tcW w:w="2278" w:type="pct"/>
            <w:hideMark/>
          </w:tcPr>
          <w:p w:rsidR="003B44F8" w:rsidRPr="00874819" w:rsidRDefault="003B44F8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603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603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</w:tr>
      <w:tr w:rsidR="003B44F8" w:rsidRPr="00874819" w:rsidTr="00000827">
        <w:tc>
          <w:tcPr>
            <w:tcW w:w="502" w:type="pct"/>
            <w:hideMark/>
          </w:tcPr>
          <w:p w:rsidR="003B44F8" w:rsidRPr="00874819" w:rsidRDefault="003B44F8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02.04</w:t>
            </w:r>
          </w:p>
        </w:tc>
        <w:tc>
          <w:tcPr>
            <w:tcW w:w="2278" w:type="pct"/>
            <w:hideMark/>
          </w:tcPr>
          <w:p w:rsidR="003B44F8" w:rsidRPr="00874819" w:rsidRDefault="003B44F8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і обслуговування будівель тимчасового проживання </w:t>
            </w:r>
          </w:p>
        </w:tc>
        <w:tc>
          <w:tcPr>
            <w:tcW w:w="603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603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</w:tr>
      <w:tr w:rsidR="003B44F8" w:rsidRPr="00874819" w:rsidTr="00000827">
        <w:tc>
          <w:tcPr>
            <w:tcW w:w="502" w:type="pct"/>
            <w:hideMark/>
          </w:tcPr>
          <w:p w:rsidR="003B44F8" w:rsidRPr="00874819" w:rsidRDefault="003B44F8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02.05</w:t>
            </w:r>
          </w:p>
        </w:tc>
        <w:tc>
          <w:tcPr>
            <w:tcW w:w="2278" w:type="pct"/>
            <w:hideMark/>
          </w:tcPr>
          <w:p w:rsidR="003B44F8" w:rsidRPr="00874819" w:rsidRDefault="003B44F8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будівництва індивідуальних гаражів </w:t>
            </w:r>
          </w:p>
        </w:tc>
        <w:tc>
          <w:tcPr>
            <w:tcW w:w="603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603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</w:tr>
      <w:tr w:rsidR="003B44F8" w:rsidRPr="00874819" w:rsidTr="00000827">
        <w:tc>
          <w:tcPr>
            <w:tcW w:w="502" w:type="pct"/>
            <w:hideMark/>
          </w:tcPr>
          <w:p w:rsidR="003B44F8" w:rsidRPr="00874819" w:rsidRDefault="003B44F8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02.06</w:t>
            </w:r>
          </w:p>
        </w:tc>
        <w:tc>
          <w:tcPr>
            <w:tcW w:w="2278" w:type="pct"/>
            <w:hideMark/>
          </w:tcPr>
          <w:p w:rsidR="003B44F8" w:rsidRPr="00874819" w:rsidRDefault="003B44F8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колективного гаражного будівництва </w:t>
            </w:r>
          </w:p>
        </w:tc>
        <w:tc>
          <w:tcPr>
            <w:tcW w:w="603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603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</w:tr>
      <w:tr w:rsidR="003B44F8" w:rsidRPr="00874819" w:rsidTr="00000827">
        <w:tc>
          <w:tcPr>
            <w:tcW w:w="502" w:type="pct"/>
            <w:hideMark/>
          </w:tcPr>
          <w:p w:rsidR="003B44F8" w:rsidRPr="00874819" w:rsidRDefault="003B44F8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02.07</w:t>
            </w:r>
          </w:p>
        </w:tc>
        <w:tc>
          <w:tcPr>
            <w:tcW w:w="2278" w:type="pct"/>
            <w:hideMark/>
          </w:tcPr>
          <w:p w:rsidR="003B44F8" w:rsidRPr="00874819" w:rsidRDefault="003B44F8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іншої житлової забудови  </w:t>
            </w:r>
          </w:p>
        </w:tc>
        <w:tc>
          <w:tcPr>
            <w:tcW w:w="603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603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</w:tr>
      <w:tr w:rsidR="003B44F8" w:rsidRPr="00874819" w:rsidTr="00000827">
        <w:tc>
          <w:tcPr>
            <w:tcW w:w="502" w:type="pct"/>
            <w:hideMark/>
          </w:tcPr>
          <w:p w:rsidR="003B44F8" w:rsidRPr="00874819" w:rsidRDefault="003B44F8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02.08</w:t>
            </w:r>
          </w:p>
        </w:tc>
        <w:tc>
          <w:tcPr>
            <w:tcW w:w="2278" w:type="pct"/>
            <w:hideMark/>
          </w:tcPr>
          <w:p w:rsidR="003B44F8" w:rsidRPr="00874819" w:rsidRDefault="003B44F8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02.01-02.07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603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3B44F8" w:rsidRPr="00000827" w:rsidRDefault="003B44F8" w:rsidP="003B44F8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громадської забудови 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органів державної влади та місцевого самоврядування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874819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874819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874819" w:rsidRPr="00000827" w:rsidRDefault="00C1245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874819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03.02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будівель закладів освіти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00827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00827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03.03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закладів охорони здоров’я та соціальної допомоги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00827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00827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03.04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громадських та релігійних організацій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00827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00827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03.05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закладів культурно-просвітницького обслуговування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00827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00827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03.06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екстериторіальних організацій та органів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03.07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03.08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об’єктів туристичної інфраструктури та закладів громадського харчування </w:t>
            </w:r>
          </w:p>
        </w:tc>
        <w:tc>
          <w:tcPr>
            <w:tcW w:w="603" w:type="pct"/>
          </w:tcPr>
          <w:p w:rsidR="000E4445" w:rsidRPr="000E4445" w:rsidRDefault="003B44F8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E4445" w:rsidRPr="000E4445" w:rsidRDefault="003B44F8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03.09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03.10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ринкової інфраструктури </w:t>
            </w:r>
          </w:p>
        </w:tc>
        <w:tc>
          <w:tcPr>
            <w:tcW w:w="603" w:type="pct"/>
          </w:tcPr>
          <w:p w:rsidR="000E4445" w:rsidRPr="000E4445" w:rsidRDefault="00C1245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0E4445" w:rsidRPr="000E4445" w:rsidRDefault="00C1245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03.11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03.12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  <w:r w:rsidR="00C12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  <w:r w:rsidR="00C12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603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03.13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603" w:type="pct"/>
          </w:tcPr>
          <w:p w:rsidR="000E4445" w:rsidRPr="000E4445" w:rsidRDefault="00C1245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E4445" w:rsidRPr="000E4445" w:rsidRDefault="00C12451" w:rsidP="00C12451">
            <w:pPr>
              <w:spacing w:before="120" w:after="0" w:line="228" w:lineRule="auto"/>
              <w:ind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03.14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органів ДСНС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E4445" w:rsidRDefault="00C1245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0,7</w:t>
            </w:r>
          </w:p>
        </w:tc>
        <w:tc>
          <w:tcPr>
            <w:tcW w:w="509" w:type="pct"/>
          </w:tcPr>
          <w:p w:rsidR="000E4445" w:rsidRPr="000E4445" w:rsidRDefault="00C1245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0,7</w:t>
            </w:r>
          </w:p>
        </w:tc>
        <w:tc>
          <w:tcPr>
            <w:tcW w:w="603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0,7</w:t>
            </w:r>
          </w:p>
        </w:tc>
        <w:tc>
          <w:tcPr>
            <w:tcW w:w="505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0,7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03.15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інших будівель громадської забудови  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03.16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цілей підрозділів 03.01-03.15 та для збереження та використання земель природно-заповідного фонду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E4445" w:rsidRPr="000E4445" w:rsidRDefault="00C1245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04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природно-заповідного фонду 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603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04.02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збереження та використання природних заповідників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04.03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збереження та використання національних природних парків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04.04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збереження та використання ботанічних садів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04.05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зоологічних парків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04.06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04.07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збереження та використання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парків - пам’яток садово-паркового мистецтва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04.08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заказників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04.09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заповідних урочищ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04.10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пам’яток природи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04.11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05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іншого природоохоронного призначення 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Землі оздоровчого призначення (землі, що мають природні лікувальні властивості, які використовуються або можуть використовуватися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  <w:t>для профілактики захворювань і лікування людей)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06.01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і обслуговування санаторно-оздоровчих закладів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06.02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06.03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інших оздоровчих цілей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06.04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06.01-06.03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рекреаційного призначення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07.01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об’єктів рекреаційного призначення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07.02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об’єктів фізичної культури і спорту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07.03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індивідуального дачного будівництва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07.04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колективного дачного будівництва 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07.05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07.01-07.04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9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603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5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історико-культурного призначення 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08.01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08.02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08.03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іншого історико-культурного призначення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08.04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08.01-08.03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09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лісогосподарського призначення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09.01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603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603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09.02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іншого лісогосподарського призначення </w:t>
            </w:r>
          </w:p>
        </w:tc>
        <w:tc>
          <w:tcPr>
            <w:tcW w:w="603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603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09.03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09.01-09.02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603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водного фонду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10.01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експлуатації та догляду за водними об’єктами </w:t>
            </w:r>
          </w:p>
        </w:tc>
        <w:tc>
          <w:tcPr>
            <w:tcW w:w="603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9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603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5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</w:tr>
      <w:tr w:rsidR="00C12451" w:rsidRPr="00874819" w:rsidTr="00000827">
        <w:tc>
          <w:tcPr>
            <w:tcW w:w="502" w:type="pct"/>
            <w:hideMark/>
          </w:tcPr>
          <w:p w:rsidR="00C12451" w:rsidRPr="00874819" w:rsidRDefault="00C1245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10.02</w:t>
            </w:r>
          </w:p>
        </w:tc>
        <w:tc>
          <w:tcPr>
            <w:tcW w:w="2278" w:type="pct"/>
            <w:hideMark/>
          </w:tcPr>
          <w:p w:rsidR="00C12451" w:rsidRPr="00874819" w:rsidRDefault="00C1245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603" w:type="pct"/>
          </w:tcPr>
          <w:p w:rsidR="00C12451" w:rsidRPr="000E4445" w:rsidRDefault="00C12451" w:rsidP="00D55067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9" w:type="pct"/>
          </w:tcPr>
          <w:p w:rsidR="00C12451" w:rsidRPr="000E4445" w:rsidRDefault="00C12451" w:rsidP="00D55067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603" w:type="pct"/>
          </w:tcPr>
          <w:p w:rsidR="00C12451" w:rsidRPr="000E4445" w:rsidRDefault="00C12451" w:rsidP="00D55067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5" w:type="pct"/>
          </w:tcPr>
          <w:p w:rsidR="00C12451" w:rsidRPr="000E4445" w:rsidRDefault="00C12451" w:rsidP="00D55067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</w:tr>
      <w:tr w:rsidR="00C12451" w:rsidRPr="00874819" w:rsidTr="00000827">
        <w:tc>
          <w:tcPr>
            <w:tcW w:w="502" w:type="pct"/>
            <w:hideMark/>
          </w:tcPr>
          <w:p w:rsidR="00C12451" w:rsidRPr="00874819" w:rsidRDefault="00C1245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10.03</w:t>
            </w:r>
          </w:p>
        </w:tc>
        <w:tc>
          <w:tcPr>
            <w:tcW w:w="2278" w:type="pct"/>
            <w:hideMark/>
          </w:tcPr>
          <w:p w:rsidR="00C12451" w:rsidRPr="00874819" w:rsidRDefault="00C1245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експлуатації та догляду за смугами відведення </w:t>
            </w:r>
          </w:p>
        </w:tc>
        <w:tc>
          <w:tcPr>
            <w:tcW w:w="603" w:type="pct"/>
          </w:tcPr>
          <w:p w:rsidR="00C12451" w:rsidRPr="000E4445" w:rsidRDefault="00C12451" w:rsidP="00D55067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9" w:type="pct"/>
          </w:tcPr>
          <w:p w:rsidR="00C12451" w:rsidRPr="000E4445" w:rsidRDefault="00C12451" w:rsidP="00D55067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603" w:type="pct"/>
          </w:tcPr>
          <w:p w:rsidR="00C12451" w:rsidRPr="000E4445" w:rsidRDefault="00C12451" w:rsidP="00D55067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5" w:type="pct"/>
          </w:tcPr>
          <w:p w:rsidR="00C12451" w:rsidRPr="000E4445" w:rsidRDefault="00C12451" w:rsidP="00D55067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</w:tr>
      <w:tr w:rsidR="00C12451" w:rsidRPr="00874819" w:rsidTr="00000827">
        <w:tc>
          <w:tcPr>
            <w:tcW w:w="502" w:type="pct"/>
            <w:hideMark/>
          </w:tcPr>
          <w:p w:rsidR="00C12451" w:rsidRPr="00874819" w:rsidRDefault="00C1245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10.04</w:t>
            </w:r>
          </w:p>
        </w:tc>
        <w:tc>
          <w:tcPr>
            <w:tcW w:w="2278" w:type="pct"/>
            <w:hideMark/>
          </w:tcPr>
          <w:p w:rsidR="00C12451" w:rsidRPr="00874819" w:rsidRDefault="00C1245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експлуатації та догляду за гідротехнічними, іншими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 xml:space="preserve">водогосподарськими спорудами і каналами </w:t>
            </w:r>
          </w:p>
        </w:tc>
        <w:tc>
          <w:tcPr>
            <w:tcW w:w="603" w:type="pct"/>
          </w:tcPr>
          <w:p w:rsidR="00C12451" w:rsidRPr="000E4445" w:rsidRDefault="00C12451" w:rsidP="00D55067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0,5</w:t>
            </w:r>
          </w:p>
        </w:tc>
        <w:tc>
          <w:tcPr>
            <w:tcW w:w="509" w:type="pct"/>
          </w:tcPr>
          <w:p w:rsidR="00C12451" w:rsidRPr="000E4445" w:rsidRDefault="00C12451" w:rsidP="00D55067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603" w:type="pct"/>
          </w:tcPr>
          <w:p w:rsidR="00C12451" w:rsidRPr="000E4445" w:rsidRDefault="00C12451" w:rsidP="00D55067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5" w:type="pct"/>
          </w:tcPr>
          <w:p w:rsidR="00C12451" w:rsidRPr="000E4445" w:rsidRDefault="00C12451" w:rsidP="00D55067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</w:tr>
      <w:tr w:rsidR="00C12451" w:rsidRPr="00874819" w:rsidTr="00000827">
        <w:tc>
          <w:tcPr>
            <w:tcW w:w="502" w:type="pct"/>
            <w:hideMark/>
          </w:tcPr>
          <w:p w:rsidR="00C12451" w:rsidRPr="00874819" w:rsidRDefault="00C1245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10.05</w:t>
            </w:r>
          </w:p>
        </w:tc>
        <w:tc>
          <w:tcPr>
            <w:tcW w:w="2278" w:type="pct"/>
            <w:hideMark/>
          </w:tcPr>
          <w:p w:rsidR="00C12451" w:rsidRPr="00874819" w:rsidRDefault="00C1245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догляду за береговими смугами водних шляхів </w:t>
            </w:r>
          </w:p>
        </w:tc>
        <w:tc>
          <w:tcPr>
            <w:tcW w:w="603" w:type="pct"/>
          </w:tcPr>
          <w:p w:rsidR="00C12451" w:rsidRPr="000E4445" w:rsidRDefault="00C12451" w:rsidP="00D55067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9" w:type="pct"/>
          </w:tcPr>
          <w:p w:rsidR="00C12451" w:rsidRPr="000E4445" w:rsidRDefault="00C12451" w:rsidP="00D55067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603" w:type="pct"/>
          </w:tcPr>
          <w:p w:rsidR="00C12451" w:rsidRPr="000E4445" w:rsidRDefault="00C12451" w:rsidP="00D55067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5" w:type="pct"/>
          </w:tcPr>
          <w:p w:rsidR="00C12451" w:rsidRPr="000E4445" w:rsidRDefault="00C12451" w:rsidP="00D55067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10.06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сінокосіння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10.07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рибогосподарських потреб </w:t>
            </w:r>
          </w:p>
        </w:tc>
        <w:tc>
          <w:tcPr>
            <w:tcW w:w="603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0E4445" w:rsidRDefault="00647631" w:rsidP="00C12451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C12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603" w:type="pct"/>
          </w:tcPr>
          <w:p w:rsidR="00647631" w:rsidRPr="000E4445" w:rsidRDefault="00C1245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0E4445" w:rsidRDefault="00647631" w:rsidP="00C12451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C12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10.08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10.09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проведення науково-дослідних робіт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5B2EFD" w:rsidRPr="00874819" w:rsidTr="00000827">
        <w:tc>
          <w:tcPr>
            <w:tcW w:w="502" w:type="pct"/>
            <w:hideMark/>
          </w:tcPr>
          <w:p w:rsidR="005B2EFD" w:rsidRPr="00874819" w:rsidRDefault="005B2EF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10.10</w:t>
            </w:r>
          </w:p>
        </w:tc>
        <w:tc>
          <w:tcPr>
            <w:tcW w:w="2278" w:type="pct"/>
            <w:hideMark/>
          </w:tcPr>
          <w:p w:rsidR="005B2EFD" w:rsidRPr="00874819" w:rsidRDefault="005B2EF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603" w:type="pct"/>
          </w:tcPr>
          <w:p w:rsidR="005B2EFD" w:rsidRPr="000E4445" w:rsidRDefault="005B2EFD" w:rsidP="00D55067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9" w:type="pct"/>
          </w:tcPr>
          <w:p w:rsidR="005B2EFD" w:rsidRPr="000E4445" w:rsidRDefault="005B2EFD" w:rsidP="00D55067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603" w:type="pct"/>
          </w:tcPr>
          <w:p w:rsidR="005B2EFD" w:rsidRPr="000E4445" w:rsidRDefault="005B2EFD" w:rsidP="00D55067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5" w:type="pct"/>
          </w:tcPr>
          <w:p w:rsidR="005B2EFD" w:rsidRPr="000E4445" w:rsidRDefault="005B2EFD" w:rsidP="00D55067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</w:tr>
      <w:tr w:rsidR="005B2EFD" w:rsidRPr="00000827" w:rsidTr="00000827">
        <w:tc>
          <w:tcPr>
            <w:tcW w:w="502" w:type="pct"/>
            <w:hideMark/>
          </w:tcPr>
          <w:p w:rsidR="005B2EFD" w:rsidRPr="00874819" w:rsidRDefault="005B2EF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10.11</w:t>
            </w:r>
          </w:p>
        </w:tc>
        <w:tc>
          <w:tcPr>
            <w:tcW w:w="2278" w:type="pct"/>
            <w:hideMark/>
          </w:tcPr>
          <w:p w:rsidR="005B2EFD" w:rsidRPr="00874819" w:rsidRDefault="005B2EF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603" w:type="pct"/>
          </w:tcPr>
          <w:p w:rsidR="005B2EFD" w:rsidRPr="000E4445" w:rsidRDefault="005B2EFD" w:rsidP="00D55067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9" w:type="pct"/>
          </w:tcPr>
          <w:p w:rsidR="005B2EFD" w:rsidRPr="000E4445" w:rsidRDefault="005B2EFD" w:rsidP="00D55067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603" w:type="pct"/>
          </w:tcPr>
          <w:p w:rsidR="005B2EFD" w:rsidRPr="000E4445" w:rsidRDefault="005B2EFD" w:rsidP="00D55067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5" w:type="pct"/>
          </w:tcPr>
          <w:p w:rsidR="005B2EFD" w:rsidRPr="000E4445" w:rsidRDefault="005B2EFD" w:rsidP="00D55067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</w:tr>
      <w:tr w:rsidR="005B2EFD" w:rsidRPr="00874819" w:rsidTr="00000827">
        <w:tc>
          <w:tcPr>
            <w:tcW w:w="502" w:type="pct"/>
            <w:hideMark/>
          </w:tcPr>
          <w:p w:rsidR="005B2EFD" w:rsidRPr="00874819" w:rsidRDefault="005B2EF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10.12</w:t>
            </w:r>
          </w:p>
        </w:tc>
        <w:tc>
          <w:tcPr>
            <w:tcW w:w="2278" w:type="pct"/>
            <w:hideMark/>
          </w:tcPr>
          <w:p w:rsidR="005B2EFD" w:rsidRPr="00874819" w:rsidRDefault="005B2EF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10.01-10.11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5B2EFD" w:rsidRPr="000E4445" w:rsidRDefault="005B2EFD" w:rsidP="00D55067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9" w:type="pct"/>
          </w:tcPr>
          <w:p w:rsidR="005B2EFD" w:rsidRPr="000E4445" w:rsidRDefault="005B2EFD" w:rsidP="00D55067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603" w:type="pct"/>
          </w:tcPr>
          <w:p w:rsidR="005B2EFD" w:rsidRPr="000E4445" w:rsidRDefault="005B2EFD" w:rsidP="00D55067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5" w:type="pct"/>
          </w:tcPr>
          <w:p w:rsidR="005B2EFD" w:rsidRPr="000E4445" w:rsidRDefault="005B2EFD" w:rsidP="00D55067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промисловості</w:t>
            </w:r>
          </w:p>
        </w:tc>
      </w:tr>
      <w:tr w:rsidR="00874819" w:rsidRPr="00000827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874819" w:rsidRPr="00647631" w:rsidRDefault="00647631" w:rsidP="0087481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874819" w:rsidRPr="00647631" w:rsidRDefault="005B2EFD" w:rsidP="0087481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874819" w:rsidRPr="00647631" w:rsidRDefault="005B2EFD" w:rsidP="0087481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5B2EFD" w:rsidRPr="00000827" w:rsidTr="00000827">
        <w:tc>
          <w:tcPr>
            <w:tcW w:w="502" w:type="pct"/>
            <w:hideMark/>
          </w:tcPr>
          <w:p w:rsidR="005B2EFD" w:rsidRPr="00874819" w:rsidRDefault="005B2EF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11.02</w:t>
            </w:r>
          </w:p>
        </w:tc>
        <w:tc>
          <w:tcPr>
            <w:tcW w:w="2278" w:type="pct"/>
            <w:hideMark/>
          </w:tcPr>
          <w:p w:rsidR="005B2EFD" w:rsidRPr="00874819" w:rsidRDefault="005B2EF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      </w:r>
          </w:p>
        </w:tc>
        <w:tc>
          <w:tcPr>
            <w:tcW w:w="603" w:type="pct"/>
          </w:tcPr>
          <w:p w:rsidR="005B2EFD" w:rsidRPr="00647631" w:rsidRDefault="005B2EFD" w:rsidP="00D55067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5B2EFD" w:rsidRPr="00647631" w:rsidRDefault="005B2EFD" w:rsidP="00D55067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5B2EFD" w:rsidRPr="00647631" w:rsidRDefault="005B2EFD" w:rsidP="00D55067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5B2EFD" w:rsidRPr="00647631" w:rsidRDefault="005B2EFD" w:rsidP="00D55067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5B2EFD" w:rsidRPr="00000827" w:rsidTr="00000827">
        <w:tc>
          <w:tcPr>
            <w:tcW w:w="502" w:type="pct"/>
            <w:hideMark/>
          </w:tcPr>
          <w:p w:rsidR="005B2EFD" w:rsidRPr="00874819" w:rsidRDefault="005B2EF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11.03</w:t>
            </w:r>
          </w:p>
        </w:tc>
        <w:tc>
          <w:tcPr>
            <w:tcW w:w="2278" w:type="pct"/>
            <w:hideMark/>
          </w:tcPr>
          <w:p w:rsidR="005B2EFD" w:rsidRPr="00874819" w:rsidRDefault="005B2EF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будівельних організацій та підприємств </w:t>
            </w:r>
          </w:p>
        </w:tc>
        <w:tc>
          <w:tcPr>
            <w:tcW w:w="603" w:type="pct"/>
          </w:tcPr>
          <w:p w:rsidR="005B2EFD" w:rsidRPr="00647631" w:rsidRDefault="005B2EFD" w:rsidP="00D55067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5B2EFD" w:rsidRPr="00647631" w:rsidRDefault="005B2EFD" w:rsidP="00D55067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5B2EFD" w:rsidRPr="00647631" w:rsidRDefault="005B2EFD" w:rsidP="00D55067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5B2EFD" w:rsidRPr="00647631" w:rsidRDefault="005B2EFD" w:rsidP="00D55067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5B2EFD" w:rsidRPr="00000827" w:rsidTr="00000827">
        <w:tc>
          <w:tcPr>
            <w:tcW w:w="502" w:type="pct"/>
            <w:hideMark/>
          </w:tcPr>
          <w:p w:rsidR="005B2EFD" w:rsidRPr="00874819" w:rsidRDefault="005B2EF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11.04</w:t>
            </w:r>
          </w:p>
        </w:tc>
        <w:tc>
          <w:tcPr>
            <w:tcW w:w="2278" w:type="pct"/>
            <w:hideMark/>
          </w:tcPr>
          <w:p w:rsidR="005B2EFD" w:rsidRPr="00874819" w:rsidRDefault="005B2EF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розподілення газу, постачання пари та гарячої води, збирання, очищення та розподілення води) </w:t>
            </w:r>
          </w:p>
        </w:tc>
        <w:tc>
          <w:tcPr>
            <w:tcW w:w="603" w:type="pct"/>
          </w:tcPr>
          <w:p w:rsidR="005B2EFD" w:rsidRPr="00647631" w:rsidRDefault="005B2EFD" w:rsidP="00D55067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509" w:type="pct"/>
          </w:tcPr>
          <w:p w:rsidR="005B2EFD" w:rsidRPr="00647631" w:rsidRDefault="005B2EFD" w:rsidP="00D55067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5B2EFD" w:rsidRPr="00647631" w:rsidRDefault="005B2EFD" w:rsidP="00D55067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5B2EFD" w:rsidRPr="00647631" w:rsidRDefault="005B2EFD" w:rsidP="00D55067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5B2EFD" w:rsidRPr="00874819" w:rsidTr="00000827">
        <w:tc>
          <w:tcPr>
            <w:tcW w:w="502" w:type="pct"/>
            <w:hideMark/>
          </w:tcPr>
          <w:p w:rsidR="005B2EFD" w:rsidRPr="00874819" w:rsidRDefault="005B2EF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11.05</w:t>
            </w:r>
          </w:p>
        </w:tc>
        <w:tc>
          <w:tcPr>
            <w:tcW w:w="2278" w:type="pct"/>
            <w:hideMark/>
          </w:tcPr>
          <w:p w:rsidR="005B2EFD" w:rsidRPr="00874819" w:rsidRDefault="005B2EF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11.01-11.04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5B2EFD" w:rsidRPr="00647631" w:rsidRDefault="005B2EFD" w:rsidP="00D55067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5B2EFD" w:rsidRPr="00647631" w:rsidRDefault="005B2EFD" w:rsidP="00D55067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5B2EFD" w:rsidRPr="00647631" w:rsidRDefault="005B2EFD" w:rsidP="00D55067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5B2EFD" w:rsidRPr="00647631" w:rsidRDefault="005B2EFD" w:rsidP="00D55067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транспорту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12.02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12.03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12.04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12.05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12.06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12.07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12.08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12.09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12.10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12.01-12.09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13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зв’язку</w:t>
            </w:r>
          </w:p>
        </w:tc>
      </w:tr>
      <w:tr w:rsidR="00874819" w:rsidRPr="00000827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13.01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об’єктів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і споруд телекомунікацій 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509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647631" w:rsidRPr="00000827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13.02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будівель та споруд об’єктів поштового зв’язку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13.03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інших технічних засобів зв’язку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13.04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цілей підрозділів 13.01-13.03, 13.05 та для збереження та використання земель природно-заповідного фонду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14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енергетики</w:t>
            </w:r>
          </w:p>
        </w:tc>
      </w:tr>
      <w:tr w:rsidR="00874819" w:rsidRPr="00000827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14.01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874819" w:rsidRPr="00647631" w:rsidRDefault="005B2EF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874819" w:rsidRPr="00647631" w:rsidRDefault="005B2EF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5B2EFD" w:rsidRPr="00000827" w:rsidTr="00000827">
        <w:tc>
          <w:tcPr>
            <w:tcW w:w="502" w:type="pct"/>
            <w:hideMark/>
          </w:tcPr>
          <w:p w:rsidR="005B2EFD" w:rsidRPr="00874819" w:rsidRDefault="005B2EF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14.02</w:t>
            </w:r>
          </w:p>
        </w:tc>
        <w:tc>
          <w:tcPr>
            <w:tcW w:w="2278" w:type="pct"/>
            <w:hideMark/>
          </w:tcPr>
          <w:p w:rsidR="005B2EFD" w:rsidRPr="00874819" w:rsidRDefault="005B2EF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розміщення, будівництва, експлуатації та обслуговування будівель і споруд об’єктів передачі електричної та теплової енергії </w:t>
            </w:r>
          </w:p>
        </w:tc>
        <w:tc>
          <w:tcPr>
            <w:tcW w:w="603" w:type="pct"/>
          </w:tcPr>
          <w:p w:rsidR="005B2EFD" w:rsidRPr="00647631" w:rsidRDefault="005B2EFD" w:rsidP="00D5506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5B2EFD" w:rsidRPr="00647631" w:rsidRDefault="005B2EFD" w:rsidP="00D5506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5B2EFD" w:rsidRPr="00647631" w:rsidRDefault="005B2EFD" w:rsidP="00D5506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5B2EFD" w:rsidRPr="00647631" w:rsidRDefault="005B2EFD" w:rsidP="00D5506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5B2EFD" w:rsidRPr="00874819" w:rsidTr="00000827">
        <w:tc>
          <w:tcPr>
            <w:tcW w:w="502" w:type="pct"/>
            <w:hideMark/>
          </w:tcPr>
          <w:p w:rsidR="005B2EFD" w:rsidRPr="00874819" w:rsidRDefault="005B2EF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14.03</w:t>
            </w:r>
          </w:p>
        </w:tc>
        <w:tc>
          <w:tcPr>
            <w:tcW w:w="2278" w:type="pct"/>
            <w:hideMark/>
          </w:tcPr>
          <w:p w:rsidR="005B2EFD" w:rsidRPr="00874819" w:rsidRDefault="005B2EF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14.01-14.02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5B2EFD" w:rsidRPr="00647631" w:rsidRDefault="005B2EFD" w:rsidP="00D5506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5B2EFD" w:rsidRPr="00647631" w:rsidRDefault="005B2EFD" w:rsidP="00D5506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5B2EFD" w:rsidRPr="00647631" w:rsidRDefault="005B2EFD" w:rsidP="00D5506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5B2EFD" w:rsidRPr="00647631" w:rsidRDefault="005B2EFD" w:rsidP="00D5506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оборони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Збройних Сил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000827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15.02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розміщення та постійної діяльності військових частин (підрозділів) Національної гвардії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15.03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Держприкордонслужби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15.04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СБУ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15.05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Держспецтрансслужби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000827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15.06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розміщення та постійної діяльності Служби зовнішньої розвідки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15.07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постійної діяльності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інших, утворених відповідно до законів, військових формувань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15.08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цілей підрозділів 15.01-15.07 та для збереження та використання земель природно-заповідного фонду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16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запасу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17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резервного фонду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18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загального користування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19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16-18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ED63D0" w:rsidRPr="00874819" w:rsidTr="00000827">
        <w:tc>
          <w:tcPr>
            <w:tcW w:w="502" w:type="pct"/>
          </w:tcPr>
          <w:p w:rsidR="00ED63D0" w:rsidRPr="00ED63D0" w:rsidRDefault="00ED63D0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20</w:t>
            </w:r>
          </w:p>
        </w:tc>
        <w:tc>
          <w:tcPr>
            <w:tcW w:w="2278" w:type="pct"/>
          </w:tcPr>
          <w:p w:rsidR="00ED63D0" w:rsidRPr="00ED63D0" w:rsidRDefault="00ED63D0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За земельні ділянки , які перебувають у постіному користуванні суб’єктів господарювання (крім державної та комунальної власності)</w:t>
            </w:r>
          </w:p>
        </w:tc>
        <w:tc>
          <w:tcPr>
            <w:tcW w:w="603" w:type="pct"/>
          </w:tcPr>
          <w:p w:rsidR="00ED63D0" w:rsidRDefault="00ED63D0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509" w:type="pct"/>
          </w:tcPr>
          <w:p w:rsidR="00ED63D0" w:rsidRDefault="00ED63D0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603" w:type="pct"/>
          </w:tcPr>
          <w:p w:rsidR="00ED63D0" w:rsidRDefault="00ED63D0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505" w:type="pct"/>
          </w:tcPr>
          <w:p w:rsidR="00ED63D0" w:rsidRDefault="00ED63D0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</w:tr>
    </w:tbl>
    <w:p w:rsidR="00874819" w:rsidRPr="00874819" w:rsidRDefault="00874819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_________</w:t>
      </w:r>
    </w:p>
    <w:p w:rsidR="00874819" w:rsidRPr="00874819" w:rsidRDefault="00874819" w:rsidP="008748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874819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1</w:t>
      </w:r>
      <w:r w:rsidRPr="0087481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 окремими додатками.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874819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2</w:t>
      </w:r>
      <w:r w:rsidRPr="0087481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Вид цільового призначення земель зазначається згідно з Класифікацією видів цільового призначення земель, затвердженою наказом Держкомзему від 23 липня 2010 р. № 548.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874819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3</w:t>
      </w:r>
      <w:r w:rsidRPr="0087481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874819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4</w:t>
      </w:r>
      <w:r w:rsidRPr="0087481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Земельні ділянки, що класифікуються за кодами цього підрозділу, звільняються/можуть звільнятися повністю або частково від оподаткування земельним податком відповідно до норм статей 281-283 Податкового кодексу України.</w:t>
      </w:r>
    </w:p>
    <w:p w:rsidR="0010561B" w:rsidRDefault="001056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Pr="00874819" w:rsidRDefault="00874819" w:rsidP="00874819">
      <w:pPr>
        <w:keepNext/>
        <w:keepLines/>
        <w:spacing w:after="24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2</w:t>
      </w: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 xml:space="preserve">до рішення про встановлення ставок та пільг із сплати земельного податку </w:t>
      </w:r>
    </w:p>
    <w:p w:rsidR="00874819" w:rsidRPr="00874819" w:rsidRDefault="00874819" w:rsidP="00874819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ЗАТВЕРДЖЕНО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рішенням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______________ Сватівської міської ради сьомого скликання </w:t>
      </w:r>
    </w:p>
    <w:p w:rsid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від ____ _____________________ 20__ р. 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№ ______</w:t>
      </w:r>
    </w:p>
    <w:p w:rsidR="00874819" w:rsidRDefault="00874819" w:rsidP="00874819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4819" w:rsidRPr="00874819" w:rsidRDefault="00874819" w:rsidP="00874819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ПЕРЕЛІК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 xml:space="preserve">пільг для фізичних та юридичних осіб, наданих 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 xml:space="preserve">відповідно до пункту 284.1 статті 284 Податкового 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кодексу України, із сплати земельного податку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uk-UA"/>
        </w:rPr>
        <w:t>1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Пільги встановлюються на </w:t>
      </w:r>
      <w:r w:rsidR="005B2EFD">
        <w:rPr>
          <w:rFonts w:ascii="Times New Roman" w:eastAsia="Times New Roman" w:hAnsi="Times New Roman" w:cs="Times New Roman"/>
          <w:sz w:val="24"/>
          <w:szCs w:val="24"/>
          <w:lang w:val="uk-UA"/>
        </w:rPr>
        <w:t>2020</w:t>
      </w: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рік та вводяться в дію</w:t>
      </w: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 xml:space="preserve"> з </w:t>
      </w:r>
      <w:r w:rsidR="005B2EFD">
        <w:rPr>
          <w:rFonts w:ascii="Times New Roman" w:eastAsia="Times New Roman" w:hAnsi="Times New Roman" w:cs="Times New Roman"/>
          <w:sz w:val="24"/>
          <w:szCs w:val="24"/>
          <w:lang w:val="uk-UA"/>
        </w:rPr>
        <w:t>01 січня 2020</w:t>
      </w: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874819" w:rsidRPr="00874819" w:rsidRDefault="00874819" w:rsidP="00874819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74819" w:rsidRPr="00874819" w:rsidRDefault="00874819" w:rsidP="0087481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1411"/>
        <w:gridCol w:w="1873"/>
        <w:gridCol w:w="4279"/>
      </w:tblGrid>
      <w:tr w:rsidR="00874819" w:rsidRPr="00874819" w:rsidTr="00874819"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області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району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згідно з КОАТУУ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Найменування адміністративно-територіальної одиниці</w:t>
            </w: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або населеного пункту, або території об’єднаної територіальної громади</w:t>
            </w:r>
          </w:p>
        </w:tc>
      </w:tr>
    </w:tbl>
    <w:p w:rsidR="005B2EFD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44000              44240             4424010100 </w:t>
      </w:r>
      <w:r w:rsidR="005B2E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м. Сватове, с-ще Сосновий, с. Дачне, </w:t>
      </w:r>
    </w:p>
    <w:p w:rsidR="00874819" w:rsidRPr="00874819" w:rsidRDefault="005B2EFD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Зміївка</w:t>
      </w:r>
      <w:proofErr w:type="spellEnd"/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842"/>
      </w:tblGrid>
      <w:tr w:rsidR="00874819" w:rsidRPr="00874819" w:rsidTr="00874819">
        <w:tc>
          <w:tcPr>
            <w:tcW w:w="3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Група платників, категорія/цільове призначення </w:t>
            </w: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земельних ділянок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Розмір пільги </w:t>
            </w: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(відсотків суми податкового зобов’язання за рік)</w:t>
            </w:r>
          </w:p>
        </w:tc>
      </w:tr>
    </w:tbl>
    <w:p w:rsidR="00874819" w:rsidRDefault="00874819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Комунальні підприємства Сватівської міської ради                                      100%</w:t>
      </w:r>
    </w:p>
    <w:p w:rsidR="00874819" w:rsidRPr="00874819" w:rsidRDefault="00874819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Комунальні заклади дошкільної освіти Сватівської міської ради                100%</w:t>
      </w:r>
    </w:p>
    <w:p w:rsidR="00874819" w:rsidRPr="00874819" w:rsidRDefault="00874819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>__________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874819">
        <w:rPr>
          <w:rFonts w:ascii="Times New Roman" w:eastAsia="Times New Roman" w:hAnsi="Times New Roman" w:cs="Times New Roman"/>
          <w:sz w:val="20"/>
          <w:szCs w:val="20"/>
          <w:vertAlign w:val="superscript"/>
          <w:lang w:val="uk-UA"/>
        </w:rPr>
        <w:t xml:space="preserve">1 </w:t>
      </w:r>
      <w:r w:rsidRPr="00874819">
        <w:rPr>
          <w:rFonts w:ascii="Times New Roman" w:eastAsia="Times New Roman" w:hAnsi="Times New Roman" w:cs="Times New Roman"/>
          <w:sz w:val="20"/>
          <w:szCs w:val="20"/>
          <w:lang w:val="uk-UA"/>
        </w:rPr>
        <w:t>Пільги визначаються з урахуванням норм підпункту 12.3.7 пункту 12.3 статті</w:t>
      </w:r>
      <w:r w:rsidRPr="008748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74819">
        <w:rPr>
          <w:rFonts w:ascii="Times New Roman" w:eastAsia="Times New Roman" w:hAnsi="Times New Roman" w:cs="Times New Roman"/>
          <w:sz w:val="20"/>
          <w:szCs w:val="20"/>
          <w:lang w:val="uk-UA"/>
        </w:rPr>
        <w:t>12, пункту 30.2 статті 30, статей 281 і 282 Податкового кодексу України. У разі встановлення пільг, відмінних на територіях різних населених пунктів адміністративно-територіальної одиниці, за кожним населеним пунктом пільги затверджуються окремо.</w:t>
      </w:r>
    </w:p>
    <w:p w:rsidR="00874819" w:rsidRP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874819" w:rsidRPr="0087481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76D"/>
    <w:multiLevelType w:val="hybridMultilevel"/>
    <w:tmpl w:val="B4A4778C"/>
    <w:lvl w:ilvl="0" w:tplc="E6502D0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00827"/>
    <w:rsid w:val="000B2129"/>
    <w:rsid w:val="000E4445"/>
    <w:rsid w:val="0010561B"/>
    <w:rsid w:val="001A6C2F"/>
    <w:rsid w:val="001E6B04"/>
    <w:rsid w:val="00201D8B"/>
    <w:rsid w:val="00307887"/>
    <w:rsid w:val="003B44F8"/>
    <w:rsid w:val="00562EE8"/>
    <w:rsid w:val="00576AAC"/>
    <w:rsid w:val="005B2EFD"/>
    <w:rsid w:val="00647098"/>
    <w:rsid w:val="00647631"/>
    <w:rsid w:val="00663913"/>
    <w:rsid w:val="00681B27"/>
    <w:rsid w:val="00681F3E"/>
    <w:rsid w:val="006B335F"/>
    <w:rsid w:val="006E6B65"/>
    <w:rsid w:val="00741300"/>
    <w:rsid w:val="00760F68"/>
    <w:rsid w:val="007A59BC"/>
    <w:rsid w:val="007A63EA"/>
    <w:rsid w:val="007D406F"/>
    <w:rsid w:val="00830000"/>
    <w:rsid w:val="00874819"/>
    <w:rsid w:val="008F534F"/>
    <w:rsid w:val="008F6C3E"/>
    <w:rsid w:val="00967541"/>
    <w:rsid w:val="00983986"/>
    <w:rsid w:val="00AB6732"/>
    <w:rsid w:val="00BB7FCB"/>
    <w:rsid w:val="00BD488E"/>
    <w:rsid w:val="00C12451"/>
    <w:rsid w:val="00C25A7F"/>
    <w:rsid w:val="00C81C8F"/>
    <w:rsid w:val="00CE73A2"/>
    <w:rsid w:val="00E72BD3"/>
    <w:rsid w:val="00EC201A"/>
    <w:rsid w:val="00ED63D0"/>
    <w:rsid w:val="00F4555A"/>
    <w:rsid w:val="00F82AA5"/>
    <w:rsid w:val="00F93AD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DCFB"/>
  <w15:docId w15:val="{A6345525-EB9B-4137-AF1F-F14D4884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C087-60CC-45DF-BDD8-9E8203B7A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2315</Words>
  <Characters>13201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2019-05-23T06:58:00Z</cp:lastPrinted>
  <dcterms:created xsi:type="dcterms:W3CDTF">2019-05-21T13:53:00Z</dcterms:created>
  <dcterms:modified xsi:type="dcterms:W3CDTF">2019-05-23T06:58:00Z</dcterms:modified>
</cp:coreProperties>
</file>