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1E4" w:rsidRDefault="00106FB2" w:rsidP="00F96872">
      <w:pPr>
        <w:pStyle w:val="1"/>
        <w:rPr>
          <w:sz w:val="24"/>
        </w:rPr>
      </w:pPr>
      <w:r>
        <w:rPr>
          <w:noProof/>
          <w:sz w:val="24"/>
          <w:lang w:val="ru-RU"/>
        </w:rPr>
        <w:drawing>
          <wp:inline distT="0" distB="0" distL="0" distR="0">
            <wp:extent cx="485775" cy="552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11E4" w:rsidRPr="00576AAC" w:rsidRDefault="004411E4" w:rsidP="00647098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4411E4" w:rsidRDefault="004411E4" w:rsidP="00647098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ШОСТОГО СКЛИКАННЯ</w:t>
      </w:r>
    </w:p>
    <w:p w:rsidR="004411E4" w:rsidRPr="00F82AA5" w:rsidRDefault="00BD2F08" w:rsidP="00647098">
      <w:pPr>
        <w:tabs>
          <w:tab w:val="left" w:pos="6237"/>
        </w:tabs>
        <w:spacing w:after="0" w:line="36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ТРИДЦЯТЬ ТРЕТЯ </w:t>
      </w:r>
      <w:r w:rsidR="004411E4">
        <w:rPr>
          <w:rFonts w:ascii="Times New Roman" w:hAnsi="Times New Roman"/>
          <w:sz w:val="24"/>
          <w:szCs w:val="24"/>
          <w:lang w:val="uk-UA"/>
        </w:rPr>
        <w:t>СЕСІЯ</w:t>
      </w:r>
    </w:p>
    <w:p w:rsidR="004411E4" w:rsidRPr="00576AAC" w:rsidRDefault="004411E4" w:rsidP="00647098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4411E4" w:rsidRPr="00F82AA5" w:rsidRDefault="004411E4" w:rsidP="0010561B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4411E4" w:rsidRDefault="004411E4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</w:t>
      </w:r>
      <w:proofErr w:type="spellStart"/>
      <w:r w:rsidRPr="00F82AA5">
        <w:rPr>
          <w:rFonts w:ascii="Times New Roman" w:hAnsi="Times New Roman"/>
          <w:sz w:val="24"/>
          <w:szCs w:val="24"/>
        </w:rPr>
        <w:t>ід</w:t>
      </w:r>
      <w:proofErr w:type="spellEnd"/>
      <w:r w:rsidRPr="00F82AA5">
        <w:rPr>
          <w:rFonts w:ascii="Times New Roman" w:hAnsi="Times New Roman"/>
          <w:sz w:val="24"/>
          <w:szCs w:val="24"/>
        </w:rPr>
        <w:t xml:space="preserve">  </w:t>
      </w:r>
      <w:r w:rsidRPr="00F82AA5">
        <w:rPr>
          <w:rFonts w:ascii="Times New Roman" w:hAnsi="Times New Roman"/>
          <w:sz w:val="24"/>
          <w:szCs w:val="24"/>
          <w:u w:val="single"/>
        </w:rPr>
        <w:t xml:space="preserve">                                   </w:t>
      </w:r>
      <w:r>
        <w:rPr>
          <w:rFonts w:ascii="Times New Roman" w:hAnsi="Times New Roman"/>
          <w:sz w:val="24"/>
          <w:szCs w:val="24"/>
        </w:rPr>
        <w:t xml:space="preserve"> 201</w:t>
      </w:r>
      <w:r>
        <w:rPr>
          <w:rFonts w:ascii="Times New Roman" w:hAnsi="Times New Roman"/>
          <w:sz w:val="24"/>
          <w:szCs w:val="24"/>
          <w:lang w:val="uk-UA"/>
        </w:rPr>
        <w:t>5</w:t>
      </w:r>
      <w:r w:rsidRPr="00F82AA5">
        <w:rPr>
          <w:rFonts w:ascii="Times New Roman" w:hAnsi="Times New Roman"/>
          <w:sz w:val="24"/>
          <w:szCs w:val="24"/>
        </w:rPr>
        <w:t xml:space="preserve"> р.    </w:t>
      </w:r>
      <w:r>
        <w:rPr>
          <w:rFonts w:ascii="Times New Roman" w:hAnsi="Times New Roman"/>
          <w:sz w:val="24"/>
          <w:szCs w:val="24"/>
          <w:lang w:val="uk-UA"/>
        </w:rPr>
        <w:tab/>
        <w:t>м. Сватове</w:t>
      </w:r>
      <w:r w:rsidRPr="00F82AA5"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</w:t>
      </w:r>
      <w:r w:rsidRPr="00F82AA5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  <w:lang w:val="uk-UA"/>
        </w:rPr>
        <w:t xml:space="preserve">    </w:t>
      </w:r>
    </w:p>
    <w:p w:rsidR="004411E4" w:rsidRPr="00F82AA5" w:rsidRDefault="004411E4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</w:p>
    <w:p w:rsidR="004411E4" w:rsidRPr="006D0CF9" w:rsidRDefault="004411E4" w:rsidP="00BD2F08">
      <w:pPr>
        <w:pStyle w:val="a3"/>
        <w:spacing w:after="0" w:line="240" w:lineRule="auto"/>
        <w:ind w:left="0" w:right="5245"/>
        <w:rPr>
          <w:rFonts w:ascii="Times New Roman" w:hAnsi="Times New Roman"/>
          <w:b/>
          <w:i/>
          <w:sz w:val="28"/>
          <w:szCs w:val="28"/>
          <w:lang w:val="uk-UA"/>
        </w:rPr>
      </w:pPr>
      <w:r w:rsidRPr="006D0CF9">
        <w:rPr>
          <w:rFonts w:ascii="Times New Roman" w:hAnsi="Times New Roman"/>
          <w:b/>
          <w:i/>
          <w:sz w:val="28"/>
          <w:szCs w:val="28"/>
          <w:lang w:val="uk-UA"/>
        </w:rPr>
        <w:t xml:space="preserve">Про надання згоди </w:t>
      </w:r>
      <w:r w:rsidR="00BD2F08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Pr="006D0CF9">
        <w:rPr>
          <w:rFonts w:ascii="Times New Roman" w:hAnsi="Times New Roman"/>
          <w:b/>
          <w:i/>
          <w:sz w:val="28"/>
          <w:szCs w:val="28"/>
          <w:lang w:val="uk-UA"/>
        </w:rPr>
        <w:t>на добровільне об’єднання територіальних громад</w:t>
      </w:r>
      <w:bookmarkStart w:id="0" w:name="_GoBack"/>
      <w:bookmarkEnd w:id="0"/>
    </w:p>
    <w:p w:rsidR="004411E4" w:rsidRPr="00C90834" w:rsidRDefault="004411E4" w:rsidP="006D0CF9">
      <w:pPr>
        <w:pStyle w:val="a3"/>
        <w:spacing w:after="0"/>
        <w:ind w:left="0"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411E4" w:rsidRDefault="004411E4" w:rsidP="00BD2F08">
      <w:pPr>
        <w:spacing w:after="0" w:line="240" w:lineRule="auto"/>
        <w:ind w:firstLine="357"/>
        <w:jc w:val="both"/>
        <w:rPr>
          <w:rFonts w:ascii="Times New Roman" w:hAnsi="Times New Roman"/>
          <w:sz w:val="28"/>
          <w:szCs w:val="28"/>
          <w:lang w:val="uk-UA"/>
        </w:rPr>
      </w:pPr>
      <w:r w:rsidRPr="00C90834">
        <w:rPr>
          <w:rFonts w:ascii="Times New Roman" w:hAnsi="Times New Roman"/>
          <w:sz w:val="28"/>
          <w:szCs w:val="28"/>
          <w:lang w:val="uk-UA"/>
        </w:rPr>
        <w:t xml:space="preserve">Відповідно до частини 1 статті 6 Закону України «Про добровільне об’єднання територіальних громад», розглянувши ініціативу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Сватівського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міського голови Рибалко Є.В.</w:t>
      </w:r>
      <w:r w:rsidRPr="00C90834">
        <w:rPr>
          <w:rFonts w:ascii="Times New Roman" w:hAnsi="Times New Roman"/>
          <w:sz w:val="28"/>
          <w:szCs w:val="28"/>
          <w:lang w:val="uk-UA"/>
        </w:rPr>
        <w:t xml:space="preserve"> щодо об’єднання міського, результати громадських обговорень, </w:t>
      </w:r>
    </w:p>
    <w:p w:rsidR="00BD2F08" w:rsidRDefault="00BD2F08" w:rsidP="00BD2F08">
      <w:pPr>
        <w:spacing w:after="0" w:line="240" w:lineRule="auto"/>
        <w:ind w:firstLine="35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411E4" w:rsidRPr="006D0CF9" w:rsidRDefault="004411E4" w:rsidP="006D0CF9">
      <w:pPr>
        <w:spacing w:after="0" w:line="240" w:lineRule="auto"/>
        <w:ind w:firstLine="357"/>
        <w:jc w:val="center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 w:rsidRPr="006D0CF9">
        <w:rPr>
          <w:rFonts w:ascii="Times New Roman" w:hAnsi="Times New Roman"/>
          <w:b/>
          <w:sz w:val="28"/>
          <w:szCs w:val="28"/>
          <w:lang w:val="uk-UA"/>
        </w:rPr>
        <w:t>Сватівська</w:t>
      </w:r>
      <w:proofErr w:type="spellEnd"/>
      <w:r w:rsidRPr="006D0CF9">
        <w:rPr>
          <w:rFonts w:ascii="Times New Roman" w:hAnsi="Times New Roman"/>
          <w:b/>
          <w:sz w:val="28"/>
          <w:szCs w:val="28"/>
          <w:lang w:val="uk-UA"/>
        </w:rPr>
        <w:t xml:space="preserve">  міська рада</w:t>
      </w:r>
    </w:p>
    <w:p w:rsidR="004411E4" w:rsidRDefault="004411E4" w:rsidP="006D0CF9">
      <w:pPr>
        <w:spacing w:after="0" w:line="240" w:lineRule="auto"/>
        <w:ind w:firstLine="357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ВИРІШИЛА</w:t>
      </w:r>
      <w:r w:rsidRPr="006D0CF9">
        <w:rPr>
          <w:rFonts w:ascii="Times New Roman" w:hAnsi="Times New Roman"/>
          <w:b/>
          <w:sz w:val="28"/>
          <w:szCs w:val="28"/>
          <w:lang w:val="uk-UA"/>
        </w:rPr>
        <w:t>:</w:t>
      </w:r>
    </w:p>
    <w:p w:rsidR="004411E4" w:rsidRPr="006D0CF9" w:rsidRDefault="004411E4" w:rsidP="006D0CF9">
      <w:pPr>
        <w:spacing w:after="0" w:line="240" w:lineRule="auto"/>
        <w:ind w:firstLine="357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4411E4" w:rsidRDefault="004411E4" w:rsidP="00BD2F08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90834">
        <w:rPr>
          <w:rFonts w:ascii="Times New Roman" w:hAnsi="Times New Roman"/>
          <w:sz w:val="28"/>
          <w:szCs w:val="28"/>
          <w:lang w:val="uk-UA"/>
        </w:rPr>
        <w:t>Дати згоду на добровільне об’єднання територіальних громад сіл</w:t>
      </w:r>
      <w:r>
        <w:rPr>
          <w:rFonts w:ascii="Times New Roman" w:hAnsi="Times New Roman"/>
          <w:sz w:val="28"/>
          <w:szCs w:val="28"/>
          <w:lang w:val="uk-UA"/>
        </w:rPr>
        <w:t xml:space="preserve"> Ковалівка, </w:t>
      </w:r>
      <w:r w:rsidRPr="00C9083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31B42">
        <w:rPr>
          <w:rFonts w:ascii="Times New Roman" w:hAnsi="Times New Roman"/>
          <w:sz w:val="28"/>
          <w:szCs w:val="28"/>
          <w:lang w:val="uk-UA"/>
        </w:rPr>
        <w:t>Кармазинівка</w:t>
      </w:r>
      <w:proofErr w:type="spellEnd"/>
      <w:r w:rsidRPr="00D31B42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D31B42">
        <w:rPr>
          <w:rFonts w:ascii="Times New Roman" w:hAnsi="Times New Roman"/>
          <w:sz w:val="28"/>
          <w:szCs w:val="28"/>
          <w:lang w:val="uk-UA"/>
        </w:rPr>
        <w:t>Нежурине</w:t>
      </w:r>
      <w:proofErr w:type="spellEnd"/>
      <w:r w:rsidRPr="00D31B42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D31B42">
        <w:rPr>
          <w:rFonts w:ascii="Times New Roman" w:hAnsi="Times New Roman"/>
          <w:sz w:val="28"/>
          <w:szCs w:val="28"/>
          <w:lang w:val="uk-UA"/>
        </w:rPr>
        <w:t>Попівка</w:t>
      </w:r>
      <w:proofErr w:type="spellEnd"/>
      <w:r w:rsidRPr="00C9083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Ковалівської</w:t>
      </w:r>
      <w:proofErr w:type="spellEnd"/>
      <w:r w:rsidRPr="00C90834">
        <w:rPr>
          <w:rFonts w:ascii="Times New Roman" w:hAnsi="Times New Roman"/>
          <w:sz w:val="28"/>
          <w:szCs w:val="28"/>
          <w:lang w:val="uk-UA"/>
        </w:rPr>
        <w:t xml:space="preserve"> сільської ради, с</w:t>
      </w:r>
      <w:r>
        <w:rPr>
          <w:rFonts w:ascii="Times New Roman" w:hAnsi="Times New Roman"/>
          <w:sz w:val="28"/>
          <w:szCs w:val="28"/>
          <w:lang w:val="uk-UA"/>
        </w:rPr>
        <w:t xml:space="preserve">іл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Коломийчиха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Жовтневе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Коломийчийської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сільської </w:t>
      </w:r>
      <w:r w:rsidRPr="00C90834">
        <w:rPr>
          <w:rFonts w:ascii="Times New Roman" w:hAnsi="Times New Roman"/>
          <w:sz w:val="28"/>
          <w:szCs w:val="28"/>
          <w:lang w:val="uk-UA"/>
        </w:rPr>
        <w:t xml:space="preserve"> рад</w:t>
      </w:r>
      <w:r>
        <w:rPr>
          <w:rFonts w:ascii="Times New Roman" w:hAnsi="Times New Roman"/>
          <w:sz w:val="28"/>
          <w:szCs w:val="28"/>
          <w:lang w:val="uk-UA"/>
        </w:rPr>
        <w:t xml:space="preserve">, села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Свистунівка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Свіистунівської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сільської ради, сіл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Маньківка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Новопреображенне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D31B42">
        <w:rPr>
          <w:rFonts w:ascii="Times New Roman" w:hAnsi="Times New Roman"/>
          <w:sz w:val="28"/>
          <w:szCs w:val="28"/>
          <w:lang w:val="uk-UA"/>
        </w:rPr>
        <w:t xml:space="preserve"> Павлівка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Маньківської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сільської ради, сіл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Стельмахівка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Розівка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Артемівка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Стельмахівської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сільської ради, </w:t>
      </w:r>
      <w:r w:rsidRPr="00C90834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сіл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Куземівка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C9083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44981">
        <w:rPr>
          <w:rFonts w:ascii="Times New Roman" w:hAnsi="Times New Roman"/>
          <w:sz w:val="28"/>
          <w:szCs w:val="28"/>
          <w:lang w:val="uk-UA"/>
        </w:rPr>
        <w:t xml:space="preserve">Володимирівка, Калинівка, </w:t>
      </w:r>
      <w:proofErr w:type="spellStart"/>
      <w:r w:rsidRPr="00244981">
        <w:rPr>
          <w:rFonts w:ascii="Times New Roman" w:hAnsi="Times New Roman"/>
          <w:sz w:val="28"/>
          <w:szCs w:val="28"/>
          <w:lang w:val="uk-UA"/>
        </w:rPr>
        <w:t>Кривошиївка</w:t>
      </w:r>
      <w:proofErr w:type="spellEnd"/>
      <w:r w:rsidRPr="00244981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244981">
        <w:rPr>
          <w:rFonts w:ascii="Times New Roman" w:hAnsi="Times New Roman"/>
          <w:sz w:val="28"/>
          <w:szCs w:val="28"/>
          <w:lang w:val="uk-UA"/>
        </w:rPr>
        <w:t>Підкуйчанськ</w:t>
      </w:r>
      <w:proofErr w:type="spellEnd"/>
      <w:r w:rsidRPr="00244981">
        <w:rPr>
          <w:rFonts w:ascii="Times New Roman" w:hAnsi="Times New Roman"/>
          <w:sz w:val="28"/>
          <w:szCs w:val="28"/>
          <w:lang w:val="uk-UA"/>
        </w:rPr>
        <w:t xml:space="preserve">, селище </w:t>
      </w:r>
      <w:proofErr w:type="spellStart"/>
      <w:r w:rsidRPr="00244981">
        <w:rPr>
          <w:rFonts w:ascii="Times New Roman" w:hAnsi="Times New Roman"/>
          <w:sz w:val="28"/>
          <w:szCs w:val="28"/>
          <w:lang w:val="uk-UA"/>
        </w:rPr>
        <w:t>Новоселівське</w:t>
      </w:r>
      <w:proofErr w:type="spellEnd"/>
      <w:r w:rsidRPr="00C90834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Куземівської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сільської ради</w:t>
      </w:r>
      <w:r w:rsidRPr="00C90834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з територіальними громадами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Сватівської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міської ради </w:t>
      </w:r>
      <w:r w:rsidRPr="00C90834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м. Сватове, с. Сосновий, с. дачне, с.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Зміївка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90834">
        <w:rPr>
          <w:rFonts w:ascii="Times New Roman" w:hAnsi="Times New Roman"/>
          <w:sz w:val="28"/>
          <w:szCs w:val="28"/>
          <w:lang w:val="uk-UA"/>
        </w:rPr>
        <w:t xml:space="preserve">з центром у місті </w:t>
      </w:r>
      <w:r>
        <w:rPr>
          <w:rFonts w:ascii="Times New Roman" w:hAnsi="Times New Roman"/>
          <w:sz w:val="28"/>
          <w:szCs w:val="28"/>
          <w:lang w:val="uk-UA"/>
        </w:rPr>
        <w:t>Сватове.</w:t>
      </w:r>
    </w:p>
    <w:p w:rsidR="004411E4" w:rsidRDefault="004411E4" w:rsidP="00BD2F08">
      <w:pPr>
        <w:pStyle w:val="a3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411E4" w:rsidRDefault="004411E4" w:rsidP="00BD2F08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90834">
        <w:rPr>
          <w:rFonts w:ascii="Times New Roman" w:hAnsi="Times New Roman"/>
          <w:sz w:val="28"/>
          <w:szCs w:val="28"/>
          <w:lang w:val="uk-UA"/>
        </w:rPr>
        <w:t xml:space="preserve"> Міському голові звернути</w:t>
      </w:r>
      <w:r>
        <w:rPr>
          <w:rFonts w:ascii="Times New Roman" w:hAnsi="Times New Roman"/>
          <w:sz w:val="28"/>
          <w:szCs w:val="28"/>
          <w:lang w:val="uk-UA"/>
        </w:rPr>
        <w:t>ся</w:t>
      </w:r>
      <w:r w:rsidRPr="00C90834">
        <w:rPr>
          <w:rFonts w:ascii="Times New Roman" w:hAnsi="Times New Roman"/>
          <w:sz w:val="28"/>
          <w:szCs w:val="28"/>
          <w:lang w:val="uk-UA"/>
        </w:rPr>
        <w:t xml:space="preserve"> до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Ковалівської</w:t>
      </w:r>
      <w:proofErr w:type="spellEnd"/>
      <w:r w:rsidRPr="00C90834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Коломийчийської</w:t>
      </w:r>
      <w:proofErr w:type="spellEnd"/>
      <w:r w:rsidRPr="00C90834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Маньківської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Свистунівської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Стельмахівської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 сільських </w:t>
      </w:r>
      <w:r w:rsidRPr="00C90834">
        <w:rPr>
          <w:rFonts w:ascii="Times New Roman" w:hAnsi="Times New Roman"/>
          <w:sz w:val="28"/>
          <w:szCs w:val="28"/>
          <w:lang w:val="uk-UA"/>
        </w:rPr>
        <w:t>рад з пропозицією про добровільне об’єднання територіальних громад.</w:t>
      </w:r>
    </w:p>
    <w:p w:rsidR="00BD2F08" w:rsidRPr="00BD2F08" w:rsidRDefault="00BD2F08" w:rsidP="00BD2F08">
      <w:pPr>
        <w:pStyle w:val="a3"/>
        <w:rPr>
          <w:rFonts w:ascii="Times New Roman" w:hAnsi="Times New Roman"/>
          <w:sz w:val="28"/>
          <w:szCs w:val="28"/>
          <w:lang w:val="uk-UA"/>
        </w:rPr>
      </w:pPr>
    </w:p>
    <w:p w:rsidR="00BD2F08" w:rsidRPr="00C90834" w:rsidRDefault="00BD2F08" w:rsidP="00BD2F08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411E4" w:rsidRPr="00C90834" w:rsidRDefault="004411E4" w:rsidP="006D0CF9">
      <w:pPr>
        <w:spacing w:after="0"/>
        <w:ind w:left="36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411E4" w:rsidRPr="009866A8" w:rsidRDefault="004411E4" w:rsidP="006D0CF9">
      <w:pPr>
        <w:pStyle w:val="11"/>
        <w:rPr>
          <w:lang w:val="uk-UA"/>
        </w:rPr>
      </w:pPr>
    </w:p>
    <w:p w:rsidR="004411E4" w:rsidRPr="006D0CF9" w:rsidRDefault="004411E4" w:rsidP="00BD2F08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 w:rsidRPr="006D0CF9">
        <w:rPr>
          <w:rFonts w:ascii="Times New Roman" w:hAnsi="Times New Roman"/>
          <w:b/>
          <w:sz w:val="28"/>
          <w:szCs w:val="28"/>
          <w:lang w:val="uk-UA"/>
        </w:rPr>
        <w:t>Сватівський</w:t>
      </w:r>
      <w:proofErr w:type="spellEnd"/>
      <w:r w:rsidRPr="006D0CF9">
        <w:rPr>
          <w:rFonts w:ascii="Times New Roman" w:hAnsi="Times New Roman"/>
          <w:b/>
          <w:sz w:val="28"/>
          <w:szCs w:val="28"/>
          <w:lang w:val="uk-UA"/>
        </w:rPr>
        <w:t xml:space="preserve"> міський голова                                </w:t>
      </w:r>
      <w:r w:rsidR="00BD2F08">
        <w:rPr>
          <w:rFonts w:ascii="Times New Roman" w:hAnsi="Times New Roman"/>
          <w:b/>
          <w:sz w:val="28"/>
          <w:szCs w:val="28"/>
          <w:lang w:val="uk-UA"/>
        </w:rPr>
        <w:t xml:space="preserve">       </w:t>
      </w:r>
      <w:r w:rsidRPr="006D0CF9">
        <w:rPr>
          <w:rFonts w:ascii="Times New Roman" w:hAnsi="Times New Roman"/>
          <w:b/>
          <w:sz w:val="28"/>
          <w:szCs w:val="28"/>
          <w:lang w:val="uk-UA"/>
        </w:rPr>
        <w:t xml:space="preserve"> Є.В. Рибалко</w:t>
      </w:r>
    </w:p>
    <w:p w:rsidR="004411E4" w:rsidRPr="006D0CF9" w:rsidRDefault="004411E4" w:rsidP="00576AAC">
      <w:pPr>
        <w:rPr>
          <w:rFonts w:ascii="Times New Roman" w:hAnsi="Times New Roman"/>
          <w:sz w:val="28"/>
          <w:szCs w:val="28"/>
          <w:lang w:val="uk-UA"/>
        </w:rPr>
      </w:pPr>
    </w:p>
    <w:sectPr w:rsidR="004411E4" w:rsidRPr="006D0CF9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94A27"/>
    <w:multiLevelType w:val="hybridMultilevel"/>
    <w:tmpl w:val="5260C3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B96012E"/>
    <w:multiLevelType w:val="multilevel"/>
    <w:tmpl w:val="C0AE65EE"/>
    <w:lvl w:ilvl="0">
      <w:start w:val="1"/>
      <w:numFmt w:val="decimal"/>
      <w:lvlText w:val="%1.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D6904C9"/>
    <w:multiLevelType w:val="hybridMultilevel"/>
    <w:tmpl w:val="D35292CE"/>
    <w:lvl w:ilvl="0" w:tplc="93C6A408">
      <w:start w:val="1"/>
      <w:numFmt w:val="decimal"/>
      <w:lvlText w:val="%1.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3E811E20"/>
    <w:multiLevelType w:val="multilevel"/>
    <w:tmpl w:val="EA1A94E8"/>
    <w:lvl w:ilvl="0">
      <w:start w:val="1"/>
      <w:numFmt w:val="decimal"/>
      <w:lvlText w:val="%1.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50742FD8"/>
    <w:multiLevelType w:val="multilevel"/>
    <w:tmpl w:val="E10C3872"/>
    <w:lvl w:ilvl="0">
      <w:start w:val="1"/>
      <w:numFmt w:val="decimal"/>
      <w:lvlText w:val="%1..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7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EB459E6"/>
    <w:multiLevelType w:val="multilevel"/>
    <w:tmpl w:val="AC18C002"/>
    <w:lvl w:ilvl="0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00"/>
        </w:tabs>
        <w:ind w:left="60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80"/>
        </w:tabs>
        <w:ind w:left="1980" w:hanging="1800"/>
      </w:pPr>
      <w:rPr>
        <w:rFonts w:cs="Times New Roman" w:hint="default"/>
      </w:rPr>
    </w:lvl>
  </w:abstractNum>
  <w:abstractNum w:abstractNumId="1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7AD17229"/>
    <w:multiLevelType w:val="hybridMultilevel"/>
    <w:tmpl w:val="260E723A"/>
    <w:lvl w:ilvl="0" w:tplc="CF1E6BF6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  <w:b w:val="0"/>
        <w:color w:val="auto"/>
        <w:vertAlign w:val="baseline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8"/>
  </w:num>
  <w:num w:numId="7">
    <w:abstractNumId w:val="9"/>
  </w:num>
  <w:num w:numId="8">
    <w:abstractNumId w:val="6"/>
  </w:num>
  <w:num w:numId="9">
    <w:abstractNumId w:val="11"/>
  </w:num>
  <w:num w:numId="10">
    <w:abstractNumId w:val="2"/>
  </w:num>
  <w:num w:numId="11">
    <w:abstractNumId w:val="4"/>
  </w:num>
  <w:num w:numId="12">
    <w:abstractNumId w:val="5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A7F"/>
    <w:rsid w:val="00027153"/>
    <w:rsid w:val="0008358D"/>
    <w:rsid w:val="000B2129"/>
    <w:rsid w:val="0010561B"/>
    <w:rsid w:val="00105D6F"/>
    <w:rsid w:val="00106FB2"/>
    <w:rsid w:val="001116BF"/>
    <w:rsid w:val="001759FA"/>
    <w:rsid w:val="001A6C2F"/>
    <w:rsid w:val="001E5432"/>
    <w:rsid w:val="001E6B04"/>
    <w:rsid w:val="001F0610"/>
    <w:rsid w:val="00201D8B"/>
    <w:rsid w:val="0023577C"/>
    <w:rsid w:val="00244981"/>
    <w:rsid w:val="0026587C"/>
    <w:rsid w:val="00273BD5"/>
    <w:rsid w:val="002C135C"/>
    <w:rsid w:val="00306C00"/>
    <w:rsid w:val="00334596"/>
    <w:rsid w:val="00341455"/>
    <w:rsid w:val="00380DCD"/>
    <w:rsid w:val="003A2A09"/>
    <w:rsid w:val="003A5C49"/>
    <w:rsid w:val="003A7B2B"/>
    <w:rsid w:val="00412F0E"/>
    <w:rsid w:val="004411E4"/>
    <w:rsid w:val="00452367"/>
    <w:rsid w:val="00492E49"/>
    <w:rsid w:val="004C328C"/>
    <w:rsid w:val="004D5616"/>
    <w:rsid w:val="004E470A"/>
    <w:rsid w:val="00526438"/>
    <w:rsid w:val="0055773D"/>
    <w:rsid w:val="00562EE8"/>
    <w:rsid w:val="005661C6"/>
    <w:rsid w:val="00576AAC"/>
    <w:rsid w:val="00577D61"/>
    <w:rsid w:val="005C16E3"/>
    <w:rsid w:val="00647098"/>
    <w:rsid w:val="00665CD6"/>
    <w:rsid w:val="00681B27"/>
    <w:rsid w:val="00681F3E"/>
    <w:rsid w:val="006B335F"/>
    <w:rsid w:val="006D0CF9"/>
    <w:rsid w:val="006E6B65"/>
    <w:rsid w:val="00710185"/>
    <w:rsid w:val="00732ACC"/>
    <w:rsid w:val="00741300"/>
    <w:rsid w:val="00760F68"/>
    <w:rsid w:val="0077214F"/>
    <w:rsid w:val="007A63EA"/>
    <w:rsid w:val="007B47B9"/>
    <w:rsid w:val="007C019A"/>
    <w:rsid w:val="007C42E2"/>
    <w:rsid w:val="007D406F"/>
    <w:rsid w:val="00823D46"/>
    <w:rsid w:val="00830000"/>
    <w:rsid w:val="00863E07"/>
    <w:rsid w:val="008D02E3"/>
    <w:rsid w:val="008F6C3E"/>
    <w:rsid w:val="00981FCE"/>
    <w:rsid w:val="00983986"/>
    <w:rsid w:val="009866A8"/>
    <w:rsid w:val="00A16E11"/>
    <w:rsid w:val="00AB6732"/>
    <w:rsid w:val="00B43671"/>
    <w:rsid w:val="00B46985"/>
    <w:rsid w:val="00B545FC"/>
    <w:rsid w:val="00B733A2"/>
    <w:rsid w:val="00B75106"/>
    <w:rsid w:val="00BD2F08"/>
    <w:rsid w:val="00BF4DF5"/>
    <w:rsid w:val="00C25A7F"/>
    <w:rsid w:val="00C81C8F"/>
    <w:rsid w:val="00C90834"/>
    <w:rsid w:val="00CA2431"/>
    <w:rsid w:val="00CE1268"/>
    <w:rsid w:val="00D31B42"/>
    <w:rsid w:val="00D731F6"/>
    <w:rsid w:val="00DA0C53"/>
    <w:rsid w:val="00E04D38"/>
    <w:rsid w:val="00E6190A"/>
    <w:rsid w:val="00E70443"/>
    <w:rsid w:val="00E72BD3"/>
    <w:rsid w:val="00EC201A"/>
    <w:rsid w:val="00EC2858"/>
    <w:rsid w:val="00F222B0"/>
    <w:rsid w:val="00F4555A"/>
    <w:rsid w:val="00F45F39"/>
    <w:rsid w:val="00F82AA5"/>
    <w:rsid w:val="00F96872"/>
    <w:rsid w:val="00FB1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F6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uiPriority w:val="99"/>
    <w:rsid w:val="00CA2431"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paragraph" w:styleId="a6">
    <w:name w:val="Body Text"/>
    <w:basedOn w:val="a"/>
    <w:link w:val="a7"/>
    <w:uiPriority w:val="99"/>
    <w:rsid w:val="005661C6"/>
    <w:pPr>
      <w:spacing w:after="0" w:line="240" w:lineRule="auto"/>
      <w:ind w:right="-483"/>
    </w:pPr>
    <w:rPr>
      <w:rFonts w:ascii="Times New Roman" w:hAnsi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526438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F6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uiPriority w:val="99"/>
    <w:rsid w:val="00CA2431"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paragraph" w:styleId="a6">
    <w:name w:val="Body Text"/>
    <w:basedOn w:val="a"/>
    <w:link w:val="a7"/>
    <w:uiPriority w:val="99"/>
    <w:rsid w:val="005661C6"/>
    <w:pPr>
      <w:spacing w:after="0" w:line="240" w:lineRule="auto"/>
      <w:ind w:right="-483"/>
    </w:pPr>
    <w:rPr>
      <w:rFonts w:ascii="Times New Roman" w:hAnsi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52643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376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6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3</cp:revision>
  <cp:lastPrinted>2015-06-22T12:44:00Z</cp:lastPrinted>
  <dcterms:created xsi:type="dcterms:W3CDTF">2015-06-22T12:41:00Z</dcterms:created>
  <dcterms:modified xsi:type="dcterms:W3CDTF">2015-06-22T12:44:00Z</dcterms:modified>
</cp:coreProperties>
</file>