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0521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</w:t>
      </w:r>
      <w:r w:rsidR="008C3FAF">
        <w:rPr>
          <w:b/>
          <w:bCs/>
          <w:i/>
          <w:iCs/>
          <w:sz w:val="24"/>
        </w:rPr>
        <w:t xml:space="preserve"> присвоєння окремої</w:t>
      </w:r>
      <w:r>
        <w:rPr>
          <w:b/>
          <w:bCs/>
          <w:i/>
          <w:iCs/>
          <w:sz w:val="24"/>
        </w:rPr>
        <w:t xml:space="preserve"> адрес</w:t>
      </w:r>
      <w:r w:rsidR="008C3FAF">
        <w:rPr>
          <w:b/>
          <w:bCs/>
          <w:i/>
          <w:iCs/>
          <w:sz w:val="24"/>
        </w:rPr>
        <w:t>и</w:t>
      </w:r>
      <w:r>
        <w:rPr>
          <w:b/>
          <w:bCs/>
          <w:i/>
          <w:iCs/>
          <w:sz w:val="24"/>
        </w:rPr>
        <w:t xml:space="preserve"> </w:t>
      </w:r>
      <w:r w:rsidR="008C3FAF">
        <w:rPr>
          <w:b/>
          <w:bCs/>
          <w:i/>
          <w:iCs/>
          <w:sz w:val="24"/>
        </w:rPr>
        <w:t>½ частині</w:t>
      </w:r>
      <w:r>
        <w:rPr>
          <w:b/>
          <w:bCs/>
          <w:i/>
          <w:iCs/>
          <w:sz w:val="24"/>
        </w:rPr>
        <w:t xml:space="preserve"> </w:t>
      </w:r>
    </w:p>
    <w:p w:rsidR="00E15B2F" w:rsidRDefault="008C3FA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№18 по вул. ім. Дзержинського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Дудник Людмили Борисівни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квартирою належну їй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 w:rsidRPr="008C3FAF">
        <w:rPr>
          <w:b/>
          <w:bCs/>
          <w:i/>
          <w:iCs/>
          <w:sz w:val="24"/>
          <w:lang w:val="uk-UA"/>
        </w:rPr>
        <w:t>½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частину житлового будинку №18 по                             вул. ім. Дзержинського </w:t>
      </w:r>
      <w:proofErr w:type="spellStart"/>
      <w:r w:rsidR="008C3FAF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належну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Дудник Людмилі Борисівні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 w:rsidRPr="008C3FAF">
        <w:rPr>
          <w:b/>
          <w:bCs/>
          <w:i/>
          <w:iCs/>
          <w:sz w:val="24"/>
          <w:lang w:val="uk-UA"/>
        </w:rPr>
        <w:t>½</w:t>
      </w:r>
      <w:r w:rsidR="008C3FAF">
        <w:rPr>
          <w:b/>
          <w:bCs/>
          <w:i/>
          <w:iCs/>
          <w:sz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частину житлового буди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нку №18 по вул. ім. Дзержинського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їй №1 в будинку №18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  по вул. ім.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Дзержинського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3FAF" w:rsidRPr="009D0C7A" w:rsidRDefault="008C3FAF" w:rsidP="008C3FAF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Дудник Людмилу Борисівну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Миколайовича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Pr="009D0C7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свідоцтв про право власності </w:t>
      </w:r>
      <w:r w:rsidR="008C3F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 по вул. ім.</w:t>
      </w:r>
      <w:r w:rsidR="008C3FA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Дзержинського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proofErr w:type="spellEnd"/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8C3FAF" w:rsidRPr="009D0C7A" w:rsidRDefault="008C3FAF" w:rsidP="008C3FAF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Default="00C26E30" w:rsidP="009D0C7A">
      <w:pPr>
        <w:jc w:val="both"/>
        <w:rPr>
          <w:rFonts w:ascii="Times New Roman" w:hAnsi="Times New Roman" w:cs="Times New Roman"/>
          <w:sz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Контроль      за        виконанням       даного      рішення      покласти      на     постійну депутатську  комісію міської ради </w:t>
      </w:r>
      <w:r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9D0C7A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461058">
      <w:pPr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7098"/>
    <w:rsid w:val="0065197B"/>
    <w:rsid w:val="00681B27"/>
    <w:rsid w:val="00681F3E"/>
    <w:rsid w:val="00694E4D"/>
    <w:rsid w:val="006B335F"/>
    <w:rsid w:val="006C66A5"/>
    <w:rsid w:val="006E66C1"/>
    <w:rsid w:val="006E6B65"/>
    <w:rsid w:val="007227E7"/>
    <w:rsid w:val="00741300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C3FAF"/>
    <w:rsid w:val="008D1C17"/>
    <w:rsid w:val="008F6C3E"/>
    <w:rsid w:val="00963643"/>
    <w:rsid w:val="00983986"/>
    <w:rsid w:val="00984FD5"/>
    <w:rsid w:val="009857F7"/>
    <w:rsid w:val="009D0C7A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2B26"/>
    <w:rsid w:val="00C25A7F"/>
    <w:rsid w:val="00C26E30"/>
    <w:rsid w:val="00C5187D"/>
    <w:rsid w:val="00C62934"/>
    <w:rsid w:val="00C81C8F"/>
    <w:rsid w:val="00C82091"/>
    <w:rsid w:val="00C919B1"/>
    <w:rsid w:val="00D34A48"/>
    <w:rsid w:val="00D47385"/>
    <w:rsid w:val="00DA3C77"/>
    <w:rsid w:val="00DD7EEE"/>
    <w:rsid w:val="00DE7DB2"/>
    <w:rsid w:val="00E05211"/>
    <w:rsid w:val="00E15B2F"/>
    <w:rsid w:val="00E72BD3"/>
    <w:rsid w:val="00EA41C9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75F20-C4DF-4C23-BD3E-C15346BB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4</cp:revision>
  <cp:lastPrinted>2015-10-02T07:10:00Z</cp:lastPrinted>
  <dcterms:created xsi:type="dcterms:W3CDTF">2015-10-02T07:03:00Z</dcterms:created>
  <dcterms:modified xsi:type="dcterms:W3CDTF">2015-10-02T07:12:00Z</dcterms:modified>
</cp:coreProperties>
</file>