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356E2B" w:rsidP="00356E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Pr="00F82AA5" w:rsidRDefault="0070721F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ДЕС</w:t>
      </w:r>
      <w:r w:rsidR="00A91248">
        <w:rPr>
          <w:rFonts w:ascii="Times New Roman" w:hAnsi="Times New Roman" w:cs="Times New Roman"/>
          <w:sz w:val="24"/>
          <w:szCs w:val="24"/>
          <w:lang w:val="uk-UA"/>
        </w:rPr>
        <w:t>ЯТА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82AA5" w:rsidRPr="00086F40" w:rsidRDefault="00F4555A" w:rsidP="00086F4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BE09A1" w:rsidRPr="00356E2B" w:rsidRDefault="00576AAC" w:rsidP="00BE2D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</w:t>
      </w:r>
      <w:r w:rsidR="00A536F2">
        <w:rPr>
          <w:rFonts w:ascii="Times New Roman" w:hAnsi="Times New Roman" w:cs="Times New Roman"/>
          <w:sz w:val="24"/>
          <w:szCs w:val="24"/>
        </w:rPr>
        <w:t xml:space="preserve"> </w:t>
      </w:r>
      <w:r w:rsidR="00F7601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«23» грудня </w:t>
      </w:r>
      <w:r w:rsidR="00F76013">
        <w:rPr>
          <w:rFonts w:ascii="Times New Roman" w:hAnsi="Times New Roman" w:cs="Times New Roman"/>
          <w:sz w:val="24"/>
          <w:szCs w:val="24"/>
        </w:rPr>
        <w:t xml:space="preserve"> </w:t>
      </w:r>
      <w:r w:rsidR="007A63EA">
        <w:rPr>
          <w:rFonts w:ascii="Times New Roman" w:hAnsi="Times New Roman" w:cs="Times New Roman"/>
          <w:sz w:val="24"/>
          <w:szCs w:val="24"/>
        </w:rPr>
        <w:t>201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56E2B">
        <w:rPr>
          <w:rFonts w:ascii="Times New Roman" w:hAnsi="Times New Roman" w:cs="Times New Roman"/>
          <w:sz w:val="24"/>
          <w:szCs w:val="24"/>
        </w:rPr>
        <w:t xml:space="preserve"> р.</w:t>
      </w:r>
      <w:r w:rsidR="002124D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F7601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F76013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A536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6013">
        <w:rPr>
          <w:rFonts w:ascii="Times New Roman" w:hAnsi="Times New Roman" w:cs="Times New Roman"/>
          <w:sz w:val="24"/>
          <w:szCs w:val="24"/>
          <w:lang w:val="uk-UA"/>
        </w:rPr>
        <w:t>10/17</w:t>
      </w:r>
    </w:p>
    <w:p w:rsidR="00BE2DCD" w:rsidRPr="00BE2DCD" w:rsidRDefault="00BE2DCD" w:rsidP="00BE2D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106E" w:rsidRDefault="009F4A3C" w:rsidP="009F106E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« Про</w:t>
      </w:r>
      <w:r w:rsidR="009F106E">
        <w:rPr>
          <w:b/>
          <w:bCs/>
          <w:i/>
          <w:iCs/>
          <w:sz w:val="24"/>
        </w:rPr>
        <w:t xml:space="preserve"> уточнення адреси квартири</w:t>
      </w:r>
    </w:p>
    <w:p w:rsidR="00E15B2F" w:rsidRPr="009F106E" w:rsidRDefault="009F106E" w:rsidP="00E15B2F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 в сел. Сосновий </w:t>
      </w:r>
      <w:r w:rsidR="00E15B2F">
        <w:rPr>
          <w:b/>
          <w:bCs/>
          <w:i/>
          <w:iCs/>
          <w:sz w:val="24"/>
        </w:rPr>
        <w:t xml:space="preserve">» </w:t>
      </w:r>
    </w:p>
    <w:p w:rsidR="00BE09A1" w:rsidRDefault="00BE09A1" w:rsidP="00BE09A1">
      <w:pPr>
        <w:pStyle w:val="a6"/>
        <w:jc w:val="both"/>
        <w:rPr>
          <w:b/>
          <w:bCs/>
          <w:i/>
          <w:iCs/>
          <w:sz w:val="24"/>
        </w:rPr>
      </w:pPr>
    </w:p>
    <w:p w:rsidR="00BE09A1" w:rsidRPr="009D0C7A" w:rsidRDefault="00C919B1" w:rsidP="00F760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9F106E">
        <w:rPr>
          <w:rFonts w:ascii="Times New Roman" w:hAnsi="Times New Roman" w:cs="Times New Roman"/>
          <w:sz w:val="24"/>
          <w:szCs w:val="24"/>
          <w:lang w:val="uk-UA"/>
        </w:rPr>
        <w:t>В зв’язку з необхідн</w:t>
      </w:r>
      <w:r w:rsidR="00845468">
        <w:rPr>
          <w:rFonts w:ascii="Times New Roman" w:hAnsi="Times New Roman" w:cs="Times New Roman"/>
          <w:sz w:val="24"/>
          <w:szCs w:val="24"/>
          <w:lang w:val="uk-UA"/>
        </w:rPr>
        <w:t xml:space="preserve">істю приведення адреси квартири №12 в будинку №22                         </w:t>
      </w:r>
      <w:proofErr w:type="spellStart"/>
      <w:r w:rsidR="00845468">
        <w:rPr>
          <w:rFonts w:ascii="Times New Roman" w:hAnsi="Times New Roman" w:cs="Times New Roman"/>
          <w:sz w:val="24"/>
          <w:szCs w:val="24"/>
          <w:lang w:val="uk-UA"/>
        </w:rPr>
        <w:t>сел.Сосновий</w:t>
      </w:r>
      <w:proofErr w:type="spellEnd"/>
      <w:r w:rsidR="009F106E">
        <w:rPr>
          <w:rFonts w:ascii="Times New Roman" w:hAnsi="Times New Roman" w:cs="Times New Roman"/>
          <w:sz w:val="24"/>
          <w:szCs w:val="24"/>
          <w:lang w:val="uk-UA"/>
        </w:rPr>
        <w:t>, що належала померлій</w:t>
      </w:r>
      <w:r w:rsidR="008454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45468">
        <w:rPr>
          <w:rFonts w:ascii="Times New Roman" w:hAnsi="Times New Roman" w:cs="Times New Roman"/>
          <w:sz w:val="24"/>
          <w:szCs w:val="24"/>
          <w:lang w:val="uk-UA"/>
        </w:rPr>
        <w:t>Наталуха</w:t>
      </w:r>
      <w:proofErr w:type="spellEnd"/>
      <w:r w:rsidR="00845468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Олександрі </w:t>
      </w:r>
      <w:proofErr w:type="spellStart"/>
      <w:r w:rsidR="00845468">
        <w:rPr>
          <w:rFonts w:ascii="Times New Roman" w:hAnsi="Times New Roman" w:cs="Times New Roman"/>
          <w:sz w:val="24"/>
          <w:szCs w:val="24"/>
          <w:lang w:val="uk-UA"/>
        </w:rPr>
        <w:t>Пантеліївні</w:t>
      </w:r>
      <w:proofErr w:type="spellEnd"/>
      <w:r w:rsidR="000E4D2B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845468">
        <w:rPr>
          <w:rFonts w:ascii="Times New Roman" w:hAnsi="Times New Roman" w:cs="Times New Roman"/>
          <w:sz w:val="24"/>
          <w:szCs w:val="24"/>
          <w:lang w:val="uk-UA"/>
        </w:rPr>
        <w:t xml:space="preserve"> визнана рішенням </w:t>
      </w:r>
      <w:proofErr w:type="spellStart"/>
      <w:r w:rsidR="00845468">
        <w:rPr>
          <w:rFonts w:ascii="Times New Roman" w:hAnsi="Times New Roman" w:cs="Times New Roman"/>
          <w:sz w:val="24"/>
          <w:szCs w:val="24"/>
          <w:lang w:val="uk-UA"/>
        </w:rPr>
        <w:t>Сватівського</w:t>
      </w:r>
      <w:proofErr w:type="spellEnd"/>
      <w:r w:rsidR="00845468">
        <w:rPr>
          <w:rFonts w:ascii="Times New Roman" w:hAnsi="Times New Roman" w:cs="Times New Roman"/>
          <w:sz w:val="24"/>
          <w:szCs w:val="24"/>
          <w:lang w:val="uk-UA"/>
        </w:rPr>
        <w:t xml:space="preserve"> районного суду Луганської області від 03 листопада 2015 року </w:t>
      </w:r>
      <w:proofErr w:type="spellStart"/>
      <w:r w:rsidR="00845468">
        <w:rPr>
          <w:rFonts w:ascii="Times New Roman" w:hAnsi="Times New Roman" w:cs="Times New Roman"/>
          <w:sz w:val="24"/>
          <w:szCs w:val="24"/>
          <w:lang w:val="uk-UA"/>
        </w:rPr>
        <w:t>відумерлою</w:t>
      </w:r>
      <w:proofErr w:type="spellEnd"/>
      <w:r w:rsidR="00845468">
        <w:rPr>
          <w:rFonts w:ascii="Times New Roman" w:hAnsi="Times New Roman" w:cs="Times New Roman"/>
          <w:sz w:val="24"/>
          <w:szCs w:val="24"/>
          <w:lang w:val="uk-UA"/>
        </w:rPr>
        <w:t xml:space="preserve"> спадщиною та передана у власність </w:t>
      </w:r>
      <w:proofErr w:type="spellStart"/>
      <w:r w:rsidR="00845468"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 w:rsidR="0084546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у відповідність до рішення виконавчого комітету </w:t>
      </w:r>
      <w:proofErr w:type="spellStart"/>
      <w:r w:rsidR="00380993"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 w:rsidR="0038099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№873 від 24 вересня 2004року зі змінами внесеними рішенням 8-ї</w:t>
      </w:r>
      <w:r w:rsidR="000E4D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0993">
        <w:rPr>
          <w:rFonts w:ascii="Times New Roman" w:hAnsi="Times New Roman" w:cs="Times New Roman"/>
          <w:sz w:val="24"/>
          <w:szCs w:val="24"/>
          <w:lang w:val="uk-UA"/>
        </w:rPr>
        <w:t>сесії</w:t>
      </w:r>
      <w:r w:rsidR="000E4D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0993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від </w:t>
      </w:r>
      <w:r w:rsidR="000E4D2B">
        <w:rPr>
          <w:rFonts w:ascii="Times New Roman" w:hAnsi="Times New Roman" w:cs="Times New Roman"/>
          <w:sz w:val="24"/>
          <w:szCs w:val="24"/>
          <w:lang w:val="uk-UA"/>
        </w:rPr>
        <w:t xml:space="preserve">15грудня 2015 року, яким в             </w:t>
      </w:r>
      <w:proofErr w:type="spellStart"/>
      <w:r w:rsidR="000E4D2B">
        <w:rPr>
          <w:rFonts w:ascii="Times New Roman" w:hAnsi="Times New Roman" w:cs="Times New Roman"/>
          <w:sz w:val="24"/>
          <w:szCs w:val="24"/>
          <w:lang w:val="uk-UA"/>
        </w:rPr>
        <w:t>сел.Сосновий</w:t>
      </w:r>
      <w:proofErr w:type="spellEnd"/>
      <w:r w:rsidR="000E4D2B">
        <w:rPr>
          <w:rFonts w:ascii="Times New Roman" w:hAnsi="Times New Roman" w:cs="Times New Roman"/>
          <w:sz w:val="24"/>
          <w:szCs w:val="24"/>
          <w:lang w:val="uk-UA"/>
        </w:rPr>
        <w:t xml:space="preserve"> вулицям присвоєно назви та змінено нумерацію будинків, керуючись </w:t>
      </w:r>
      <w:r w:rsidR="0084546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F10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0E4D2B">
        <w:rPr>
          <w:rFonts w:ascii="Times New Roman" w:hAnsi="Times New Roman" w:cs="Times New Roman"/>
          <w:sz w:val="24"/>
          <w:szCs w:val="24"/>
          <w:lang w:val="uk-UA"/>
        </w:rPr>
        <w:t>25,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</w:t>
      </w:r>
    </w:p>
    <w:p w:rsidR="00BE09A1" w:rsidRPr="00DE7DB2" w:rsidRDefault="00BE09A1" w:rsidP="00F76013">
      <w:pPr>
        <w:pStyle w:val="a6"/>
        <w:jc w:val="center"/>
        <w:rPr>
          <w:sz w:val="24"/>
          <w:szCs w:val="24"/>
        </w:rPr>
      </w:pPr>
      <w:r w:rsidRPr="00DE7DB2">
        <w:rPr>
          <w:sz w:val="24"/>
          <w:szCs w:val="24"/>
        </w:rPr>
        <w:t xml:space="preserve"> </w:t>
      </w:r>
      <w:proofErr w:type="spellStart"/>
      <w:r w:rsidRPr="00DE7DB2">
        <w:rPr>
          <w:sz w:val="24"/>
          <w:szCs w:val="24"/>
        </w:rPr>
        <w:t>Сватівська</w:t>
      </w:r>
      <w:proofErr w:type="spellEnd"/>
      <w:r w:rsidRPr="00DE7DB2">
        <w:rPr>
          <w:sz w:val="24"/>
          <w:szCs w:val="24"/>
        </w:rPr>
        <w:t xml:space="preserve"> міська рада</w:t>
      </w:r>
    </w:p>
    <w:p w:rsidR="00BE09A1" w:rsidRPr="00DE7DB2" w:rsidRDefault="00BE09A1" w:rsidP="00F76013">
      <w:pPr>
        <w:pStyle w:val="a6"/>
        <w:jc w:val="center"/>
        <w:rPr>
          <w:b/>
          <w:i/>
          <w:sz w:val="24"/>
          <w:szCs w:val="24"/>
        </w:rPr>
      </w:pPr>
    </w:p>
    <w:p w:rsidR="00BE09A1" w:rsidRDefault="00BE09A1" w:rsidP="00F76013">
      <w:pPr>
        <w:pStyle w:val="a6"/>
        <w:jc w:val="center"/>
        <w:rPr>
          <w:b/>
          <w:i/>
          <w:sz w:val="22"/>
          <w:szCs w:val="22"/>
        </w:rPr>
      </w:pPr>
      <w:r w:rsidRPr="00DE7DB2">
        <w:rPr>
          <w:b/>
          <w:i/>
          <w:sz w:val="22"/>
          <w:szCs w:val="22"/>
        </w:rPr>
        <w:t>ВИРІШИЛА:</w:t>
      </w:r>
    </w:p>
    <w:p w:rsidR="00C26E30" w:rsidRDefault="00C26E30" w:rsidP="00F76013">
      <w:pPr>
        <w:pStyle w:val="a6"/>
        <w:jc w:val="center"/>
        <w:rPr>
          <w:b/>
          <w:i/>
          <w:sz w:val="22"/>
          <w:szCs w:val="22"/>
        </w:rPr>
      </w:pPr>
    </w:p>
    <w:p w:rsidR="00C26E30" w:rsidRDefault="000E4D2B" w:rsidP="00F76013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Присвоїти нову адресу квартирі №12 в будинку №22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сел.Сосновий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що належала померлій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Наталуха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Олександрі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Пантеліївні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 визнана рішенням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Сватівського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районного суду Луганської області від 03 листопада 2015 року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відумерлою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спадщиною та передана у власність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новий номер та адресу: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сел.Сосновий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вул. ім. Чайки Василя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Ясо</w:t>
      </w:r>
      <w:r w:rsidR="005933BB">
        <w:rPr>
          <w:rFonts w:ascii="Times New Roman" w:hAnsi="Times New Roman" w:cs="Times New Roman"/>
          <w:sz w:val="24"/>
          <w:szCs w:val="24"/>
          <w:lang w:val="uk-UA"/>
        </w:rPr>
        <w:t>новича</w:t>
      </w:r>
      <w:proofErr w:type="spellEnd"/>
      <w:r w:rsidR="005933BB">
        <w:rPr>
          <w:rFonts w:ascii="Times New Roman" w:hAnsi="Times New Roman" w:cs="Times New Roman"/>
          <w:sz w:val="24"/>
          <w:szCs w:val="24"/>
          <w:lang w:val="uk-UA"/>
        </w:rPr>
        <w:t>, будинок№27, квартира №14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F4A3C" w:rsidRPr="009D0C7A" w:rsidRDefault="009F4A3C" w:rsidP="00F76013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541E" w:rsidRPr="009F4A3C" w:rsidRDefault="009D0C7A" w:rsidP="00F76013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lang w:val="uk-UA"/>
        </w:rPr>
      </w:pPr>
      <w:r w:rsidRPr="0084541E">
        <w:rPr>
          <w:rFonts w:ascii="Times New Roman" w:hAnsi="Times New Roman" w:cs="Times New Roman"/>
          <w:bCs/>
          <w:iCs/>
          <w:sz w:val="24"/>
          <w:lang w:val="uk-UA"/>
        </w:rPr>
        <w:t>Зобов’язати</w:t>
      </w:r>
      <w:r w:rsidR="00A536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E4D2B">
        <w:rPr>
          <w:rFonts w:ascii="Times New Roman" w:hAnsi="Times New Roman" w:cs="Times New Roman"/>
          <w:sz w:val="24"/>
          <w:szCs w:val="24"/>
          <w:lang w:val="uk-UA"/>
        </w:rPr>
        <w:t>Сватівську</w:t>
      </w:r>
      <w:proofErr w:type="spellEnd"/>
      <w:r w:rsidR="000E4D2B">
        <w:rPr>
          <w:rFonts w:ascii="Times New Roman" w:hAnsi="Times New Roman" w:cs="Times New Roman"/>
          <w:sz w:val="24"/>
          <w:szCs w:val="24"/>
          <w:lang w:val="uk-UA"/>
        </w:rPr>
        <w:t xml:space="preserve"> міську раду </w:t>
      </w:r>
      <w:r w:rsidRPr="0084541E">
        <w:rPr>
          <w:rFonts w:ascii="Times New Roman" w:hAnsi="Times New Roman" w:cs="Times New Roman"/>
          <w:sz w:val="24"/>
          <w:szCs w:val="24"/>
          <w:lang w:val="uk-UA"/>
        </w:rPr>
        <w:t>зве</w:t>
      </w:r>
      <w:r w:rsidR="00BB777F">
        <w:rPr>
          <w:rFonts w:ascii="Times New Roman" w:hAnsi="Times New Roman" w:cs="Times New Roman"/>
          <w:sz w:val="24"/>
          <w:szCs w:val="24"/>
          <w:lang w:val="uk-UA"/>
        </w:rPr>
        <w:t>рнутися з відповідною заявою до</w:t>
      </w:r>
      <w:r w:rsidR="00BB777F" w:rsidRPr="005404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777F">
        <w:rPr>
          <w:rFonts w:ascii="Times New Roman" w:hAnsi="Times New Roman" w:cs="Times New Roman"/>
          <w:sz w:val="24"/>
          <w:szCs w:val="24"/>
          <w:lang w:val="uk-UA"/>
        </w:rPr>
        <w:t xml:space="preserve">суб’єкта, який здійснює повноваження у сфері державної реєстрації прав </w:t>
      </w:r>
      <w:r w:rsidR="00BB777F" w:rsidRPr="00540447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BB777F" w:rsidRPr="0054044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реєстрації права власності </w:t>
      </w:r>
      <w:r w:rsidR="009F4A3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на квартиру</w:t>
      </w:r>
      <w:r w:rsidR="005933B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№14</w:t>
      </w:r>
      <w:r w:rsidR="000E4D2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будинку №27 по вул. </w:t>
      </w:r>
      <w:proofErr w:type="spellStart"/>
      <w:r w:rsidR="000E4D2B">
        <w:rPr>
          <w:rFonts w:ascii="Times New Roman" w:hAnsi="Times New Roman" w:cs="Times New Roman"/>
          <w:bCs/>
          <w:iCs/>
          <w:sz w:val="24"/>
          <w:szCs w:val="24"/>
          <w:lang w:val="uk-UA"/>
        </w:rPr>
        <w:t>ім.</w:t>
      </w:r>
      <w:r w:rsidR="000E4D2B">
        <w:rPr>
          <w:rFonts w:ascii="Times New Roman" w:hAnsi="Times New Roman" w:cs="Times New Roman"/>
          <w:sz w:val="24"/>
          <w:szCs w:val="24"/>
          <w:lang w:val="uk-UA"/>
        </w:rPr>
        <w:t>Чайки</w:t>
      </w:r>
      <w:proofErr w:type="spellEnd"/>
      <w:r w:rsidR="000E4D2B">
        <w:rPr>
          <w:rFonts w:ascii="Times New Roman" w:hAnsi="Times New Roman" w:cs="Times New Roman"/>
          <w:sz w:val="24"/>
          <w:szCs w:val="24"/>
          <w:lang w:val="uk-UA"/>
        </w:rPr>
        <w:t xml:space="preserve"> Василя </w:t>
      </w:r>
      <w:proofErr w:type="spellStart"/>
      <w:r w:rsidR="000E4D2B">
        <w:rPr>
          <w:rFonts w:ascii="Times New Roman" w:hAnsi="Times New Roman" w:cs="Times New Roman"/>
          <w:sz w:val="24"/>
          <w:szCs w:val="24"/>
          <w:lang w:val="uk-UA"/>
        </w:rPr>
        <w:t>Ясоновича</w:t>
      </w:r>
      <w:proofErr w:type="spellEnd"/>
      <w:r w:rsidR="000E4D2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7F0DD6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84541E">
        <w:rPr>
          <w:rFonts w:ascii="Times New Roman" w:hAnsi="Times New Roman" w:cs="Times New Roman"/>
          <w:sz w:val="24"/>
          <w:szCs w:val="24"/>
          <w:lang w:val="uk-UA"/>
        </w:rPr>
        <w:t>на підставі даного рішення і інши</w:t>
      </w:r>
      <w:r w:rsidR="0084541E" w:rsidRPr="0084541E">
        <w:rPr>
          <w:rFonts w:ascii="Times New Roman" w:hAnsi="Times New Roman" w:cs="Times New Roman"/>
          <w:sz w:val="24"/>
          <w:szCs w:val="24"/>
          <w:lang w:val="uk-UA"/>
        </w:rPr>
        <w:t>х правовстановлюючих документів.</w:t>
      </w:r>
    </w:p>
    <w:p w:rsidR="009F4A3C" w:rsidRPr="009F4A3C" w:rsidRDefault="009F4A3C" w:rsidP="00F76013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C26E30" w:rsidRDefault="0084541E" w:rsidP="00F76013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9F4A3C">
        <w:rPr>
          <w:rFonts w:ascii="Times New Roman" w:hAnsi="Times New Roman" w:cs="Times New Roman"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даного рішення покласти на </w:t>
      </w:r>
      <w:r w:rsidR="00C26E30" w:rsidRPr="0084541E">
        <w:rPr>
          <w:rFonts w:ascii="Times New Roman" w:hAnsi="Times New Roman" w:cs="Times New Roman"/>
          <w:sz w:val="24"/>
          <w:szCs w:val="24"/>
          <w:lang w:val="uk-UA"/>
        </w:rPr>
        <w:t>постійну депутатську  комісію міської ради з</w:t>
      </w:r>
      <w:r w:rsidR="00C26E30" w:rsidRPr="0084541E">
        <w:rPr>
          <w:rFonts w:ascii="Times New Roman" w:hAnsi="Times New Roman" w:cs="Times New Roman"/>
          <w:sz w:val="24"/>
          <w:lang w:val="uk-UA"/>
        </w:rPr>
        <w:t xml:space="preserve"> питань власності, транспорту, зв’язку, торгівельно-побутового обслуговування населення та зайнятості населення.</w:t>
      </w:r>
    </w:p>
    <w:p w:rsidR="00D1052D" w:rsidRPr="0084541E" w:rsidRDefault="00D1052D" w:rsidP="00F76013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bookmarkStart w:id="0" w:name="_GoBack"/>
      <w:bookmarkEnd w:id="0"/>
    </w:p>
    <w:p w:rsidR="009D0C7A" w:rsidRPr="0084541E" w:rsidRDefault="009D0C7A" w:rsidP="00F76013">
      <w:pPr>
        <w:spacing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461058" w:rsidRPr="009F4A3C" w:rsidRDefault="00461058" w:rsidP="00461058">
      <w:pPr>
        <w:pStyle w:val="8"/>
        <w:rPr>
          <w:b/>
          <w:color w:val="auto"/>
          <w:sz w:val="26"/>
        </w:rPr>
      </w:pPr>
      <w:proofErr w:type="spellStart"/>
      <w:proofErr w:type="gramStart"/>
      <w:r w:rsidRPr="009F4A3C">
        <w:rPr>
          <w:b/>
          <w:color w:val="auto"/>
          <w:sz w:val="26"/>
        </w:rPr>
        <w:t>Сватівський</w:t>
      </w:r>
      <w:proofErr w:type="spellEnd"/>
      <w:r w:rsidRPr="009F4A3C">
        <w:rPr>
          <w:b/>
          <w:color w:val="auto"/>
          <w:sz w:val="26"/>
        </w:rPr>
        <w:t xml:space="preserve">  </w:t>
      </w:r>
      <w:proofErr w:type="spellStart"/>
      <w:r w:rsidRPr="009F4A3C">
        <w:rPr>
          <w:b/>
          <w:color w:val="auto"/>
          <w:sz w:val="26"/>
        </w:rPr>
        <w:t>міський</w:t>
      </w:r>
      <w:proofErr w:type="spellEnd"/>
      <w:proofErr w:type="gramEnd"/>
      <w:r w:rsidRPr="009F4A3C">
        <w:rPr>
          <w:b/>
          <w:color w:val="auto"/>
          <w:sz w:val="26"/>
        </w:rPr>
        <w:t xml:space="preserve"> голова</w:t>
      </w:r>
      <w:r w:rsidRPr="009F4A3C">
        <w:rPr>
          <w:b/>
          <w:color w:val="auto"/>
          <w:sz w:val="26"/>
        </w:rPr>
        <w:tab/>
      </w:r>
      <w:r w:rsidRPr="009F4A3C">
        <w:rPr>
          <w:b/>
          <w:color w:val="auto"/>
          <w:sz w:val="26"/>
        </w:rPr>
        <w:tab/>
      </w:r>
      <w:r w:rsidRPr="009F4A3C">
        <w:rPr>
          <w:b/>
          <w:color w:val="auto"/>
          <w:sz w:val="26"/>
        </w:rPr>
        <w:tab/>
      </w:r>
      <w:r w:rsidRPr="009F4A3C">
        <w:rPr>
          <w:b/>
          <w:color w:val="auto"/>
          <w:sz w:val="26"/>
        </w:rPr>
        <w:tab/>
        <w:t xml:space="preserve">                    Є.В. </w:t>
      </w:r>
      <w:proofErr w:type="spellStart"/>
      <w:r w:rsidRPr="009F4A3C">
        <w:rPr>
          <w:b/>
          <w:color w:val="auto"/>
          <w:sz w:val="26"/>
        </w:rPr>
        <w:t>Рибалко</w:t>
      </w:r>
      <w:proofErr w:type="spellEnd"/>
    </w:p>
    <w:p w:rsidR="00461058" w:rsidRPr="009F4A3C" w:rsidRDefault="00461058" w:rsidP="00461058">
      <w:pPr>
        <w:rPr>
          <w:b/>
        </w:rPr>
      </w:pPr>
    </w:p>
    <w:sectPr w:rsidR="00461058" w:rsidRPr="009F4A3C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7F"/>
    <w:rsid w:val="00003451"/>
    <w:rsid w:val="0001227B"/>
    <w:rsid w:val="00017669"/>
    <w:rsid w:val="00030BB9"/>
    <w:rsid w:val="00036A5A"/>
    <w:rsid w:val="00086F40"/>
    <w:rsid w:val="000B2129"/>
    <w:rsid w:val="000B7964"/>
    <w:rsid w:val="000D4B5E"/>
    <w:rsid w:val="000D4FAE"/>
    <w:rsid w:val="000E4D2B"/>
    <w:rsid w:val="0010561B"/>
    <w:rsid w:val="00124130"/>
    <w:rsid w:val="00124D61"/>
    <w:rsid w:val="0013561A"/>
    <w:rsid w:val="00170FBC"/>
    <w:rsid w:val="001837F7"/>
    <w:rsid w:val="00190189"/>
    <w:rsid w:val="00191135"/>
    <w:rsid w:val="00192CF6"/>
    <w:rsid w:val="001A6C2F"/>
    <w:rsid w:val="001C0E7D"/>
    <w:rsid w:val="001E2296"/>
    <w:rsid w:val="001E6B04"/>
    <w:rsid w:val="00201D8B"/>
    <w:rsid w:val="002124DE"/>
    <w:rsid w:val="002246A4"/>
    <w:rsid w:val="00224A9C"/>
    <w:rsid w:val="0023355A"/>
    <w:rsid w:val="00254C27"/>
    <w:rsid w:val="00296838"/>
    <w:rsid w:val="002B76C5"/>
    <w:rsid w:val="002D43D0"/>
    <w:rsid w:val="002D65FD"/>
    <w:rsid w:val="002F51F4"/>
    <w:rsid w:val="00330492"/>
    <w:rsid w:val="003355B7"/>
    <w:rsid w:val="0033757F"/>
    <w:rsid w:val="00356E2B"/>
    <w:rsid w:val="00380993"/>
    <w:rsid w:val="003C2AED"/>
    <w:rsid w:val="003C6B38"/>
    <w:rsid w:val="003D6845"/>
    <w:rsid w:val="00461058"/>
    <w:rsid w:val="004B0097"/>
    <w:rsid w:val="004F7FD0"/>
    <w:rsid w:val="005249DD"/>
    <w:rsid w:val="00533798"/>
    <w:rsid w:val="005460BB"/>
    <w:rsid w:val="00555584"/>
    <w:rsid w:val="00562EE8"/>
    <w:rsid w:val="0056575D"/>
    <w:rsid w:val="00576AAC"/>
    <w:rsid w:val="005933BB"/>
    <w:rsid w:val="005F01EF"/>
    <w:rsid w:val="00623465"/>
    <w:rsid w:val="00634566"/>
    <w:rsid w:val="006438A1"/>
    <w:rsid w:val="00647098"/>
    <w:rsid w:val="0065197B"/>
    <w:rsid w:val="0066446B"/>
    <w:rsid w:val="00667B00"/>
    <w:rsid w:val="006801F4"/>
    <w:rsid w:val="00681B27"/>
    <w:rsid w:val="00681F3E"/>
    <w:rsid w:val="00694E4D"/>
    <w:rsid w:val="006B335F"/>
    <w:rsid w:val="006C66A5"/>
    <w:rsid w:val="006E66C1"/>
    <w:rsid w:val="006E6B65"/>
    <w:rsid w:val="0070078B"/>
    <w:rsid w:val="00702C26"/>
    <w:rsid w:val="0070721F"/>
    <w:rsid w:val="007227E7"/>
    <w:rsid w:val="00741300"/>
    <w:rsid w:val="00757409"/>
    <w:rsid w:val="00760F68"/>
    <w:rsid w:val="00785946"/>
    <w:rsid w:val="00796FD5"/>
    <w:rsid w:val="007A63EA"/>
    <w:rsid w:val="007A7F1C"/>
    <w:rsid w:val="007B0A47"/>
    <w:rsid w:val="007C21D9"/>
    <w:rsid w:val="007D406F"/>
    <w:rsid w:val="007F0DD6"/>
    <w:rsid w:val="00802B3E"/>
    <w:rsid w:val="00807EA9"/>
    <w:rsid w:val="00810482"/>
    <w:rsid w:val="00830000"/>
    <w:rsid w:val="0084541E"/>
    <w:rsid w:val="00845468"/>
    <w:rsid w:val="00855018"/>
    <w:rsid w:val="008655D6"/>
    <w:rsid w:val="008664CB"/>
    <w:rsid w:val="00871320"/>
    <w:rsid w:val="008833B6"/>
    <w:rsid w:val="008A2DB7"/>
    <w:rsid w:val="008A367F"/>
    <w:rsid w:val="008A6019"/>
    <w:rsid w:val="008B394E"/>
    <w:rsid w:val="008D1C17"/>
    <w:rsid w:val="008E08D5"/>
    <w:rsid w:val="008F27AF"/>
    <w:rsid w:val="008F6C3E"/>
    <w:rsid w:val="00913CF7"/>
    <w:rsid w:val="00963643"/>
    <w:rsid w:val="00983986"/>
    <w:rsid w:val="00984FD5"/>
    <w:rsid w:val="009857F7"/>
    <w:rsid w:val="00994357"/>
    <w:rsid w:val="009D0C7A"/>
    <w:rsid w:val="009D72C5"/>
    <w:rsid w:val="009F106E"/>
    <w:rsid w:val="009F4989"/>
    <w:rsid w:val="009F4A3C"/>
    <w:rsid w:val="00A13A76"/>
    <w:rsid w:val="00A17F26"/>
    <w:rsid w:val="00A22A16"/>
    <w:rsid w:val="00A35ABF"/>
    <w:rsid w:val="00A536F2"/>
    <w:rsid w:val="00A56B88"/>
    <w:rsid w:val="00A56E6B"/>
    <w:rsid w:val="00A80C31"/>
    <w:rsid w:val="00A91248"/>
    <w:rsid w:val="00AB1127"/>
    <w:rsid w:val="00AB6732"/>
    <w:rsid w:val="00AE7336"/>
    <w:rsid w:val="00AF7817"/>
    <w:rsid w:val="00B23B83"/>
    <w:rsid w:val="00B26C7A"/>
    <w:rsid w:val="00B37828"/>
    <w:rsid w:val="00B733C0"/>
    <w:rsid w:val="00B76EFF"/>
    <w:rsid w:val="00B92602"/>
    <w:rsid w:val="00BB1654"/>
    <w:rsid w:val="00BB6BAA"/>
    <w:rsid w:val="00BB70F3"/>
    <w:rsid w:val="00BB777F"/>
    <w:rsid w:val="00BC02BA"/>
    <w:rsid w:val="00BE09A1"/>
    <w:rsid w:val="00BE2DCD"/>
    <w:rsid w:val="00C12B26"/>
    <w:rsid w:val="00C25A7F"/>
    <w:rsid w:val="00C26E30"/>
    <w:rsid w:val="00C311D9"/>
    <w:rsid w:val="00C404B5"/>
    <w:rsid w:val="00C5187D"/>
    <w:rsid w:val="00C81C8F"/>
    <w:rsid w:val="00C82091"/>
    <w:rsid w:val="00C83414"/>
    <w:rsid w:val="00C919B1"/>
    <w:rsid w:val="00D06A53"/>
    <w:rsid w:val="00D1052D"/>
    <w:rsid w:val="00D221CB"/>
    <w:rsid w:val="00D25AB6"/>
    <w:rsid w:val="00D34A48"/>
    <w:rsid w:val="00D47385"/>
    <w:rsid w:val="00D61D3F"/>
    <w:rsid w:val="00D669AA"/>
    <w:rsid w:val="00DA3C77"/>
    <w:rsid w:val="00DD7EEE"/>
    <w:rsid w:val="00DE0CD7"/>
    <w:rsid w:val="00DE7DB2"/>
    <w:rsid w:val="00E04E24"/>
    <w:rsid w:val="00E15B2F"/>
    <w:rsid w:val="00E559A0"/>
    <w:rsid w:val="00E56550"/>
    <w:rsid w:val="00E72BD3"/>
    <w:rsid w:val="00E8675B"/>
    <w:rsid w:val="00EA41C9"/>
    <w:rsid w:val="00EA7FBC"/>
    <w:rsid w:val="00EC201A"/>
    <w:rsid w:val="00ED3E57"/>
    <w:rsid w:val="00F2293B"/>
    <w:rsid w:val="00F4555A"/>
    <w:rsid w:val="00F7013E"/>
    <w:rsid w:val="00F76013"/>
    <w:rsid w:val="00F76663"/>
    <w:rsid w:val="00F82AA5"/>
    <w:rsid w:val="00F8420C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5F28E"/>
  <w15:docId w15:val="{19947F86-9A4C-41FB-9C3F-957AEEE0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EA1B6-1F34-4E8D-8C67-35825A95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Lunev</cp:lastModifiedBy>
  <cp:revision>6</cp:revision>
  <cp:lastPrinted>2016-12-27T15:22:00Z</cp:lastPrinted>
  <dcterms:created xsi:type="dcterms:W3CDTF">2016-12-21T08:36:00Z</dcterms:created>
  <dcterms:modified xsi:type="dcterms:W3CDTF">2016-12-27T15:23:00Z</dcterms:modified>
</cp:coreProperties>
</file>