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F036CB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</w:t>
      </w:r>
      <w:r w:rsidR="00A078F7">
        <w:rPr>
          <w:rFonts w:ascii="Times New Roman" w:hAnsi="Times New Roman" w:cs="Times New Roman"/>
          <w:sz w:val="24"/>
          <w:lang w:val="uk-UA"/>
        </w:rPr>
        <w:t>ЕСЯТА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A078F7">
        <w:rPr>
          <w:rFonts w:ascii="Times New Roman" w:hAnsi="Times New Roman"/>
          <w:sz w:val="24"/>
          <w:szCs w:val="24"/>
          <w:lang w:val="uk-UA"/>
        </w:rPr>
        <w:t>__ 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950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b/>
          <w:i/>
          <w:sz w:val="24"/>
          <w:szCs w:val="24"/>
          <w:lang w:val="uk-UA"/>
        </w:rPr>
        <w:t>Садова, 2</w:t>
      </w:r>
      <w:r w:rsidR="00A078F7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078F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Сватівського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A078F7">
        <w:rPr>
          <w:rFonts w:ascii="Times New Roman" w:hAnsi="Times New Roman" w:cs="Times New Roman"/>
          <w:sz w:val="24"/>
          <w:szCs w:val="24"/>
          <w:lang w:val="uk-UA"/>
        </w:rPr>
        <w:t>Усовой</w:t>
      </w:r>
      <w:proofErr w:type="spellEnd"/>
      <w:r w:rsidR="00A078F7">
        <w:rPr>
          <w:rFonts w:ascii="Times New Roman" w:hAnsi="Times New Roman" w:cs="Times New Roman"/>
          <w:sz w:val="24"/>
          <w:szCs w:val="24"/>
          <w:lang w:val="uk-UA"/>
        </w:rPr>
        <w:t xml:space="preserve"> Наталією Василівною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свідоцтва на право власності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A078F7">
        <w:rPr>
          <w:rFonts w:ascii="Times New Roman" w:hAnsi="Times New Roman" w:cs="Times New Roman"/>
          <w:sz w:val="24"/>
          <w:szCs w:val="24"/>
          <w:lang w:val="uk-UA"/>
        </w:rPr>
        <w:t>23.10.1996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8F7">
        <w:rPr>
          <w:rFonts w:ascii="Times New Roman" w:hAnsi="Times New Roman" w:cs="Times New Roman"/>
          <w:sz w:val="24"/>
          <w:szCs w:val="24"/>
          <w:lang w:val="uk-UA"/>
        </w:rPr>
        <w:t>Усової</w:t>
      </w:r>
      <w:proofErr w:type="spellEnd"/>
      <w:r w:rsidR="00A078F7">
        <w:rPr>
          <w:rFonts w:ascii="Times New Roman" w:hAnsi="Times New Roman" w:cs="Times New Roman"/>
          <w:sz w:val="24"/>
          <w:szCs w:val="24"/>
          <w:lang w:val="uk-UA"/>
        </w:rPr>
        <w:t xml:space="preserve"> Наталії Василівни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A078F7">
        <w:rPr>
          <w:rFonts w:ascii="Times New Roman" w:hAnsi="Times New Roman" w:cs="Times New Roman"/>
          <w:sz w:val="24"/>
          <w:szCs w:val="24"/>
          <w:lang w:val="uk-UA"/>
        </w:rPr>
        <w:t>загальною площею – 0,1493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proofErr w:type="gramStart"/>
      <w:r w:rsidR="00F036CB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A078F7">
        <w:rPr>
          <w:rFonts w:ascii="Times New Roman" w:hAnsi="Times New Roman" w:cs="Times New Roman"/>
          <w:sz w:val="24"/>
          <w:szCs w:val="24"/>
          <w:lang w:val="uk-UA"/>
        </w:rPr>
        <w:t>22</w:t>
      </w:r>
      <w:bookmarkStart w:id="0" w:name="_GoBack"/>
      <w:bookmarkEnd w:id="0"/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95033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078F7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F036CB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37</cp:revision>
  <cp:lastPrinted>2016-04-20T05:30:00Z</cp:lastPrinted>
  <dcterms:created xsi:type="dcterms:W3CDTF">2013-08-19T08:41:00Z</dcterms:created>
  <dcterms:modified xsi:type="dcterms:W3CDTF">2016-11-28T07:32:00Z</dcterms:modified>
</cp:coreProperties>
</file>