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860F3D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7906DD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33EA3" w:rsidRPr="00086F40" w:rsidRDefault="00F4555A" w:rsidP="00243A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1A04DA" w:rsidRDefault="00576AAC" w:rsidP="009E19B4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9E19B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«29» березня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A04DA">
        <w:rPr>
          <w:rFonts w:ascii="Times New Roman" w:hAnsi="Times New Roman" w:cs="Times New Roman"/>
          <w:sz w:val="24"/>
          <w:szCs w:val="24"/>
        </w:rPr>
        <w:t xml:space="preserve"> р.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E19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04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9E19B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A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E54C8">
        <w:rPr>
          <w:rFonts w:ascii="Times New Roman" w:hAnsi="Times New Roman" w:cs="Times New Roman"/>
          <w:sz w:val="24"/>
          <w:szCs w:val="24"/>
          <w:lang w:val="uk-UA"/>
        </w:rPr>
        <w:t>12/3</w:t>
      </w:r>
    </w:p>
    <w:p w:rsidR="00A33EA3" w:rsidRDefault="00A33EA3" w:rsidP="00BE09A1">
      <w:pPr>
        <w:rPr>
          <w:sz w:val="24"/>
          <w:lang w:val="uk-UA"/>
        </w:rPr>
      </w:pPr>
    </w:p>
    <w:p w:rsidR="009E19B4" w:rsidRDefault="00FE4CD2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«Про </w:t>
      </w:r>
      <w:r w:rsidR="000E376B">
        <w:rPr>
          <w:b/>
          <w:bCs/>
          <w:i/>
          <w:iCs/>
          <w:sz w:val="24"/>
        </w:rPr>
        <w:t xml:space="preserve"> вилучення майна зі статутного </w:t>
      </w:r>
    </w:p>
    <w:p w:rsidR="009E19B4" w:rsidRDefault="009E19B4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Ф</w:t>
      </w:r>
      <w:r w:rsidR="000E376B">
        <w:rPr>
          <w:b/>
          <w:bCs/>
          <w:i/>
          <w:iCs/>
          <w:sz w:val="24"/>
        </w:rPr>
        <w:t>онду</w:t>
      </w:r>
      <w:r>
        <w:rPr>
          <w:b/>
          <w:bCs/>
          <w:i/>
          <w:iCs/>
          <w:sz w:val="24"/>
        </w:rPr>
        <w:t xml:space="preserve"> </w:t>
      </w:r>
      <w:r w:rsidR="00FE4CD2">
        <w:rPr>
          <w:b/>
          <w:bCs/>
          <w:i/>
          <w:iCs/>
          <w:sz w:val="24"/>
        </w:rPr>
        <w:t>КП</w:t>
      </w:r>
      <w:r w:rsidR="00860F3D">
        <w:rPr>
          <w:b/>
          <w:bCs/>
          <w:i/>
          <w:iCs/>
          <w:sz w:val="24"/>
        </w:rPr>
        <w:t xml:space="preserve"> «Сватове – благоустрій</w:t>
      </w:r>
      <w:r w:rsidR="00FE4CD2">
        <w:rPr>
          <w:b/>
          <w:bCs/>
          <w:i/>
          <w:iCs/>
          <w:sz w:val="24"/>
        </w:rPr>
        <w:t>»</w:t>
      </w:r>
      <w:r w:rsidR="003047D9">
        <w:rPr>
          <w:b/>
          <w:bCs/>
          <w:i/>
          <w:iCs/>
          <w:sz w:val="24"/>
        </w:rPr>
        <w:t xml:space="preserve"> та </w:t>
      </w:r>
    </w:p>
    <w:p w:rsidR="00BE09A1" w:rsidRDefault="003047D9" w:rsidP="009E19B4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його</w:t>
      </w:r>
      <w:r w:rsidR="00F12316">
        <w:rPr>
          <w:b/>
          <w:bCs/>
          <w:i/>
          <w:iCs/>
          <w:sz w:val="24"/>
        </w:rPr>
        <w:t xml:space="preserve"> списання</w:t>
      </w:r>
      <w:r w:rsidR="009E19B4">
        <w:rPr>
          <w:b/>
          <w:bCs/>
          <w:i/>
          <w:iCs/>
          <w:sz w:val="24"/>
        </w:rPr>
        <w:t xml:space="preserve"> </w:t>
      </w:r>
      <w:r w:rsidR="005920EE">
        <w:rPr>
          <w:b/>
          <w:bCs/>
          <w:i/>
          <w:iCs/>
          <w:sz w:val="24"/>
        </w:rPr>
        <w:t>з  балан</w:t>
      </w:r>
      <w:r w:rsidR="00B31F08">
        <w:rPr>
          <w:b/>
          <w:bCs/>
          <w:i/>
          <w:iCs/>
          <w:sz w:val="24"/>
        </w:rPr>
        <w:t>су підприємства</w:t>
      </w:r>
      <w:r w:rsidR="00BE09A1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764C47" w:rsidRDefault="00BE09A1" w:rsidP="009E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6DD">
        <w:rPr>
          <w:rFonts w:ascii="Times New Roman" w:hAnsi="Times New Roman" w:cs="Times New Roman"/>
          <w:lang w:val="uk-UA"/>
        </w:rPr>
        <w:t xml:space="preserve">          </w:t>
      </w:r>
      <w:r w:rsidR="00F12316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з непридатністю для подальшого використання 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 майна комунальної власності </w:t>
      </w:r>
      <w:proofErr w:type="spellStart"/>
      <w:r w:rsidR="007906DD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ради:</w:t>
      </w:r>
      <w:r w:rsidR="00F12316">
        <w:rPr>
          <w:rFonts w:ascii="Times New Roman" w:hAnsi="Times New Roman" w:cs="Times New Roman"/>
          <w:sz w:val="24"/>
          <w:szCs w:val="24"/>
          <w:lang w:val="uk-UA"/>
        </w:rPr>
        <w:t xml:space="preserve"> верстату деревопереробного, верстату свердлильного, верстатів заточувальних та лавок паркових</w:t>
      </w:r>
      <w:r w:rsidR="00AB1127" w:rsidRPr="001A04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>що враховані в балан</w:t>
      </w:r>
      <w:r w:rsidR="003A66A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F12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>КП «Сватове-благоустрій»,</w:t>
      </w:r>
      <w:r w:rsidR="002D43D0" w:rsidRPr="001A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6A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E376B" w:rsidRPr="001A04DA">
        <w:rPr>
          <w:rFonts w:ascii="Times New Roman" w:hAnsi="Times New Roman" w:cs="Times New Roman"/>
          <w:sz w:val="24"/>
          <w:szCs w:val="24"/>
          <w:lang w:val="uk-UA"/>
        </w:rPr>
        <w:t>ст.78 Господарського Кодексу України,</w:t>
      </w:r>
      <w:r w:rsidR="00E84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6A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860F3D" w:rsidRPr="001A04DA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Pr="001A04DA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Україні»,</w:t>
      </w:r>
    </w:p>
    <w:p w:rsidR="00BE09A1" w:rsidRPr="004B752E" w:rsidRDefault="00BE09A1" w:rsidP="004B7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64C47">
        <w:rPr>
          <w:rFonts w:ascii="Times New Roman" w:hAnsi="Times New Roman" w:cs="Times New Roman"/>
          <w:sz w:val="24"/>
          <w:szCs w:val="24"/>
        </w:rPr>
        <w:t>Сватівська</w:t>
      </w:r>
      <w:proofErr w:type="spellEnd"/>
      <w:r w:rsidRPr="0076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47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764C47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BE09A1" w:rsidRPr="00BE09A1" w:rsidRDefault="00BE09A1" w:rsidP="00BE09A1">
      <w:pPr>
        <w:pStyle w:val="a6"/>
        <w:jc w:val="center"/>
        <w:rPr>
          <w:b/>
          <w:i/>
          <w:sz w:val="22"/>
          <w:szCs w:val="22"/>
        </w:rPr>
      </w:pPr>
      <w:r w:rsidRPr="00BE09A1">
        <w:rPr>
          <w:b/>
          <w:i/>
          <w:sz w:val="22"/>
          <w:szCs w:val="22"/>
        </w:rPr>
        <w:t>ВИРІШИЛА:</w:t>
      </w:r>
    </w:p>
    <w:p w:rsidR="00BE09A1" w:rsidRPr="00BE09A1" w:rsidRDefault="00BE09A1" w:rsidP="00BE09A1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B32D69" w:rsidRDefault="00BE09A1" w:rsidP="00F12316">
      <w:pPr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F7B4B"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 Вилучити</w:t>
      </w:r>
      <w:r w:rsidR="00BC6D82"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 зі статутного </w:t>
      </w:r>
      <w:r w:rsidR="000E376B" w:rsidRPr="00F12316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="00764C47"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 КП «Сватове-благоустрій</w:t>
      </w:r>
      <w:r w:rsidR="007F7B4B" w:rsidRPr="00F12316">
        <w:rPr>
          <w:rFonts w:ascii="Times New Roman" w:hAnsi="Times New Roman" w:cs="Times New Roman"/>
          <w:sz w:val="24"/>
          <w:szCs w:val="24"/>
          <w:lang w:val="uk-UA"/>
        </w:rPr>
        <w:t>» майн</w:t>
      </w:r>
      <w:r w:rsidR="00B32D69" w:rsidRPr="00F1231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E376B" w:rsidRPr="00F12316">
        <w:rPr>
          <w:rFonts w:ascii="Times New Roman" w:hAnsi="Times New Roman" w:cs="Times New Roman"/>
          <w:sz w:val="24"/>
          <w:szCs w:val="24"/>
          <w:lang w:val="uk-UA"/>
        </w:rPr>
        <w:t>, відповідно до д</w:t>
      </w:r>
      <w:r w:rsidR="007F7B4B" w:rsidRPr="00F12316"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="00F12316" w:rsidRPr="00F12316">
        <w:rPr>
          <w:rFonts w:ascii="Times New Roman" w:hAnsi="Times New Roman" w:cs="Times New Roman"/>
          <w:sz w:val="24"/>
          <w:szCs w:val="24"/>
          <w:lang w:val="uk-UA"/>
        </w:rPr>
        <w:t>ку №1 на загальну суму 3419,00 (три тисячі чотириста дев’ятнадцять</w:t>
      </w:r>
      <w:r w:rsidR="00E2162F"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F7B4B" w:rsidRPr="00F12316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54770B"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B32D69"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F12316"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764C47" w:rsidRPr="00F12316">
        <w:rPr>
          <w:rFonts w:ascii="Times New Roman" w:hAnsi="Times New Roman" w:cs="Times New Roman"/>
          <w:sz w:val="24"/>
          <w:szCs w:val="24"/>
          <w:lang w:val="uk-UA"/>
        </w:rPr>
        <w:t>КП «Сватове-благоустрій</w:t>
      </w:r>
      <w:r w:rsidR="0054770B" w:rsidRPr="00F1231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32D69" w:rsidRPr="00F12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316">
        <w:rPr>
          <w:rFonts w:ascii="Times New Roman" w:hAnsi="Times New Roman" w:cs="Times New Roman"/>
          <w:sz w:val="24"/>
          <w:szCs w:val="24"/>
          <w:lang w:val="uk-UA"/>
        </w:rPr>
        <w:t xml:space="preserve">на його списання. </w:t>
      </w:r>
    </w:p>
    <w:p w:rsidR="00F12316" w:rsidRPr="00F12316" w:rsidRDefault="00F12316" w:rsidP="00F12316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43D0" w:rsidRDefault="003A1473" w:rsidP="00F12316">
      <w:pPr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Зобов’язати</w:t>
      </w:r>
      <w:r w:rsidR="00F12316">
        <w:rPr>
          <w:rFonts w:ascii="Times New Roman" w:hAnsi="Times New Roman" w:cs="Times New Roman"/>
          <w:sz w:val="24"/>
          <w:szCs w:val="24"/>
          <w:lang w:val="uk-UA"/>
        </w:rPr>
        <w:t xml:space="preserve"> КП «Сватове-благоустрій» здійснити списання з балансу підприємства  </w:t>
      </w:r>
      <w:r w:rsidR="00F12316" w:rsidRPr="00F12316">
        <w:rPr>
          <w:rFonts w:ascii="Times New Roman" w:hAnsi="Times New Roman" w:cs="Times New Roman"/>
          <w:sz w:val="24"/>
          <w:szCs w:val="24"/>
          <w:lang w:val="uk-UA"/>
        </w:rPr>
        <w:t>майн, відповідно до додатку №1 на загальну суму 3419,00 (три тисячі чотириста дев’ятнадцять) гривень</w:t>
      </w:r>
      <w:r w:rsidR="00F12316">
        <w:rPr>
          <w:rFonts w:ascii="Times New Roman" w:hAnsi="Times New Roman" w:cs="Times New Roman"/>
          <w:sz w:val="24"/>
          <w:szCs w:val="24"/>
          <w:lang w:val="uk-UA"/>
        </w:rPr>
        <w:t xml:space="preserve"> у встановленому законодавством України порядку.</w:t>
      </w:r>
    </w:p>
    <w:p w:rsidR="00F12316" w:rsidRPr="002D43D0" w:rsidRDefault="00F12316" w:rsidP="00F12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097" w:rsidRDefault="00E76D9F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9002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86F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</w:t>
      </w:r>
      <w:r w:rsidR="00BE0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депутатську  комісію </w:t>
      </w:r>
      <w:r w:rsidR="00764C47" w:rsidRPr="0079440A">
        <w:rPr>
          <w:rFonts w:ascii="Times New Roman" w:hAnsi="Times New Roman" w:cs="Times New Roman"/>
          <w:sz w:val="24"/>
          <w:szCs w:val="24"/>
          <w:lang w:val="uk-UA"/>
        </w:rPr>
        <w:t>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4B752E" w:rsidRDefault="004B752E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2316" w:rsidRPr="00086F40" w:rsidRDefault="00F12316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E2162F" w:rsidRDefault="004B0097" w:rsidP="00461058">
      <w:pPr>
        <w:pStyle w:val="8"/>
        <w:rPr>
          <w:b/>
          <w:color w:val="auto"/>
          <w:sz w:val="26"/>
          <w:lang w:val="uk-UA"/>
        </w:rPr>
      </w:pPr>
      <w:r w:rsidRPr="00E2162F">
        <w:rPr>
          <w:b/>
          <w:color w:val="auto"/>
          <w:sz w:val="26"/>
          <w:lang w:val="uk-UA"/>
        </w:rPr>
        <w:t xml:space="preserve">   </w:t>
      </w:r>
      <w:proofErr w:type="spellStart"/>
      <w:proofErr w:type="gramStart"/>
      <w:r w:rsidR="00461058" w:rsidRPr="00E2162F">
        <w:rPr>
          <w:b/>
          <w:color w:val="auto"/>
          <w:sz w:val="26"/>
        </w:rPr>
        <w:t>Сватівський</w:t>
      </w:r>
      <w:proofErr w:type="spellEnd"/>
      <w:r w:rsidR="00461058" w:rsidRPr="00E2162F">
        <w:rPr>
          <w:b/>
          <w:color w:val="auto"/>
          <w:sz w:val="26"/>
        </w:rPr>
        <w:t xml:space="preserve">  </w:t>
      </w:r>
      <w:proofErr w:type="spellStart"/>
      <w:r w:rsidR="00461058" w:rsidRPr="00E2162F">
        <w:rPr>
          <w:b/>
          <w:color w:val="auto"/>
          <w:sz w:val="26"/>
        </w:rPr>
        <w:t>міський</w:t>
      </w:r>
      <w:proofErr w:type="spellEnd"/>
      <w:proofErr w:type="gramEnd"/>
      <w:r w:rsidR="00461058" w:rsidRPr="00E2162F">
        <w:rPr>
          <w:b/>
          <w:color w:val="auto"/>
          <w:sz w:val="26"/>
        </w:rPr>
        <w:t xml:space="preserve"> голова</w:t>
      </w:r>
      <w:r w:rsidR="00461058" w:rsidRPr="00E2162F">
        <w:rPr>
          <w:b/>
          <w:color w:val="auto"/>
          <w:sz w:val="26"/>
        </w:rPr>
        <w:tab/>
      </w:r>
      <w:r w:rsidR="00461058" w:rsidRPr="00E2162F">
        <w:rPr>
          <w:b/>
          <w:color w:val="auto"/>
          <w:sz w:val="26"/>
        </w:rPr>
        <w:tab/>
      </w:r>
      <w:r w:rsidR="00461058" w:rsidRPr="00E2162F">
        <w:rPr>
          <w:b/>
          <w:color w:val="auto"/>
          <w:sz w:val="26"/>
        </w:rPr>
        <w:tab/>
      </w:r>
      <w:r w:rsidR="00461058" w:rsidRPr="00E2162F">
        <w:rPr>
          <w:b/>
          <w:color w:val="auto"/>
          <w:sz w:val="26"/>
        </w:rPr>
        <w:tab/>
        <w:t xml:space="preserve">                    Є.В. </w:t>
      </w:r>
      <w:proofErr w:type="spellStart"/>
      <w:r w:rsidR="00461058" w:rsidRPr="00E2162F">
        <w:rPr>
          <w:b/>
          <w:color w:val="auto"/>
          <w:sz w:val="26"/>
        </w:rPr>
        <w:t>Рибалко</w:t>
      </w:r>
      <w:proofErr w:type="spellEnd"/>
    </w:p>
    <w:p w:rsidR="0067576C" w:rsidRDefault="0067576C" w:rsidP="0067576C">
      <w:pPr>
        <w:rPr>
          <w:lang w:val="uk-UA"/>
        </w:rPr>
      </w:pPr>
    </w:p>
    <w:p w:rsidR="0067576C" w:rsidRDefault="0067576C" w:rsidP="0067576C">
      <w:pPr>
        <w:rPr>
          <w:lang w:val="uk-UA"/>
        </w:rPr>
      </w:pPr>
    </w:p>
    <w:p w:rsidR="00461058" w:rsidRDefault="00461058" w:rsidP="00461058">
      <w:pPr>
        <w:rPr>
          <w:b/>
          <w:lang w:val="uk-UA"/>
        </w:rPr>
      </w:pPr>
    </w:p>
    <w:p w:rsidR="00F12316" w:rsidRDefault="00F12316" w:rsidP="00461058">
      <w:pPr>
        <w:rPr>
          <w:b/>
          <w:lang w:val="uk-UA"/>
        </w:rPr>
      </w:pPr>
    </w:p>
    <w:p w:rsidR="00F12316" w:rsidRDefault="00F12316" w:rsidP="00461058">
      <w:pPr>
        <w:rPr>
          <w:b/>
          <w:lang w:val="uk-UA"/>
        </w:rPr>
      </w:pPr>
    </w:p>
    <w:p w:rsidR="00F12316" w:rsidRDefault="00F12316" w:rsidP="00461058">
      <w:pPr>
        <w:rPr>
          <w:b/>
          <w:lang w:val="uk-UA"/>
        </w:rPr>
      </w:pPr>
    </w:p>
    <w:p w:rsidR="006307F4" w:rsidRDefault="0067576C" w:rsidP="006307F4">
      <w:pPr>
        <w:spacing w:after="0" w:line="240" w:lineRule="auto"/>
        <w:rPr>
          <w:lang w:val="uk-UA"/>
        </w:rPr>
      </w:pPr>
      <w:r w:rsidRPr="00A33EA3">
        <w:rPr>
          <w:lang w:val="uk-UA"/>
        </w:rPr>
        <w:lastRenderedPageBreak/>
        <w:t xml:space="preserve">                                                                                                </w:t>
      </w:r>
      <w:r w:rsidR="009E19B4">
        <w:rPr>
          <w:lang w:val="uk-UA"/>
        </w:rPr>
        <w:t xml:space="preserve">                       </w:t>
      </w:r>
    </w:p>
    <w:p w:rsidR="006307F4" w:rsidRDefault="006307F4" w:rsidP="006307F4">
      <w:pPr>
        <w:spacing w:after="0" w:line="240" w:lineRule="auto"/>
        <w:rPr>
          <w:lang w:val="uk-UA"/>
        </w:rPr>
      </w:pPr>
    </w:p>
    <w:p w:rsidR="006307F4" w:rsidRDefault="006307F4" w:rsidP="006307F4">
      <w:pPr>
        <w:spacing w:after="0" w:line="240" w:lineRule="auto"/>
        <w:rPr>
          <w:lang w:val="uk-UA"/>
        </w:rPr>
      </w:pPr>
    </w:p>
    <w:p w:rsidR="0067576C" w:rsidRPr="00A33EA3" w:rsidRDefault="006307F4" w:rsidP="00630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67576C" w:rsidRPr="00A33EA3">
        <w:rPr>
          <w:rFonts w:ascii="Times New Roman" w:hAnsi="Times New Roman" w:cs="Times New Roman"/>
          <w:sz w:val="24"/>
          <w:szCs w:val="24"/>
          <w:lang w:val="uk-UA"/>
        </w:rPr>
        <w:t>Додаток №1</w:t>
      </w:r>
    </w:p>
    <w:p w:rsidR="0067576C" w:rsidRPr="00A33EA3" w:rsidRDefault="0067576C" w:rsidP="00630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9E19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-ї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:rsidR="0067576C" w:rsidRPr="00A33EA3" w:rsidRDefault="0067576C" w:rsidP="00630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9E19B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A33EA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9E19B4">
        <w:rPr>
          <w:rFonts w:ascii="Times New Roman" w:hAnsi="Times New Roman" w:cs="Times New Roman"/>
          <w:sz w:val="24"/>
          <w:szCs w:val="24"/>
          <w:lang w:val="uk-UA"/>
        </w:rPr>
        <w:t>12/3</w:t>
      </w:r>
    </w:p>
    <w:p w:rsidR="0067576C" w:rsidRPr="00A33EA3" w:rsidRDefault="0067576C" w:rsidP="00630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9E19B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9E19B4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F09C9"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A33EA3" w:rsidRDefault="00A33EA3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Pr="00A33EA3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33EA3" w:rsidRPr="00A33EA3" w:rsidRDefault="00A33EA3" w:rsidP="00A33E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>Майно,</w:t>
      </w:r>
    </w:p>
    <w:p w:rsidR="00A33EA3" w:rsidRDefault="00A33EA3" w:rsidP="00A33E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>що підлягає вилученню зі статутног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о фонду КП «Сватове- благоустрій</w:t>
      </w:r>
      <w:r w:rsidR="00BC6D82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F12316">
        <w:rPr>
          <w:rFonts w:ascii="Times New Roman" w:hAnsi="Times New Roman" w:cs="Times New Roman"/>
          <w:sz w:val="24"/>
          <w:szCs w:val="24"/>
          <w:lang w:val="uk-UA"/>
        </w:rPr>
        <w:t xml:space="preserve"> списанню з балансу підприємства</w:t>
      </w:r>
    </w:p>
    <w:p w:rsidR="00F12316" w:rsidRDefault="00F12316" w:rsidP="00A33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624"/>
        <w:gridCol w:w="1886"/>
      </w:tblGrid>
      <w:tr w:rsidR="00A33EA3" w:rsidRPr="00660198" w:rsidTr="00E2162F">
        <w:tc>
          <w:tcPr>
            <w:tcW w:w="675" w:type="dxa"/>
          </w:tcPr>
          <w:p w:rsidR="00660198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28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417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4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86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5E2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(грн)</w:t>
            </w:r>
          </w:p>
        </w:tc>
      </w:tr>
      <w:tr w:rsidR="00A33EA3" w:rsidRPr="00660198" w:rsidTr="00E2162F">
        <w:tc>
          <w:tcPr>
            <w:tcW w:w="675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A33EA3" w:rsidRPr="00660198" w:rsidRDefault="00F12316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деревопереробний                інв. №1040001</w:t>
            </w:r>
          </w:p>
        </w:tc>
        <w:tc>
          <w:tcPr>
            <w:tcW w:w="1417" w:type="dxa"/>
          </w:tcPr>
          <w:p w:rsidR="00A33EA3" w:rsidRPr="00660198" w:rsidRDefault="00212641" w:rsidP="0047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624" w:type="dxa"/>
          </w:tcPr>
          <w:p w:rsidR="00A33EA3" w:rsidRPr="00660198" w:rsidRDefault="00471AA1" w:rsidP="005E2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</w:tcPr>
          <w:p w:rsidR="00A33EA3" w:rsidRPr="00660198" w:rsidRDefault="00F12316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101,00</w:t>
            </w:r>
          </w:p>
        </w:tc>
      </w:tr>
      <w:tr w:rsidR="00BC6D82" w:rsidRPr="00660198" w:rsidTr="00F12316">
        <w:trPr>
          <w:trHeight w:val="525"/>
        </w:trPr>
        <w:tc>
          <w:tcPr>
            <w:tcW w:w="675" w:type="dxa"/>
          </w:tcPr>
          <w:p w:rsidR="00BC6D82" w:rsidRPr="00660198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8" w:type="dxa"/>
          </w:tcPr>
          <w:p w:rsidR="00F12316" w:rsidRDefault="00F12316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свердлильний</w:t>
            </w:r>
          </w:p>
          <w:p w:rsidR="00F12316" w:rsidRPr="00660198" w:rsidRDefault="00F12316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інв. №1040007</w:t>
            </w:r>
          </w:p>
        </w:tc>
        <w:tc>
          <w:tcPr>
            <w:tcW w:w="1417" w:type="dxa"/>
          </w:tcPr>
          <w:p w:rsidR="00BC6D82" w:rsidRPr="00533F2F" w:rsidRDefault="00533F2F" w:rsidP="00D230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624" w:type="dxa"/>
          </w:tcPr>
          <w:p w:rsidR="00BC6D82" w:rsidRPr="00533F2F" w:rsidRDefault="00F12316" w:rsidP="005E2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F2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6" w:type="dxa"/>
          </w:tcPr>
          <w:p w:rsidR="00BC6D82" w:rsidRPr="00533F2F" w:rsidRDefault="00533F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365,00</w:t>
            </w:r>
          </w:p>
        </w:tc>
      </w:tr>
      <w:tr w:rsidR="00F12316" w:rsidRPr="00660198" w:rsidTr="00F12316">
        <w:trPr>
          <w:trHeight w:val="330"/>
        </w:trPr>
        <w:tc>
          <w:tcPr>
            <w:tcW w:w="675" w:type="dxa"/>
          </w:tcPr>
          <w:p w:rsidR="00F12316" w:rsidRDefault="00533F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28" w:type="dxa"/>
          </w:tcPr>
          <w:p w:rsidR="00533F2F" w:rsidRDefault="00533F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Верстат заточувальний </w:t>
            </w:r>
          </w:p>
          <w:p w:rsidR="00F12316" w:rsidRDefault="00533F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інв. №1040008</w:t>
            </w:r>
          </w:p>
        </w:tc>
        <w:tc>
          <w:tcPr>
            <w:tcW w:w="1417" w:type="dxa"/>
          </w:tcPr>
          <w:p w:rsidR="00F12316" w:rsidRPr="00533F2F" w:rsidRDefault="00533F2F" w:rsidP="00D230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624" w:type="dxa"/>
          </w:tcPr>
          <w:p w:rsidR="00F12316" w:rsidRPr="00533F2F" w:rsidRDefault="00533F2F" w:rsidP="005E2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6" w:type="dxa"/>
          </w:tcPr>
          <w:p w:rsidR="00F12316" w:rsidRPr="00533F2F" w:rsidRDefault="00533F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533F2F" w:rsidRPr="00660198" w:rsidTr="00F12316">
        <w:trPr>
          <w:trHeight w:val="315"/>
        </w:trPr>
        <w:tc>
          <w:tcPr>
            <w:tcW w:w="675" w:type="dxa"/>
          </w:tcPr>
          <w:p w:rsidR="00533F2F" w:rsidRDefault="00533F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8" w:type="dxa"/>
          </w:tcPr>
          <w:p w:rsidR="00533F2F" w:rsidRDefault="00533F2F" w:rsidP="00926D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Верстат заточувальний </w:t>
            </w:r>
          </w:p>
          <w:p w:rsidR="00533F2F" w:rsidRDefault="00533F2F" w:rsidP="00926D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інв. №10400</w:t>
            </w:r>
            <w:r w:rsidR="003A1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</w:tcPr>
          <w:p w:rsidR="00533F2F" w:rsidRPr="00533F2F" w:rsidRDefault="00533F2F" w:rsidP="00926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624" w:type="dxa"/>
          </w:tcPr>
          <w:p w:rsidR="00533F2F" w:rsidRPr="00533F2F" w:rsidRDefault="00533F2F" w:rsidP="00926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6" w:type="dxa"/>
          </w:tcPr>
          <w:p w:rsidR="00533F2F" w:rsidRPr="00533F2F" w:rsidRDefault="00533F2F" w:rsidP="00926D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F12316" w:rsidRPr="00660198" w:rsidTr="00E2162F">
        <w:trPr>
          <w:trHeight w:val="222"/>
        </w:trPr>
        <w:tc>
          <w:tcPr>
            <w:tcW w:w="675" w:type="dxa"/>
          </w:tcPr>
          <w:p w:rsidR="00F12316" w:rsidRDefault="003A1473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8" w:type="dxa"/>
          </w:tcPr>
          <w:p w:rsidR="003A1473" w:rsidRDefault="003A1473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Лавка паркова</w:t>
            </w:r>
          </w:p>
          <w:p w:rsidR="00F12316" w:rsidRDefault="003A1473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інв. № 112575-112581</w:t>
            </w:r>
          </w:p>
        </w:tc>
        <w:tc>
          <w:tcPr>
            <w:tcW w:w="1417" w:type="dxa"/>
          </w:tcPr>
          <w:p w:rsidR="00F12316" w:rsidRPr="003A1473" w:rsidRDefault="003A1473" w:rsidP="00D230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624" w:type="dxa"/>
          </w:tcPr>
          <w:p w:rsidR="00F12316" w:rsidRPr="00B31F08" w:rsidRDefault="00B31F08" w:rsidP="005E2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86" w:type="dxa"/>
          </w:tcPr>
          <w:p w:rsidR="00F12316" w:rsidRPr="00533F2F" w:rsidRDefault="00B31F0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2653,00</w:t>
            </w:r>
          </w:p>
        </w:tc>
      </w:tr>
      <w:tr w:rsidR="00E2162F" w:rsidRPr="00660198" w:rsidTr="00E2162F">
        <w:trPr>
          <w:trHeight w:val="243"/>
        </w:trPr>
        <w:tc>
          <w:tcPr>
            <w:tcW w:w="675" w:type="dxa"/>
          </w:tcPr>
          <w:p w:rsidR="00E2162F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E2162F" w:rsidRPr="00E2162F" w:rsidRDefault="00E2162F" w:rsidP="006757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16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E2162F" w:rsidRPr="00533F2F" w:rsidRDefault="00E2162F" w:rsidP="00D23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2162F" w:rsidRPr="00533F2F" w:rsidRDefault="00E2162F" w:rsidP="005E2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E2162F" w:rsidRPr="00533F2F" w:rsidRDefault="00B31F0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3419,00</w:t>
            </w:r>
          </w:p>
        </w:tc>
      </w:tr>
    </w:tbl>
    <w:p w:rsidR="00A33EA3" w:rsidRDefault="00A33EA3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60198" w:rsidRPr="00660198" w:rsidRDefault="00660198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ФРВ                                                                                          </w:t>
      </w:r>
      <w:r w:rsidR="00FD65D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Н.О.Варибрус</w:t>
      </w:r>
      <w:proofErr w:type="spellEnd"/>
    </w:p>
    <w:sectPr w:rsidR="00660198" w:rsidRPr="0066019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19C2"/>
    <w:rsid w:val="00086F40"/>
    <w:rsid w:val="000B2129"/>
    <w:rsid w:val="000B7964"/>
    <w:rsid w:val="000E376B"/>
    <w:rsid w:val="0010561B"/>
    <w:rsid w:val="00124130"/>
    <w:rsid w:val="0013561A"/>
    <w:rsid w:val="00173DBD"/>
    <w:rsid w:val="001A04DA"/>
    <w:rsid w:val="001A6C2F"/>
    <w:rsid w:val="001A6F68"/>
    <w:rsid w:val="001C4390"/>
    <w:rsid w:val="001E6B04"/>
    <w:rsid w:val="001F09C9"/>
    <w:rsid w:val="001F4F12"/>
    <w:rsid w:val="00201D8B"/>
    <w:rsid w:val="002124DE"/>
    <w:rsid w:val="00212641"/>
    <w:rsid w:val="00217C6B"/>
    <w:rsid w:val="0023355A"/>
    <w:rsid w:val="00243A99"/>
    <w:rsid w:val="00296838"/>
    <w:rsid w:val="002D43D0"/>
    <w:rsid w:val="003047D9"/>
    <w:rsid w:val="0032230A"/>
    <w:rsid w:val="003355B7"/>
    <w:rsid w:val="00363FEA"/>
    <w:rsid w:val="003A1473"/>
    <w:rsid w:val="003A66AC"/>
    <w:rsid w:val="003D6845"/>
    <w:rsid w:val="00410E34"/>
    <w:rsid w:val="00461058"/>
    <w:rsid w:val="00461A10"/>
    <w:rsid w:val="00471AA1"/>
    <w:rsid w:val="004B0097"/>
    <w:rsid w:val="004B220B"/>
    <w:rsid w:val="004B752E"/>
    <w:rsid w:val="004F7FD0"/>
    <w:rsid w:val="00501770"/>
    <w:rsid w:val="00531F7A"/>
    <w:rsid w:val="00533798"/>
    <w:rsid w:val="00533F2F"/>
    <w:rsid w:val="0054770B"/>
    <w:rsid w:val="00562EE8"/>
    <w:rsid w:val="0056575D"/>
    <w:rsid w:val="00576AAC"/>
    <w:rsid w:val="005920EE"/>
    <w:rsid w:val="005C729A"/>
    <w:rsid w:val="005E2ED6"/>
    <w:rsid w:val="006307F4"/>
    <w:rsid w:val="00634566"/>
    <w:rsid w:val="00647098"/>
    <w:rsid w:val="0065025C"/>
    <w:rsid w:val="0065197B"/>
    <w:rsid w:val="00660198"/>
    <w:rsid w:val="00671AFF"/>
    <w:rsid w:val="0067576C"/>
    <w:rsid w:val="00681B27"/>
    <w:rsid w:val="00681F3E"/>
    <w:rsid w:val="006B335F"/>
    <w:rsid w:val="006E6B65"/>
    <w:rsid w:val="007227E7"/>
    <w:rsid w:val="00741300"/>
    <w:rsid w:val="00760F68"/>
    <w:rsid w:val="00764C47"/>
    <w:rsid w:val="007906DD"/>
    <w:rsid w:val="007A2B6C"/>
    <w:rsid w:val="007A63EA"/>
    <w:rsid w:val="007C60D9"/>
    <w:rsid w:val="007D406F"/>
    <w:rsid w:val="007F7B4B"/>
    <w:rsid w:val="00807EA9"/>
    <w:rsid w:val="00830000"/>
    <w:rsid w:val="00854F72"/>
    <w:rsid w:val="00860F3D"/>
    <w:rsid w:val="00861516"/>
    <w:rsid w:val="008655D6"/>
    <w:rsid w:val="00890022"/>
    <w:rsid w:val="00893B8F"/>
    <w:rsid w:val="008D1C17"/>
    <w:rsid w:val="008F6C3E"/>
    <w:rsid w:val="0093161F"/>
    <w:rsid w:val="00945F41"/>
    <w:rsid w:val="00963643"/>
    <w:rsid w:val="00983986"/>
    <w:rsid w:val="009857F7"/>
    <w:rsid w:val="009B3B27"/>
    <w:rsid w:val="009E19B4"/>
    <w:rsid w:val="009E2F11"/>
    <w:rsid w:val="00A17F26"/>
    <w:rsid w:val="00A33EA3"/>
    <w:rsid w:val="00A35ABF"/>
    <w:rsid w:val="00A92ED1"/>
    <w:rsid w:val="00AB1127"/>
    <w:rsid w:val="00AB6732"/>
    <w:rsid w:val="00B31F08"/>
    <w:rsid w:val="00B32D69"/>
    <w:rsid w:val="00B54770"/>
    <w:rsid w:val="00B76EFF"/>
    <w:rsid w:val="00B80DAD"/>
    <w:rsid w:val="00BC02BA"/>
    <w:rsid w:val="00BC6D82"/>
    <w:rsid w:val="00BE09A1"/>
    <w:rsid w:val="00C12B26"/>
    <w:rsid w:val="00C25A7F"/>
    <w:rsid w:val="00C81C8F"/>
    <w:rsid w:val="00C82091"/>
    <w:rsid w:val="00CE4B0D"/>
    <w:rsid w:val="00CE54C8"/>
    <w:rsid w:val="00D2308C"/>
    <w:rsid w:val="00D34A48"/>
    <w:rsid w:val="00D47385"/>
    <w:rsid w:val="00DA3C77"/>
    <w:rsid w:val="00DB6B88"/>
    <w:rsid w:val="00DD34D2"/>
    <w:rsid w:val="00E2162F"/>
    <w:rsid w:val="00E652B1"/>
    <w:rsid w:val="00E72BD3"/>
    <w:rsid w:val="00E76D9F"/>
    <w:rsid w:val="00E84496"/>
    <w:rsid w:val="00EC201A"/>
    <w:rsid w:val="00F12316"/>
    <w:rsid w:val="00F1548D"/>
    <w:rsid w:val="00F3068F"/>
    <w:rsid w:val="00F4555A"/>
    <w:rsid w:val="00F5338F"/>
    <w:rsid w:val="00F539E7"/>
    <w:rsid w:val="00F55D5B"/>
    <w:rsid w:val="00F82AA5"/>
    <w:rsid w:val="00F87DD0"/>
    <w:rsid w:val="00F96872"/>
    <w:rsid w:val="00FA098B"/>
    <w:rsid w:val="00FD65D3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67D3"/>
  <w15:docId w15:val="{A5A818D7-7D22-4F63-A756-CD382974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A3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F6F11-18D4-4738-A650-A586D510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10</cp:revision>
  <cp:lastPrinted>2017-04-11T08:41:00Z</cp:lastPrinted>
  <dcterms:created xsi:type="dcterms:W3CDTF">2017-03-24T08:04:00Z</dcterms:created>
  <dcterms:modified xsi:type="dcterms:W3CDTF">2017-04-11T08:46:00Z</dcterms:modified>
</cp:coreProperties>
</file>