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F933E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30713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ТРИНАДЦЯТА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EC2264">
        <w:rPr>
          <w:rFonts w:ascii="Times New Roman" w:hAnsi="Times New Roman"/>
          <w:sz w:val="24"/>
          <w:szCs w:val="24"/>
        </w:rPr>
        <w:t>ід</w:t>
      </w:r>
      <w:proofErr w:type="spellEnd"/>
      <w:r w:rsidR="00EC2264">
        <w:rPr>
          <w:rFonts w:ascii="Times New Roman" w:hAnsi="Times New Roman"/>
          <w:sz w:val="24"/>
          <w:szCs w:val="24"/>
          <w:lang w:val="uk-UA"/>
        </w:rPr>
        <w:t>22 червня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2945C4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="00EC2264">
        <w:rPr>
          <w:rFonts w:ascii="Times New Roman" w:hAnsi="Times New Roman"/>
          <w:sz w:val="24"/>
          <w:szCs w:val="24"/>
          <w:lang w:val="uk-UA"/>
        </w:rPr>
        <w:tab/>
      </w:r>
      <w:r w:rsidR="00EC2264">
        <w:rPr>
          <w:rFonts w:ascii="Times New Roman" w:hAnsi="Times New Roman"/>
          <w:sz w:val="24"/>
          <w:szCs w:val="24"/>
          <w:lang w:val="uk-UA"/>
        </w:rPr>
        <w:tab/>
      </w:r>
      <w:r w:rsidR="0030713C">
        <w:rPr>
          <w:rFonts w:ascii="Times New Roman" w:hAnsi="Times New Roman"/>
          <w:sz w:val="24"/>
          <w:szCs w:val="24"/>
          <w:lang w:val="uk-UA"/>
        </w:rPr>
        <w:t>№ 13</w:t>
      </w:r>
      <w:r w:rsidR="002945C4">
        <w:rPr>
          <w:rFonts w:ascii="Times New Roman" w:hAnsi="Times New Roman"/>
          <w:sz w:val="24"/>
          <w:szCs w:val="24"/>
          <w:lang w:val="uk-UA"/>
        </w:rPr>
        <w:t>/</w:t>
      </w:r>
      <w:r w:rsidR="00EC2264">
        <w:rPr>
          <w:rFonts w:ascii="Times New Roman" w:hAnsi="Times New Roman"/>
          <w:sz w:val="24"/>
          <w:szCs w:val="24"/>
          <w:lang w:val="uk-UA"/>
        </w:rPr>
        <w:t>____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7109C" w:rsidRDefault="009E559C" w:rsidP="00D710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“Про </w:t>
      </w:r>
      <w:r w:rsidR="00D7109C">
        <w:rPr>
          <w:rFonts w:ascii="Times New Roman" w:hAnsi="Times New Roman"/>
          <w:b/>
          <w:i/>
          <w:sz w:val="28"/>
          <w:szCs w:val="28"/>
          <w:lang w:val="uk-UA"/>
        </w:rPr>
        <w:t>внесення змін до штатного розпису</w:t>
      </w:r>
    </w:p>
    <w:p w:rsidR="009E559C" w:rsidRPr="00C643C7" w:rsidRDefault="0010724F" w:rsidP="00D710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Сватівської міської ради</w:t>
      </w:r>
      <w:r w:rsidR="009E559C" w:rsidRPr="00C643C7">
        <w:rPr>
          <w:rFonts w:ascii="Times New Roman" w:hAnsi="Times New Roman"/>
          <w:b/>
          <w:i/>
          <w:sz w:val="28"/>
          <w:szCs w:val="28"/>
          <w:lang w:val="uk-UA"/>
        </w:rPr>
        <w:t>”</w:t>
      </w:r>
      <w:bookmarkStart w:id="0" w:name="_GoBack"/>
      <w:bookmarkEnd w:id="0"/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A57221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362943">
        <w:rPr>
          <w:rFonts w:ascii="Times New Roman" w:hAnsi="Times New Roman"/>
          <w:sz w:val="28"/>
          <w:szCs w:val="28"/>
          <w:lang w:val="uk-UA"/>
        </w:rPr>
        <w:t xml:space="preserve">зв’язку </w:t>
      </w:r>
      <w:r w:rsidR="00037D3C">
        <w:rPr>
          <w:rFonts w:ascii="Times New Roman" w:hAnsi="Times New Roman"/>
          <w:sz w:val="28"/>
          <w:szCs w:val="28"/>
          <w:lang w:val="uk-UA"/>
        </w:rPr>
        <w:t xml:space="preserve">зі змінами постанови Кабінету Міністрів України «Про </w:t>
      </w:r>
      <w:r w:rsidR="00037D3C" w:rsidRPr="00037D3C">
        <w:rPr>
          <w:rFonts w:ascii="Times New Roman" w:hAnsi="Times New Roman"/>
          <w:sz w:val="28"/>
          <w:szCs w:val="28"/>
          <w:lang w:val="uk-UA"/>
        </w:rPr>
        <w:t>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037D3C">
        <w:rPr>
          <w:rFonts w:ascii="Times New Roman" w:hAnsi="Times New Roman"/>
          <w:sz w:val="28"/>
          <w:szCs w:val="28"/>
          <w:lang w:val="uk-UA"/>
        </w:rPr>
        <w:t>» від</w:t>
      </w:r>
      <w:r w:rsidR="00037D3C" w:rsidRPr="00037D3C">
        <w:rPr>
          <w:rFonts w:ascii="Times New Roman" w:hAnsi="Times New Roman"/>
          <w:sz w:val="28"/>
          <w:szCs w:val="28"/>
          <w:lang w:val="uk-UA"/>
        </w:rPr>
        <w:t>9 березня 2006р</w:t>
      </w:r>
      <w:r>
        <w:rPr>
          <w:rFonts w:ascii="Times New Roman" w:hAnsi="Times New Roman"/>
          <w:sz w:val="28"/>
          <w:szCs w:val="28"/>
          <w:lang w:val="uk-UA"/>
        </w:rPr>
        <w:t>оку</w:t>
      </w:r>
      <w:r w:rsidR="00037D3C" w:rsidRPr="00037D3C">
        <w:rPr>
          <w:rFonts w:ascii="Times New Roman" w:hAnsi="Times New Roman"/>
          <w:sz w:val="28"/>
          <w:szCs w:val="28"/>
          <w:lang w:val="uk-UA"/>
        </w:rPr>
        <w:t xml:space="preserve"> № 268</w:t>
      </w:r>
      <w:r w:rsidR="00037D3C">
        <w:rPr>
          <w:rFonts w:ascii="Times New Roman" w:hAnsi="Times New Roman"/>
          <w:sz w:val="28"/>
          <w:szCs w:val="28"/>
          <w:lang w:val="uk-UA"/>
        </w:rPr>
        <w:t>, керуючись ст. 26 Закону України «Про місцеве самоврядування в Україні»</w:t>
      </w:r>
      <w:r w:rsidR="009E559C" w:rsidRPr="00C643C7">
        <w:rPr>
          <w:rFonts w:ascii="Times New Roman" w:hAnsi="Times New Roman"/>
          <w:sz w:val="28"/>
          <w:szCs w:val="28"/>
          <w:lang w:val="uk-UA"/>
        </w:rPr>
        <w:t xml:space="preserve">,                                     </w:t>
      </w:r>
    </w:p>
    <w:p w:rsidR="009E559C" w:rsidRPr="00C643C7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 міська рада</w:t>
      </w:r>
    </w:p>
    <w:p w:rsidR="009E559C" w:rsidRPr="00C643C7" w:rsidRDefault="009E559C" w:rsidP="009E559C">
      <w:pPr>
        <w:pStyle w:val="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7D3C" w:rsidRDefault="00037D3C" w:rsidP="00037D3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>
        <w:rPr>
          <w:szCs w:val="28"/>
        </w:rPr>
        <w:t>Внести зміни до</w:t>
      </w:r>
      <w:r w:rsidR="00A57221">
        <w:rPr>
          <w:szCs w:val="28"/>
        </w:rPr>
        <w:t xml:space="preserve"> штатного розпису та</w:t>
      </w:r>
      <w:r>
        <w:rPr>
          <w:szCs w:val="28"/>
        </w:rPr>
        <w:t xml:space="preserve"> структури апарату Сватівської міської ради змінивши</w:t>
      </w:r>
      <w:r w:rsidR="00A57221">
        <w:rPr>
          <w:szCs w:val="28"/>
        </w:rPr>
        <w:t>:</w:t>
      </w:r>
    </w:p>
    <w:p w:rsidR="00037D3C" w:rsidRDefault="00037D3C" w:rsidP="00037D3C">
      <w:pPr>
        <w:pStyle w:val="a6"/>
        <w:numPr>
          <w:ilvl w:val="0"/>
          <w:numId w:val="17"/>
        </w:numPr>
        <w:ind w:right="43"/>
        <w:jc w:val="both"/>
        <w:rPr>
          <w:szCs w:val="28"/>
        </w:rPr>
      </w:pPr>
      <w:r>
        <w:rPr>
          <w:szCs w:val="28"/>
        </w:rPr>
        <w:t xml:space="preserve"> посаду </w:t>
      </w:r>
      <w:r w:rsidR="004A54E2">
        <w:rPr>
          <w:szCs w:val="28"/>
        </w:rPr>
        <w:t>«</w:t>
      </w:r>
      <w:r>
        <w:rPr>
          <w:szCs w:val="28"/>
        </w:rPr>
        <w:t>завідуючий сектором діловодства та документообігу</w:t>
      </w:r>
      <w:r w:rsidR="004A54E2">
        <w:rPr>
          <w:szCs w:val="28"/>
        </w:rPr>
        <w:t>»</w:t>
      </w:r>
      <w:r>
        <w:rPr>
          <w:szCs w:val="28"/>
        </w:rPr>
        <w:t xml:space="preserve"> на посаду </w:t>
      </w:r>
      <w:r w:rsidR="004A54E2">
        <w:rPr>
          <w:szCs w:val="28"/>
        </w:rPr>
        <w:t>«</w:t>
      </w:r>
      <w:r w:rsidR="000620DF">
        <w:rPr>
          <w:szCs w:val="28"/>
        </w:rPr>
        <w:t>провідний</w:t>
      </w:r>
      <w:r w:rsidR="001518B9">
        <w:rPr>
          <w:szCs w:val="28"/>
        </w:rPr>
        <w:t xml:space="preserve"> </w:t>
      </w:r>
      <w:r w:rsidRPr="00A57221">
        <w:rPr>
          <w:szCs w:val="28"/>
        </w:rPr>
        <w:t>спеціаліст з питань діловодства та документообігу</w:t>
      </w:r>
      <w:r w:rsidR="004A54E2">
        <w:rPr>
          <w:szCs w:val="28"/>
        </w:rPr>
        <w:t>»</w:t>
      </w:r>
      <w:r>
        <w:rPr>
          <w:szCs w:val="28"/>
        </w:rPr>
        <w:t>;</w:t>
      </w:r>
    </w:p>
    <w:p w:rsidR="009E559C" w:rsidRPr="00037D3C" w:rsidRDefault="00037D3C" w:rsidP="00037D3C">
      <w:pPr>
        <w:pStyle w:val="a6"/>
        <w:numPr>
          <w:ilvl w:val="0"/>
          <w:numId w:val="17"/>
        </w:numPr>
        <w:ind w:right="43"/>
        <w:jc w:val="both"/>
        <w:rPr>
          <w:szCs w:val="28"/>
        </w:rPr>
      </w:pPr>
      <w:r>
        <w:rPr>
          <w:szCs w:val="28"/>
        </w:rPr>
        <w:t xml:space="preserve">посаду </w:t>
      </w:r>
      <w:r w:rsidR="004A54E2">
        <w:rPr>
          <w:szCs w:val="28"/>
        </w:rPr>
        <w:t>«системний адміністратор»</w:t>
      </w:r>
      <w:r>
        <w:rPr>
          <w:szCs w:val="28"/>
        </w:rPr>
        <w:t xml:space="preserve"> на посаду </w:t>
      </w:r>
      <w:r w:rsidR="004A54E2">
        <w:rPr>
          <w:szCs w:val="28"/>
        </w:rPr>
        <w:t>«</w:t>
      </w:r>
      <w:r>
        <w:rPr>
          <w:szCs w:val="28"/>
        </w:rPr>
        <w:t>спеціаліст 1 категорії</w:t>
      </w:r>
      <w:r w:rsidR="004A54E2">
        <w:rPr>
          <w:szCs w:val="28"/>
        </w:rPr>
        <w:t xml:space="preserve"> -</w:t>
      </w:r>
      <w:r>
        <w:rPr>
          <w:szCs w:val="28"/>
        </w:rPr>
        <w:t xml:space="preserve"> системний адміністратор</w:t>
      </w:r>
      <w:r w:rsidR="004A54E2">
        <w:rPr>
          <w:szCs w:val="28"/>
        </w:rPr>
        <w:t>»</w:t>
      </w:r>
      <w:r>
        <w:rPr>
          <w:szCs w:val="28"/>
        </w:rPr>
        <w:t>.</w:t>
      </w:r>
    </w:p>
    <w:p w:rsidR="009E559C" w:rsidRPr="00C643C7" w:rsidRDefault="00037D3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>
        <w:rPr>
          <w:szCs w:val="28"/>
        </w:rPr>
        <w:t>Рішення набирає чинності з моменту прийняття та застосовується з 26.05.2017 року</w:t>
      </w:r>
      <w:r w:rsidR="009E559C" w:rsidRPr="00C643C7">
        <w:rPr>
          <w:szCs w:val="28"/>
        </w:rPr>
        <w:t>.</w:t>
      </w:r>
    </w:p>
    <w:p w:rsidR="009E559C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Контроль за виконанням даного рішення покласти </w:t>
      </w:r>
      <w:r w:rsidR="00037D3C">
        <w:rPr>
          <w:szCs w:val="28"/>
        </w:rPr>
        <w:t>міського голову Рибалко Є.В.</w:t>
      </w:r>
    </w:p>
    <w:p w:rsidR="00037D3C" w:rsidRPr="00C643C7" w:rsidRDefault="00037D3C" w:rsidP="00037D3C">
      <w:pPr>
        <w:pStyle w:val="a6"/>
        <w:ind w:left="720" w:right="43"/>
        <w:jc w:val="both"/>
        <w:rPr>
          <w:szCs w:val="28"/>
        </w:rPr>
      </w:pPr>
    </w:p>
    <w:p w:rsidR="009E559C" w:rsidRPr="00C643C7" w:rsidRDefault="009E559C" w:rsidP="009E559C">
      <w:pPr>
        <w:pStyle w:val="a6"/>
        <w:rPr>
          <w:szCs w:val="28"/>
        </w:rPr>
      </w:pPr>
    </w:p>
    <w:p w:rsidR="009E559C" w:rsidRPr="00C643C7" w:rsidRDefault="009E559C" w:rsidP="009E559C">
      <w:pPr>
        <w:pStyle w:val="a6"/>
        <w:ind w:left="720" w:right="43"/>
        <w:rPr>
          <w:b/>
          <w:bCs/>
          <w:szCs w:val="28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70E6CAE"/>
    <w:multiLevelType w:val="hybridMultilevel"/>
    <w:tmpl w:val="2A90640E"/>
    <w:lvl w:ilvl="0" w:tplc="9A1CAC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2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11"/>
  </w:num>
  <w:num w:numId="8">
    <w:abstractNumId w:val="7"/>
  </w:num>
  <w:num w:numId="9">
    <w:abstractNumId w:val="13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5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7F"/>
    <w:rsid w:val="00037D3C"/>
    <w:rsid w:val="000620DF"/>
    <w:rsid w:val="0008358D"/>
    <w:rsid w:val="000B2129"/>
    <w:rsid w:val="000C7721"/>
    <w:rsid w:val="0010561B"/>
    <w:rsid w:val="00105D6F"/>
    <w:rsid w:val="0010724F"/>
    <w:rsid w:val="001116BF"/>
    <w:rsid w:val="001518B9"/>
    <w:rsid w:val="0017162C"/>
    <w:rsid w:val="001759FA"/>
    <w:rsid w:val="001A6C2F"/>
    <w:rsid w:val="001E6B04"/>
    <w:rsid w:val="001F0610"/>
    <w:rsid w:val="001F645B"/>
    <w:rsid w:val="00201D8B"/>
    <w:rsid w:val="0020752B"/>
    <w:rsid w:val="00231ED1"/>
    <w:rsid w:val="0023577C"/>
    <w:rsid w:val="0026587C"/>
    <w:rsid w:val="00273BD5"/>
    <w:rsid w:val="002945C4"/>
    <w:rsid w:val="002C135C"/>
    <w:rsid w:val="00306C00"/>
    <w:rsid w:val="0030713C"/>
    <w:rsid w:val="00334596"/>
    <w:rsid w:val="00341455"/>
    <w:rsid w:val="00362943"/>
    <w:rsid w:val="00375AD2"/>
    <w:rsid w:val="00380DCD"/>
    <w:rsid w:val="00381707"/>
    <w:rsid w:val="0039419C"/>
    <w:rsid w:val="003A2A09"/>
    <w:rsid w:val="003A5C49"/>
    <w:rsid w:val="003A7B2B"/>
    <w:rsid w:val="00412F0E"/>
    <w:rsid w:val="00492E49"/>
    <w:rsid w:val="004A54E2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5D60C0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9E559C"/>
    <w:rsid w:val="00A16E11"/>
    <w:rsid w:val="00A5722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109C"/>
    <w:rsid w:val="00D731F6"/>
    <w:rsid w:val="00DA0C53"/>
    <w:rsid w:val="00E04D38"/>
    <w:rsid w:val="00E6190A"/>
    <w:rsid w:val="00E72BD3"/>
    <w:rsid w:val="00EC201A"/>
    <w:rsid w:val="00EC2264"/>
    <w:rsid w:val="00EC2858"/>
    <w:rsid w:val="00EE770B"/>
    <w:rsid w:val="00F222B0"/>
    <w:rsid w:val="00F4555A"/>
    <w:rsid w:val="00F45F39"/>
    <w:rsid w:val="00F82AA5"/>
    <w:rsid w:val="00F933E5"/>
    <w:rsid w:val="00F96872"/>
    <w:rsid w:val="00FB1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2017-06-14T05:47:00Z</cp:lastPrinted>
  <dcterms:created xsi:type="dcterms:W3CDTF">2017-06-02T10:08:00Z</dcterms:created>
  <dcterms:modified xsi:type="dcterms:W3CDTF">2017-06-21T08:13:00Z</dcterms:modified>
</cp:coreProperties>
</file>