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7A59BC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7F54F8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ДВАДЦЯТЬ ДРУГА</w:t>
      </w:r>
      <w:r w:rsidR="005A0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5A071B">
        <w:rPr>
          <w:rFonts w:ascii="Times New Roman" w:hAnsi="Times New Roman" w:cs="Times New Roman"/>
          <w:sz w:val="24"/>
          <w:szCs w:val="24"/>
          <w:u w:val="single"/>
          <w:lang w:val="uk-UA"/>
        </w:rPr>
        <w:t>26 червня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96754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3B8A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A3E28" w:rsidRPr="00F82AA5">
        <w:rPr>
          <w:rFonts w:ascii="Times New Roman" w:hAnsi="Times New Roman" w:cs="Times New Roman"/>
          <w:sz w:val="24"/>
          <w:szCs w:val="24"/>
        </w:rPr>
        <w:t xml:space="preserve">.    </w:t>
      </w:r>
      <w:r w:rsidR="00FA3E2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A3B8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FA3E28">
        <w:rPr>
          <w:rFonts w:ascii="Times New Roman" w:hAnsi="Times New Roman" w:cs="Times New Roman"/>
          <w:sz w:val="24"/>
          <w:szCs w:val="24"/>
          <w:lang w:val="uk-UA"/>
        </w:rPr>
        <w:t xml:space="preserve">     № 22</w:t>
      </w:r>
      <w:r w:rsidR="00FA3E28" w:rsidRPr="00DA3B8A">
        <w:rPr>
          <w:rFonts w:ascii="Times New Roman" w:hAnsi="Times New Roman" w:cs="Times New Roman"/>
          <w:sz w:val="24"/>
          <w:szCs w:val="24"/>
        </w:rPr>
        <w:t>/9</w:t>
      </w:r>
      <w:r w:rsidR="00FA3E2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82AA5" w:rsidRPr="00F82AA5" w:rsidRDefault="00F82AA5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A59BC" w:rsidRDefault="007A59BC" w:rsidP="007A59B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</w:pPr>
      <w:r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П</w:t>
      </w:r>
      <w:r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ро встановлення ставок та пільг із сплати </w:t>
      </w:r>
    </w:p>
    <w:p w:rsidR="007A59BC" w:rsidRPr="007A59BC" w:rsidRDefault="007A59BC" w:rsidP="007A59B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земельного податку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 xml:space="preserve"> </w:t>
      </w:r>
      <w:r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2019</w:t>
      </w:r>
      <w:r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рік</w:t>
      </w:r>
    </w:p>
    <w:p w:rsidR="00967541" w:rsidRPr="007A59BC" w:rsidRDefault="00967541" w:rsidP="009675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67541" w:rsidRDefault="00874819" w:rsidP="0087481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</w:t>
      </w:r>
      <w:r w:rsidRPr="00874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74819" w:rsidRDefault="00874819" w:rsidP="0087481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67541" w:rsidRPr="00967541" w:rsidRDefault="00967541" w:rsidP="00967541">
      <w:pPr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СВАТІВСЬКА МІСЬКА РАДА</w:t>
      </w:r>
    </w:p>
    <w:p w:rsidR="00967541" w:rsidRPr="00967541" w:rsidRDefault="00967541" w:rsidP="00967541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ЛА</w:t>
      </w:r>
      <w:r w:rsidRPr="0096754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967541" w:rsidRPr="00874819" w:rsidRDefault="00967541" w:rsidP="009675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Установити на території 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Сватівської міської 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ради: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1) ставки земельного податку згідно з додатком 1;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2) пільги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2. Оприлюднити рішення в засобах масової інформації або в інший можливий спосіб.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3. Контроль за виконанням рішення покласти на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Рішення набирає чинності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uk-UA"/>
        </w:rPr>
        <w:t xml:space="preserve"> 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01.01.2019 року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967541" w:rsidRPr="00874819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675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Сватівський міський голова                                        Є.В. Рибалко</w:t>
      </w: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4819" w:rsidRPr="00874819" w:rsidRDefault="00874819" w:rsidP="00874819">
      <w:pPr>
        <w:keepNext/>
        <w:keepLines/>
        <w:spacing w:after="240" w:line="240" w:lineRule="auto"/>
        <w:ind w:left="3969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>Додаток 1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br/>
        <w:t>до рішення про встановлення ставок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br/>
        <w:t>та пільг із сплати земельного податку</w:t>
      </w:r>
    </w:p>
    <w:p w:rsidR="00874819" w:rsidRPr="00874819" w:rsidRDefault="00874819" w:rsidP="00874819">
      <w:pPr>
        <w:keepNext/>
        <w:keepLines/>
        <w:spacing w:after="240" w:line="240" w:lineRule="auto"/>
        <w:ind w:left="3969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>ЗАТВЕРДЖЕНО</w:t>
      </w:r>
    </w:p>
    <w:p w:rsidR="00874819" w:rsidRPr="00874819" w:rsidRDefault="00874819" w:rsidP="00874819">
      <w:pPr>
        <w:keepNext/>
        <w:keepLines/>
        <w:spacing w:after="0" w:line="240" w:lineRule="auto"/>
        <w:ind w:left="3969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рішенням </w:t>
      </w:r>
      <w:r w:rsidR="00A6640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22 сесії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Сватівської міської ради сьомого скликання </w:t>
      </w:r>
    </w:p>
    <w:p w:rsidR="00874819" w:rsidRDefault="00874819" w:rsidP="00874819">
      <w:pPr>
        <w:keepNext/>
        <w:keepLines/>
        <w:spacing w:after="0" w:line="240" w:lineRule="auto"/>
        <w:ind w:left="3969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від </w:t>
      </w:r>
      <w:r w:rsidR="00A6640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26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6640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червня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</w:t>
      </w:r>
      <w:r w:rsidR="00A6640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18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р. </w:t>
      </w:r>
    </w:p>
    <w:p w:rsidR="00874819" w:rsidRPr="000874F5" w:rsidRDefault="00874819" w:rsidP="00874819">
      <w:pPr>
        <w:keepNext/>
        <w:keepLines/>
        <w:spacing w:after="0" w:line="240" w:lineRule="auto"/>
        <w:ind w:left="3969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№ </w:t>
      </w:r>
      <w:r w:rsidR="000874F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22/9</w:t>
      </w:r>
    </w:p>
    <w:p w:rsidR="00874819" w:rsidRPr="00663913" w:rsidRDefault="00874819" w:rsidP="00874819">
      <w:pPr>
        <w:keepNext/>
        <w:keepLine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874819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СТАВКИ </w:t>
      </w:r>
      <w:r w:rsidRPr="00874819">
        <w:rPr>
          <w:rFonts w:ascii="Times New Roman" w:eastAsia="Times New Roman" w:hAnsi="Times New Roman" w:cs="Times New Roman"/>
          <w:b/>
          <w:noProof/>
          <w:sz w:val="28"/>
          <w:szCs w:val="28"/>
        </w:rPr>
        <w:br/>
        <w:t>земельного податку</w:t>
      </w:r>
      <w:r w:rsidRPr="00874819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</w:rPr>
        <w:t>1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Ставки встановлюються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2019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рік та вводяться в дію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br/>
        <w:t xml:space="preserve">з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01 січня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19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року.</w:t>
      </w:r>
    </w:p>
    <w:p w:rsidR="00874819" w:rsidRPr="00874819" w:rsidRDefault="00874819" w:rsidP="00874819">
      <w:pPr>
        <w:spacing w:after="0" w:line="240" w:lineRule="auto"/>
        <w:ind w:firstLine="1276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022"/>
        <w:gridCol w:w="1712"/>
        <w:gridCol w:w="5577"/>
      </w:tblGrid>
      <w:tr w:rsidR="00874819" w:rsidRPr="00874819" w:rsidTr="00874819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Код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874819" w:rsidRPr="00000827" w:rsidRDefault="00000827" w:rsidP="000008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44000         44240        4424010100          м. Сватове, с. Сосновий, с. Дачне, с. Зміївка</w:t>
      </w: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1"/>
        <w:gridCol w:w="4223"/>
        <w:gridCol w:w="1118"/>
        <w:gridCol w:w="944"/>
        <w:gridCol w:w="1118"/>
        <w:gridCol w:w="936"/>
      </w:tblGrid>
      <w:tr w:rsidR="00874819" w:rsidRPr="00874819" w:rsidTr="00000827">
        <w:trPr>
          <w:tblHeader/>
        </w:trPr>
        <w:tc>
          <w:tcPr>
            <w:tcW w:w="278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Вид цільового призначення земель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Ставки податку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3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  <w:t>(відсотків нормативної грошової оцінки)</w:t>
            </w:r>
          </w:p>
        </w:tc>
      </w:tr>
      <w:tr w:rsidR="00874819" w:rsidRPr="00874819" w:rsidTr="00000827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874819" w:rsidRPr="00874819" w:rsidTr="00000827">
        <w:trPr>
          <w:tblHeader/>
        </w:trPr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код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ведення товарного сільськогосподарського виробництва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ведення особистого селянського господарства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ведення підсобного сільського господарства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індивідуального садівництва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колективного садівництва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городництва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сінокосіння і випасання худоби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01.09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дослідних і навчальних цілей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надання послуг у сільському господарстві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0,8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житлової забудови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колективного житлового будівництва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іншої житлової забудови 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громадської забудови 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874819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874819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874819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874819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03.02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закладів освіти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00827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00827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закладів охорони здоров’я та соціальної допомоги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00827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00827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громадських та релігійних організацій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00827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00827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закладів культурно-просвітницького обслуговування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00827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00827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екстериторіальних організацій та органів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постійної діяльності органів ДСНС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03.01-03.15 та для збереження та використання земель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природно-заповідного фонду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04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природно-заповідного фонду 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03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збереження та використання природних заповідників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збереження та використання національних природних парків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збереження та використання ботанічних садів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зоологічних парків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збереження та використання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парків - пам’яток садово-паркового мистецтва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заказників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заповідних урочищ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пам’яток природи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  <w:t>для профілактики захворювань і лікування людей)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і обслуговування санаторно-оздоровчих закладів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інших оздоровчих цілей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рекреаційного призначення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07.01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об’єктів рекреаційного призначення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об’єктів фізичної культури і спорту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509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603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505" w:type="pct"/>
          </w:tcPr>
          <w:p w:rsidR="00874819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історико-культурного призначення 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іншого історико-культурного призначення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водного фонду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експлуатації та догляду за водними об’єктами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експлуатації та догляду за смугами відведення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експлуатації та догляду за гідротехнічними, іншими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водогосподарськими спорудами і каналами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10.05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догляду за береговими смугами водних шляхів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сінокосіння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рибогосподарських потреб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проведення науково-дослідних робіт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000827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промисловості</w:t>
            </w:r>
          </w:p>
        </w:tc>
      </w:tr>
      <w:tr w:rsidR="00874819" w:rsidRPr="00000827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874819" w:rsidRPr="00647631" w:rsidRDefault="00647631" w:rsidP="00874819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874819" w:rsidRPr="00647631" w:rsidRDefault="00647631" w:rsidP="00874819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647631" w:rsidRPr="00000827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647631" w:rsidRPr="00000827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647631" w:rsidRPr="00000827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11.05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транспорту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9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5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2,7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2,5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зв’язку</w:t>
            </w:r>
          </w:p>
        </w:tc>
      </w:tr>
      <w:tr w:rsidR="00874819" w:rsidRPr="00000827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об’єктів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і споруд телекомунікацій 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09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647631" w:rsidRPr="00000827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13.02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енергетики</w:t>
            </w:r>
          </w:p>
        </w:tc>
      </w:tr>
      <w:tr w:rsidR="00874819" w:rsidRPr="00000827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874819" w:rsidRPr="00000827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постійної діяльності Збройних Сил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874819" w:rsidRPr="00647631" w:rsidRDefault="00647631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647631" w:rsidRPr="00000827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розміщення та постійної діяльності військових частин (підрозділів) Національної гвардії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постійної діяльності Держприкордонслужби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постійної діяльності СБУ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постійної діяльності Держспецтрансслужби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647631" w:rsidRPr="00000827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постійної діяльності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інших, утворених відповідно до законів, військових формувань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15.08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запасу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резервного фонду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загального користування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647631" w:rsidRPr="00647631" w:rsidRDefault="00647631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ED63D0" w:rsidRPr="00874819" w:rsidTr="00000827">
        <w:tc>
          <w:tcPr>
            <w:tcW w:w="502" w:type="pct"/>
          </w:tcPr>
          <w:p w:rsidR="00ED63D0" w:rsidRPr="00ED63D0" w:rsidRDefault="00ED63D0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20</w:t>
            </w:r>
          </w:p>
        </w:tc>
        <w:tc>
          <w:tcPr>
            <w:tcW w:w="2278" w:type="pct"/>
          </w:tcPr>
          <w:p w:rsidR="00ED63D0" w:rsidRPr="00ED63D0" w:rsidRDefault="00ED63D0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За земельні ділянки , які перебувають у постіному користуванні суб’єктів господарювання (крім державної та комунальної власності)</w:t>
            </w:r>
          </w:p>
        </w:tc>
        <w:tc>
          <w:tcPr>
            <w:tcW w:w="603" w:type="pct"/>
          </w:tcPr>
          <w:p w:rsidR="00ED63D0" w:rsidRDefault="00ED63D0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509" w:type="pct"/>
          </w:tcPr>
          <w:p w:rsidR="00ED63D0" w:rsidRDefault="00ED63D0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603" w:type="pct"/>
          </w:tcPr>
          <w:p w:rsidR="00ED63D0" w:rsidRDefault="00ED63D0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</w:tcPr>
          <w:p w:rsidR="00ED63D0" w:rsidRDefault="00ED63D0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</w:tr>
    </w:tbl>
    <w:p w:rsidR="00874819" w:rsidRPr="00874819" w:rsidRDefault="00874819" w:rsidP="008748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>_________</w:t>
      </w:r>
    </w:p>
    <w:p w:rsidR="00874819" w:rsidRPr="00874819" w:rsidRDefault="00874819" w:rsidP="00874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874819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</w:rPr>
        <w:t>1</w:t>
      </w:r>
      <w:r w:rsidRPr="0087481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874819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</w:rPr>
        <w:t>2</w:t>
      </w:r>
      <w:r w:rsidRPr="0087481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874819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</w:rPr>
        <w:t>3</w:t>
      </w:r>
      <w:r w:rsidRPr="0087481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874819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</w:rPr>
        <w:t>4</w:t>
      </w:r>
      <w:r w:rsidRPr="0087481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10561B" w:rsidRDefault="0010561B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Pr="00874819" w:rsidRDefault="00874819" w:rsidP="00874819">
      <w:pPr>
        <w:keepNext/>
        <w:keepLines/>
        <w:spacing w:after="24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до рішення про встановлення ставок та пільг із сплати земельного податку </w:t>
      </w:r>
    </w:p>
    <w:p w:rsidR="00874819" w:rsidRPr="00874819" w:rsidRDefault="00874819" w:rsidP="00874819">
      <w:pPr>
        <w:keepNext/>
        <w:keepLines/>
        <w:spacing w:after="24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874819" w:rsidRPr="009728EA" w:rsidRDefault="00874819" w:rsidP="00874819">
      <w:pPr>
        <w:keepNext/>
        <w:keepLines/>
        <w:spacing w:after="0" w:line="240" w:lineRule="auto"/>
        <w:ind w:left="3969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728E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рішенням </w:t>
      </w:r>
      <w:r w:rsidR="00A4576D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22 сесії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Сватівської міської ради сьомого скликання </w:t>
      </w:r>
    </w:p>
    <w:p w:rsidR="009728EA" w:rsidRDefault="009728EA" w:rsidP="009728EA">
      <w:pPr>
        <w:keepNext/>
        <w:keepLines/>
        <w:spacing w:after="0" w:line="240" w:lineRule="auto"/>
        <w:ind w:left="3969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26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червня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18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р. </w:t>
      </w:r>
    </w:p>
    <w:p w:rsidR="00874819" w:rsidRPr="009728EA" w:rsidRDefault="009728EA" w:rsidP="009728EA">
      <w:pPr>
        <w:keepNext/>
        <w:keepLines/>
        <w:spacing w:after="0" w:line="240" w:lineRule="auto"/>
        <w:ind w:left="3969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bookmarkStart w:id="0" w:name="_GoBack"/>
      <w:bookmarkEnd w:id="0"/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22/9</w:t>
      </w:r>
    </w:p>
    <w:p w:rsidR="00874819" w:rsidRPr="00874819" w:rsidRDefault="00874819" w:rsidP="00874819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48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</w:t>
      </w:r>
      <w:r w:rsidRPr="008748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пільг для фізичних та юридичних осіб, наданих </w:t>
      </w:r>
      <w:r w:rsidRPr="008748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відповідно до пункту 284.1 статті 284 Податкового </w:t>
      </w:r>
      <w:r w:rsidRPr="008748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кодексу України, із сплати земельного податку</w:t>
      </w:r>
      <w:r w:rsidRPr="0087481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/>
        </w:rPr>
        <w:t>1</w:t>
      </w:r>
      <w:r w:rsidRPr="008748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Пільги встановлюються 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2019</w:t>
      </w: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 та вводяться в дію</w:t>
      </w: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01 січня 2019</w:t>
      </w: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874819" w:rsidRPr="00874819" w:rsidRDefault="00874819" w:rsidP="00874819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74819" w:rsidRPr="00874819" w:rsidRDefault="00874819" w:rsidP="0087481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411"/>
        <w:gridCol w:w="1873"/>
        <w:gridCol w:w="4279"/>
      </w:tblGrid>
      <w:tr w:rsidR="00874819" w:rsidRPr="00874819" w:rsidTr="00874819"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області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згідно з КОАТУУ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адміністративно-територіальної одиниці</w:t>
            </w: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або населеного пункту, або території об’єднаної територіальної громади</w:t>
            </w:r>
          </w:p>
        </w:tc>
      </w:tr>
    </w:tbl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44000              44240             4424010100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842"/>
      </w:tblGrid>
      <w:tr w:rsidR="00874819" w:rsidRPr="00874819" w:rsidTr="00874819">
        <w:tc>
          <w:tcPr>
            <w:tcW w:w="3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Група платників, категорія/цільове призначення </w:t>
            </w: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земельних ділянок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Розмір пільги </w:t>
            </w: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(відсотків суми податкового зобов’язання за рік)</w:t>
            </w:r>
          </w:p>
        </w:tc>
      </w:tr>
    </w:tbl>
    <w:p w:rsidR="00874819" w:rsidRDefault="00874819" w:rsidP="008748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Комунальні підприємства Сватівської міської ради                                      100%</w:t>
      </w:r>
    </w:p>
    <w:p w:rsidR="00874819" w:rsidRPr="00874819" w:rsidRDefault="00874819" w:rsidP="008748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Комунальні заклади дошкільної освіти Сватівської міської ради                100%</w:t>
      </w:r>
    </w:p>
    <w:p w:rsidR="00874819" w:rsidRPr="00874819" w:rsidRDefault="00874819" w:rsidP="008748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74819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 xml:space="preserve">1 </w:t>
      </w:r>
      <w:r w:rsidRPr="00874819">
        <w:rPr>
          <w:rFonts w:ascii="Times New Roman" w:eastAsia="Times New Roman" w:hAnsi="Times New Roman" w:cs="Times New Roman"/>
          <w:sz w:val="20"/>
          <w:szCs w:val="20"/>
          <w:lang w:val="uk-UA"/>
        </w:rPr>
        <w:t>Пільги визначаються з урахуванням норм підпункту 12.3.7 пункту 12.3 статті</w:t>
      </w:r>
      <w:r w:rsidRPr="008748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4819">
        <w:rPr>
          <w:rFonts w:ascii="Times New Roman" w:eastAsia="Times New Roman" w:hAnsi="Times New Roman" w:cs="Times New Roman"/>
          <w:sz w:val="20"/>
          <w:szCs w:val="20"/>
          <w:lang w:val="uk-UA"/>
        </w:rPr>
        <w:t>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874819" w:rsidRP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74819" w:rsidRPr="00874819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76D"/>
    <w:multiLevelType w:val="hybridMultilevel"/>
    <w:tmpl w:val="B4A4778C"/>
    <w:lvl w:ilvl="0" w:tplc="E6502D0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00827"/>
    <w:rsid w:val="000874F5"/>
    <w:rsid w:val="000B2129"/>
    <w:rsid w:val="000C2EA7"/>
    <w:rsid w:val="000E4445"/>
    <w:rsid w:val="0010561B"/>
    <w:rsid w:val="001A6C2F"/>
    <w:rsid w:val="001E6B04"/>
    <w:rsid w:val="00201D8B"/>
    <w:rsid w:val="004E51A6"/>
    <w:rsid w:val="00562EE8"/>
    <w:rsid w:val="00576AAC"/>
    <w:rsid w:val="005A071B"/>
    <w:rsid w:val="00647098"/>
    <w:rsid w:val="00647631"/>
    <w:rsid w:val="00663913"/>
    <w:rsid w:val="00681B27"/>
    <w:rsid w:val="00681F3E"/>
    <w:rsid w:val="006B335F"/>
    <w:rsid w:val="006E6B65"/>
    <w:rsid w:val="00741300"/>
    <w:rsid w:val="00760F68"/>
    <w:rsid w:val="007A59BC"/>
    <w:rsid w:val="007A63EA"/>
    <w:rsid w:val="007D406F"/>
    <w:rsid w:val="007F54F8"/>
    <w:rsid w:val="00830000"/>
    <w:rsid w:val="00874819"/>
    <w:rsid w:val="008F534F"/>
    <w:rsid w:val="008F6C3E"/>
    <w:rsid w:val="00967541"/>
    <w:rsid w:val="009728EA"/>
    <w:rsid w:val="00983986"/>
    <w:rsid w:val="00A4576D"/>
    <w:rsid w:val="00A6640F"/>
    <w:rsid w:val="00AB6732"/>
    <w:rsid w:val="00BB7FCB"/>
    <w:rsid w:val="00BD488E"/>
    <w:rsid w:val="00C25A7F"/>
    <w:rsid w:val="00C81C8F"/>
    <w:rsid w:val="00DA3B8A"/>
    <w:rsid w:val="00E72BD3"/>
    <w:rsid w:val="00EC201A"/>
    <w:rsid w:val="00ED63D0"/>
    <w:rsid w:val="00F4555A"/>
    <w:rsid w:val="00F82AA5"/>
    <w:rsid w:val="00F93AD5"/>
    <w:rsid w:val="00F96872"/>
    <w:rsid w:val="00F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0F87-6A1E-4DBE-AFD9-5BC97BC6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123</cp:lastModifiedBy>
  <cp:revision>17</cp:revision>
  <cp:lastPrinted>2018-05-07T11:56:00Z</cp:lastPrinted>
  <dcterms:created xsi:type="dcterms:W3CDTF">2018-05-07T11:29:00Z</dcterms:created>
  <dcterms:modified xsi:type="dcterms:W3CDTF">2018-07-03T13:22:00Z</dcterms:modified>
</cp:coreProperties>
</file>