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2050B8">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cstate="print"/>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2050B8">
      <w:pPr>
        <w:pStyle w:val="1"/>
        <w:rPr>
          <w:sz w:val="24"/>
        </w:rPr>
      </w:pPr>
      <w:r w:rsidRPr="00576AAC">
        <w:rPr>
          <w:sz w:val="24"/>
        </w:rPr>
        <w:t>СВАТІВСЬКА МІСЬКА РАДА</w:t>
      </w:r>
    </w:p>
    <w:p w:rsidR="00F96872" w:rsidRDefault="00DB3098" w:rsidP="002050B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СЬОМОГО</w:t>
      </w:r>
      <w:r w:rsidR="00647098">
        <w:rPr>
          <w:rFonts w:ascii="Times New Roman" w:hAnsi="Times New Roman" w:cs="Times New Roman"/>
          <w:sz w:val="24"/>
          <w:szCs w:val="24"/>
          <w:lang w:val="uk-UA"/>
        </w:rPr>
        <w:t xml:space="preserve"> СКЛИКАННЯ</w:t>
      </w:r>
    </w:p>
    <w:p w:rsidR="00647098" w:rsidRPr="00F82AA5" w:rsidRDefault="00A20579" w:rsidP="002050B8">
      <w:pPr>
        <w:tabs>
          <w:tab w:val="left" w:pos="6237"/>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w:t>
      </w:r>
      <w:r>
        <w:rPr>
          <w:rFonts w:ascii="Calibri" w:hAnsi="Calibri" w:cs="Calibri"/>
          <w:sz w:val="24"/>
          <w:szCs w:val="24"/>
          <w:lang w:val="uk-UA"/>
        </w:rPr>
        <w:t>′</w:t>
      </w:r>
      <w:r>
        <w:rPr>
          <w:rFonts w:ascii="Times New Roman" w:hAnsi="Times New Roman" w:cs="Times New Roman"/>
          <w:sz w:val="24"/>
          <w:szCs w:val="24"/>
          <w:lang w:val="uk-UA"/>
        </w:rPr>
        <w:t>ЯТА</w:t>
      </w:r>
      <w:r w:rsidR="00647098">
        <w:rPr>
          <w:rFonts w:ascii="Times New Roman" w:hAnsi="Times New Roman" w:cs="Times New Roman"/>
          <w:sz w:val="24"/>
          <w:szCs w:val="24"/>
          <w:lang w:val="uk-UA"/>
        </w:rPr>
        <w:t xml:space="preserve"> СЕСІЯ</w:t>
      </w:r>
    </w:p>
    <w:p w:rsidR="00F82AA5" w:rsidRPr="00CE5FCD" w:rsidRDefault="00F4555A" w:rsidP="002050B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576AAC" w:rsidP="002050B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w:t>
      </w:r>
      <w:proofErr w:type="spellStart"/>
      <w:r w:rsidR="00F96872" w:rsidRPr="00F82AA5">
        <w:rPr>
          <w:rFonts w:ascii="Times New Roman" w:hAnsi="Times New Roman" w:cs="Times New Roman"/>
          <w:sz w:val="24"/>
          <w:szCs w:val="24"/>
        </w:rPr>
        <w:t>ід</w:t>
      </w:r>
      <w:proofErr w:type="spellEnd"/>
      <w:r w:rsidR="00F96872" w:rsidRPr="00F82AA5">
        <w:rPr>
          <w:rFonts w:ascii="Times New Roman" w:hAnsi="Times New Roman" w:cs="Times New Roman"/>
          <w:sz w:val="24"/>
          <w:szCs w:val="24"/>
        </w:rPr>
        <w:t xml:space="preserve"> </w:t>
      </w:r>
      <w:r w:rsidR="002050B8" w:rsidRPr="002050B8">
        <w:rPr>
          <w:rFonts w:ascii="Times New Roman" w:hAnsi="Times New Roman" w:cs="Times New Roman"/>
          <w:sz w:val="24"/>
          <w:szCs w:val="24"/>
          <w:u w:val="single"/>
          <w:lang w:val="uk-UA"/>
        </w:rPr>
        <w:t>«30» червня</w:t>
      </w:r>
      <w:r w:rsidR="002050B8">
        <w:rPr>
          <w:rFonts w:ascii="Times New Roman" w:hAnsi="Times New Roman" w:cs="Times New Roman"/>
          <w:sz w:val="24"/>
          <w:szCs w:val="24"/>
          <w:lang w:val="uk-UA"/>
        </w:rPr>
        <w:t xml:space="preserve"> </w:t>
      </w:r>
      <w:r w:rsidR="007A63EA">
        <w:rPr>
          <w:rFonts w:ascii="Times New Roman" w:hAnsi="Times New Roman" w:cs="Times New Roman"/>
          <w:sz w:val="24"/>
          <w:szCs w:val="24"/>
        </w:rPr>
        <w:t xml:space="preserve"> 201</w:t>
      </w:r>
      <w:r w:rsidR="00331C78">
        <w:rPr>
          <w:rFonts w:ascii="Times New Roman" w:hAnsi="Times New Roman" w:cs="Times New Roman"/>
          <w:sz w:val="24"/>
          <w:szCs w:val="24"/>
          <w:lang w:val="uk-UA"/>
        </w:rPr>
        <w:t>6</w:t>
      </w:r>
      <w:r w:rsidR="00F96872" w:rsidRPr="00F82AA5">
        <w:rPr>
          <w:rFonts w:ascii="Times New Roman" w:hAnsi="Times New Roman" w:cs="Times New Roman"/>
          <w:sz w:val="24"/>
          <w:szCs w:val="24"/>
        </w:rPr>
        <w:t xml:space="preserve"> р.    </w:t>
      </w:r>
      <w:r>
        <w:rPr>
          <w:rFonts w:ascii="Times New Roman" w:hAnsi="Times New Roman" w:cs="Times New Roman"/>
          <w:sz w:val="24"/>
          <w:szCs w:val="24"/>
          <w:lang w:val="uk-UA"/>
        </w:rPr>
        <w:tab/>
      </w:r>
      <w:r w:rsidR="002050B8">
        <w:rPr>
          <w:rFonts w:ascii="Times New Roman" w:hAnsi="Times New Roman" w:cs="Times New Roman"/>
          <w:sz w:val="24"/>
          <w:szCs w:val="24"/>
          <w:lang w:val="uk-UA"/>
        </w:rPr>
        <w:t xml:space="preserve">                     </w:t>
      </w:r>
      <w:r w:rsidR="00331C78">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82AA5">
        <w:rPr>
          <w:rFonts w:ascii="Times New Roman" w:hAnsi="Times New Roman" w:cs="Times New Roman"/>
          <w:sz w:val="24"/>
          <w:szCs w:val="24"/>
          <w:lang w:val="uk-UA"/>
        </w:rPr>
        <w:t xml:space="preserve">    </w:t>
      </w:r>
      <w:r w:rsidR="002050B8">
        <w:rPr>
          <w:rFonts w:ascii="Times New Roman" w:hAnsi="Times New Roman" w:cs="Times New Roman"/>
          <w:sz w:val="24"/>
          <w:szCs w:val="24"/>
          <w:lang w:val="uk-UA"/>
        </w:rPr>
        <w:t xml:space="preserve">          №5/2</w:t>
      </w:r>
    </w:p>
    <w:p w:rsidR="00B84B14" w:rsidRPr="00B84B14" w:rsidRDefault="00B84B14" w:rsidP="002050B8">
      <w:pPr>
        <w:spacing w:after="0" w:line="240" w:lineRule="auto"/>
        <w:jc w:val="both"/>
        <w:rPr>
          <w:rFonts w:ascii="Times New Roman" w:hAnsi="Times New Roman" w:cs="Times New Roman"/>
          <w:sz w:val="24"/>
          <w:szCs w:val="24"/>
          <w:lang w:val="uk-UA"/>
        </w:rPr>
      </w:pPr>
    </w:p>
    <w:p w:rsidR="002050B8" w:rsidRDefault="00331C78" w:rsidP="002050B8">
      <w:pPr>
        <w:tabs>
          <w:tab w:val="left" w:pos="4253"/>
        </w:tabs>
        <w:spacing w:after="0" w:line="240" w:lineRule="auto"/>
        <w:jc w:val="both"/>
        <w:rPr>
          <w:rFonts w:ascii="Times New Roman" w:hAnsi="Times New Roman" w:cs="Times New Roman"/>
          <w:b/>
          <w:sz w:val="24"/>
          <w:szCs w:val="24"/>
          <w:lang w:val="uk-UA"/>
        </w:rPr>
      </w:pPr>
      <w:r w:rsidRPr="00331C78">
        <w:rPr>
          <w:rFonts w:ascii="Times New Roman" w:hAnsi="Times New Roman" w:cs="Times New Roman"/>
          <w:b/>
          <w:i/>
          <w:sz w:val="24"/>
          <w:szCs w:val="24"/>
          <w:lang w:val="uk-UA"/>
        </w:rPr>
        <w:t>«</w:t>
      </w:r>
      <w:r w:rsidR="00B84B14" w:rsidRPr="002050B8">
        <w:rPr>
          <w:rFonts w:ascii="Times New Roman" w:hAnsi="Times New Roman" w:cs="Times New Roman"/>
          <w:b/>
          <w:sz w:val="24"/>
          <w:szCs w:val="24"/>
          <w:lang w:val="uk-UA"/>
        </w:rPr>
        <w:t>Про затвердження Положення про Порядок проведення</w:t>
      </w:r>
      <w:r w:rsidR="002050B8">
        <w:rPr>
          <w:rFonts w:ascii="Times New Roman" w:hAnsi="Times New Roman" w:cs="Times New Roman"/>
          <w:b/>
          <w:sz w:val="24"/>
          <w:szCs w:val="24"/>
          <w:lang w:val="uk-UA"/>
        </w:rPr>
        <w:t xml:space="preserve"> </w:t>
      </w:r>
      <w:r w:rsidR="00B84B14" w:rsidRPr="002050B8">
        <w:rPr>
          <w:rFonts w:ascii="Times New Roman" w:hAnsi="Times New Roman" w:cs="Times New Roman"/>
          <w:b/>
          <w:sz w:val="24"/>
          <w:szCs w:val="24"/>
          <w:lang w:val="uk-UA"/>
        </w:rPr>
        <w:t xml:space="preserve">конкурсного відбору </w:t>
      </w:r>
    </w:p>
    <w:p w:rsidR="00B84B14" w:rsidRPr="002050B8" w:rsidRDefault="00B84B14" w:rsidP="002050B8">
      <w:pPr>
        <w:tabs>
          <w:tab w:val="left" w:pos="4253"/>
        </w:tabs>
        <w:spacing w:after="0" w:line="240" w:lineRule="auto"/>
        <w:jc w:val="both"/>
        <w:rPr>
          <w:rFonts w:ascii="Times New Roman" w:hAnsi="Times New Roman" w:cs="Times New Roman"/>
          <w:b/>
          <w:sz w:val="24"/>
          <w:szCs w:val="24"/>
          <w:lang w:val="uk-UA"/>
        </w:rPr>
      </w:pPr>
      <w:r w:rsidRPr="002050B8">
        <w:rPr>
          <w:rFonts w:ascii="Times New Roman" w:hAnsi="Times New Roman" w:cs="Times New Roman"/>
          <w:b/>
          <w:sz w:val="24"/>
          <w:szCs w:val="24"/>
          <w:lang w:val="uk-UA"/>
        </w:rPr>
        <w:t>підприємств для надання послуг</w:t>
      </w:r>
      <w:r w:rsidR="002050B8">
        <w:rPr>
          <w:rFonts w:ascii="Times New Roman" w:hAnsi="Times New Roman" w:cs="Times New Roman"/>
          <w:b/>
          <w:sz w:val="24"/>
          <w:szCs w:val="24"/>
          <w:lang w:val="uk-UA"/>
        </w:rPr>
        <w:t xml:space="preserve"> </w:t>
      </w:r>
      <w:r w:rsidR="004A1CC8" w:rsidRPr="002050B8">
        <w:rPr>
          <w:rFonts w:ascii="Times New Roman" w:hAnsi="Times New Roman" w:cs="Times New Roman"/>
          <w:b/>
          <w:sz w:val="24"/>
          <w:szCs w:val="24"/>
          <w:lang w:val="uk-UA"/>
        </w:rPr>
        <w:t>з управління, утримання</w:t>
      </w:r>
      <w:r w:rsidRPr="002050B8">
        <w:rPr>
          <w:rFonts w:ascii="Times New Roman" w:hAnsi="Times New Roman" w:cs="Times New Roman"/>
          <w:b/>
          <w:sz w:val="24"/>
          <w:szCs w:val="24"/>
          <w:lang w:val="uk-UA"/>
        </w:rPr>
        <w:t xml:space="preserve"> будинків, споруд</w:t>
      </w:r>
    </w:p>
    <w:p w:rsidR="00B84B14" w:rsidRPr="002050B8" w:rsidRDefault="00B84B14" w:rsidP="002050B8">
      <w:pPr>
        <w:spacing w:after="0" w:line="240" w:lineRule="auto"/>
        <w:jc w:val="both"/>
        <w:rPr>
          <w:rFonts w:ascii="Times New Roman" w:hAnsi="Times New Roman" w:cs="Times New Roman"/>
          <w:b/>
          <w:sz w:val="24"/>
          <w:szCs w:val="24"/>
          <w:lang w:val="uk-UA"/>
        </w:rPr>
      </w:pPr>
      <w:r w:rsidRPr="002050B8">
        <w:rPr>
          <w:rFonts w:ascii="Times New Roman" w:hAnsi="Times New Roman" w:cs="Times New Roman"/>
          <w:b/>
          <w:sz w:val="24"/>
          <w:szCs w:val="24"/>
          <w:lang w:val="uk-UA"/>
        </w:rPr>
        <w:t xml:space="preserve">та прибудинкових територій </w:t>
      </w:r>
      <w:r w:rsidR="00CE5FCD" w:rsidRPr="002050B8">
        <w:rPr>
          <w:rFonts w:ascii="Times New Roman" w:hAnsi="Times New Roman" w:cs="Times New Roman"/>
          <w:b/>
          <w:sz w:val="24"/>
          <w:szCs w:val="24"/>
          <w:lang w:val="uk-UA"/>
        </w:rPr>
        <w:t xml:space="preserve">у </w:t>
      </w:r>
      <w:r w:rsidR="00331C78" w:rsidRPr="002050B8">
        <w:rPr>
          <w:rFonts w:ascii="Times New Roman" w:hAnsi="Times New Roman" w:cs="Times New Roman"/>
          <w:b/>
          <w:sz w:val="24"/>
          <w:szCs w:val="24"/>
          <w:lang w:val="uk-UA"/>
        </w:rPr>
        <w:t>м. Сватове»</w:t>
      </w:r>
    </w:p>
    <w:p w:rsidR="00B84B14" w:rsidRPr="002050B8"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 </w:t>
      </w:r>
    </w:p>
    <w:p w:rsidR="00B84B14" w:rsidRPr="00B84B14" w:rsidRDefault="00331C78"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 xml:space="preserve">На виконання </w:t>
      </w:r>
      <w:r>
        <w:rPr>
          <w:rFonts w:ascii="Times New Roman" w:hAnsi="Times New Roman" w:cs="Times New Roman"/>
          <w:sz w:val="24"/>
          <w:szCs w:val="24"/>
          <w:lang w:val="uk-UA"/>
        </w:rPr>
        <w:t xml:space="preserve">Закону України </w:t>
      </w:r>
      <w:r w:rsidR="00CE5FCD" w:rsidRPr="001A1279">
        <w:rPr>
          <w:rFonts w:ascii="Times New Roman" w:hAnsi="Times New Roman" w:cs="Times New Roman"/>
          <w:sz w:val="24"/>
          <w:szCs w:val="24"/>
          <w:lang w:val="uk-UA"/>
        </w:rPr>
        <w:t>«Про особливості здійснення права власності у багатоквартирному будинку»</w:t>
      </w:r>
      <w:r w:rsidR="00CE5FCD" w:rsidRPr="001A1279">
        <w:rPr>
          <w:sz w:val="24"/>
          <w:szCs w:val="24"/>
        </w:rPr>
        <w:t xml:space="preserve"> </w:t>
      </w:r>
      <w:r w:rsidR="00CE5FCD" w:rsidRPr="001A1279">
        <w:rPr>
          <w:sz w:val="24"/>
          <w:szCs w:val="24"/>
          <w:lang w:val="uk-UA"/>
        </w:rPr>
        <w:t xml:space="preserve"> </w:t>
      </w:r>
      <w:r w:rsidR="00B84B14" w:rsidRPr="00B84B14">
        <w:rPr>
          <w:rFonts w:ascii="Times New Roman" w:hAnsi="Times New Roman" w:cs="Times New Roman"/>
          <w:sz w:val="24"/>
          <w:szCs w:val="24"/>
          <w:lang w:val="uk-UA"/>
        </w:rPr>
        <w:t>для врегулювання питань проведення конкурсного відбору підприємств для надання послуг з управління, утримання, ремонту будинків, споруд та прибудинкових територій</w:t>
      </w:r>
      <w:r w:rsidR="00632FCE">
        <w:rPr>
          <w:rFonts w:ascii="Times New Roman" w:hAnsi="Times New Roman" w:cs="Times New Roman"/>
          <w:sz w:val="24"/>
          <w:szCs w:val="24"/>
          <w:lang w:val="uk-UA"/>
        </w:rPr>
        <w:t xml:space="preserve"> у </w:t>
      </w:r>
      <w:proofErr w:type="spellStart"/>
      <w:r w:rsidR="00632FCE">
        <w:rPr>
          <w:rFonts w:ascii="Times New Roman" w:hAnsi="Times New Roman" w:cs="Times New Roman"/>
          <w:sz w:val="24"/>
          <w:szCs w:val="24"/>
          <w:lang w:val="uk-UA"/>
        </w:rPr>
        <w:t>м.Сватове</w:t>
      </w:r>
      <w:proofErr w:type="spellEnd"/>
      <w:r w:rsidR="00616426">
        <w:rPr>
          <w:rFonts w:ascii="Times New Roman" w:hAnsi="Times New Roman" w:cs="Times New Roman"/>
          <w:sz w:val="24"/>
          <w:szCs w:val="24"/>
          <w:lang w:val="uk-UA"/>
        </w:rPr>
        <w:t xml:space="preserve">, враховуючи </w:t>
      </w:r>
      <w:r w:rsidR="00CD71DD">
        <w:rPr>
          <w:rFonts w:ascii="Times New Roman" w:hAnsi="Times New Roman" w:cs="Times New Roman"/>
          <w:sz w:val="24"/>
          <w:szCs w:val="24"/>
          <w:lang w:val="uk-UA"/>
        </w:rPr>
        <w:t xml:space="preserve">результати </w:t>
      </w:r>
      <w:r w:rsidR="00616426">
        <w:rPr>
          <w:rFonts w:ascii="Times New Roman" w:hAnsi="Times New Roman" w:cs="Times New Roman"/>
          <w:sz w:val="24"/>
          <w:szCs w:val="24"/>
          <w:lang w:val="uk-UA"/>
        </w:rPr>
        <w:t xml:space="preserve">обговорення проекту даного рішення </w:t>
      </w:r>
      <w:r w:rsidR="00632FCE">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відповідно до організаційних та правових засад, визначених Законом України «Про засади державної регуляторної політики у сфері господарської діяльності»,</w:t>
      </w:r>
      <w:r w:rsidR="00CE5FCD" w:rsidRPr="00CE5FCD">
        <w:rPr>
          <w:rFonts w:ascii="Times New Roman" w:hAnsi="Times New Roman" w:cs="Times New Roman"/>
          <w:sz w:val="24"/>
          <w:szCs w:val="24"/>
          <w:lang w:val="uk-UA"/>
        </w:rPr>
        <w:t xml:space="preserve"> </w:t>
      </w:r>
      <w:r w:rsidR="00616426" w:rsidRPr="00B84B14">
        <w:rPr>
          <w:rFonts w:ascii="Times New Roman" w:hAnsi="Times New Roman" w:cs="Times New Roman"/>
          <w:sz w:val="24"/>
          <w:szCs w:val="24"/>
          <w:lang w:val="uk-UA"/>
        </w:rPr>
        <w:t>керуючись</w:t>
      </w:r>
      <w:r w:rsidR="00616426">
        <w:rPr>
          <w:rFonts w:ascii="Times New Roman" w:hAnsi="Times New Roman" w:cs="Times New Roman"/>
          <w:sz w:val="24"/>
          <w:szCs w:val="24"/>
          <w:lang w:val="uk-UA"/>
        </w:rPr>
        <w:t xml:space="preserve"> </w:t>
      </w:r>
      <w:r w:rsidR="00CE5FCD" w:rsidRPr="001A1279">
        <w:rPr>
          <w:rFonts w:ascii="Times New Roman" w:hAnsi="Times New Roman" w:cs="Times New Roman"/>
          <w:sz w:val="24"/>
          <w:szCs w:val="24"/>
          <w:lang w:val="uk-UA"/>
        </w:rPr>
        <w:t>п</w:t>
      </w:r>
      <w:r w:rsidR="00CE5FCD">
        <w:rPr>
          <w:rFonts w:ascii="Times New Roman" w:hAnsi="Times New Roman" w:cs="Times New Roman"/>
          <w:sz w:val="24"/>
          <w:szCs w:val="24"/>
          <w:lang w:val="uk-UA"/>
        </w:rPr>
        <w:t>остановою</w:t>
      </w:r>
      <w:r w:rsidR="00CE5FCD" w:rsidRPr="001A1279">
        <w:rPr>
          <w:rFonts w:ascii="Times New Roman" w:hAnsi="Times New Roman" w:cs="Times New Roman"/>
          <w:sz w:val="24"/>
          <w:szCs w:val="24"/>
          <w:lang w:val="uk-UA"/>
        </w:rPr>
        <w:t xml:space="preserve"> Кабінету Міністрів України від 21.07.2005 р. N 631 «Про затвердження Порядку проведення конкурсу з надання житлово-комунальних послуг»</w:t>
      </w:r>
      <w:r w:rsidR="00616426">
        <w:rPr>
          <w:rFonts w:ascii="Times New Roman" w:hAnsi="Times New Roman" w:cs="Times New Roman"/>
          <w:sz w:val="24"/>
          <w:szCs w:val="24"/>
          <w:lang w:val="uk-UA"/>
        </w:rPr>
        <w:t>,</w:t>
      </w:r>
      <w:r w:rsidR="00CE5FCD">
        <w:rPr>
          <w:rFonts w:ascii="Times New Roman" w:hAnsi="Times New Roman" w:cs="Times New Roman"/>
          <w:sz w:val="24"/>
          <w:szCs w:val="24"/>
          <w:lang w:val="uk-UA"/>
        </w:rPr>
        <w:t xml:space="preserve"> </w:t>
      </w:r>
      <w:r w:rsidR="00616426">
        <w:rPr>
          <w:rFonts w:ascii="Times New Roman" w:hAnsi="Times New Roman" w:cs="Times New Roman"/>
          <w:sz w:val="24"/>
          <w:szCs w:val="24"/>
          <w:lang w:val="uk-UA"/>
        </w:rPr>
        <w:t>Законом</w:t>
      </w:r>
      <w:r w:rsidR="00616426" w:rsidRPr="001A1279">
        <w:rPr>
          <w:rFonts w:ascii="Times New Roman" w:hAnsi="Times New Roman" w:cs="Times New Roman"/>
          <w:sz w:val="24"/>
          <w:szCs w:val="24"/>
          <w:lang w:val="uk-UA"/>
        </w:rPr>
        <w:t xml:space="preserve"> України «</w:t>
      </w:r>
      <w:r w:rsidR="00616426">
        <w:rPr>
          <w:rFonts w:ascii="Times New Roman" w:hAnsi="Times New Roman" w:cs="Times New Roman"/>
          <w:sz w:val="24"/>
          <w:szCs w:val="24"/>
          <w:lang w:val="uk-UA"/>
        </w:rPr>
        <w:t>Про житлово-комунальні послуги»</w:t>
      </w:r>
      <w:r w:rsidR="00616426" w:rsidRPr="001A1279">
        <w:rPr>
          <w:rFonts w:ascii="Times New Roman" w:hAnsi="Times New Roman" w:cs="Times New Roman"/>
          <w:sz w:val="24"/>
          <w:szCs w:val="24"/>
          <w:lang w:val="uk-UA"/>
        </w:rPr>
        <w:t>,</w:t>
      </w:r>
      <w:r w:rsidR="00B84B14" w:rsidRPr="00B84B14">
        <w:rPr>
          <w:rFonts w:ascii="Times New Roman" w:hAnsi="Times New Roman" w:cs="Times New Roman"/>
          <w:sz w:val="24"/>
          <w:szCs w:val="24"/>
          <w:lang w:val="uk-UA"/>
        </w:rPr>
        <w:t xml:space="preserve"> ст.25, 26 Закону України «Про місцеве самоврядування </w:t>
      </w:r>
      <w:r w:rsidR="00CE5FCD">
        <w:rPr>
          <w:rFonts w:ascii="Times New Roman" w:hAnsi="Times New Roman" w:cs="Times New Roman"/>
          <w:sz w:val="24"/>
          <w:szCs w:val="24"/>
          <w:lang w:val="uk-UA"/>
        </w:rPr>
        <w:t xml:space="preserve">в Україні» </w:t>
      </w:r>
      <w:proofErr w:type="spellStart"/>
      <w:r w:rsidR="00CE5FCD">
        <w:rPr>
          <w:rFonts w:ascii="Times New Roman" w:hAnsi="Times New Roman" w:cs="Times New Roman"/>
          <w:sz w:val="24"/>
          <w:szCs w:val="24"/>
          <w:lang w:val="uk-UA"/>
        </w:rPr>
        <w:t>Сватівська</w:t>
      </w:r>
      <w:proofErr w:type="spellEnd"/>
      <w:r w:rsidR="00CE5FCD">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 xml:space="preserve"> міська рада</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center"/>
        <w:rPr>
          <w:rFonts w:ascii="Times New Roman" w:hAnsi="Times New Roman" w:cs="Times New Roman"/>
          <w:sz w:val="24"/>
          <w:szCs w:val="24"/>
          <w:lang w:val="uk-UA"/>
        </w:rPr>
      </w:pPr>
      <w:r w:rsidRPr="00B84B14">
        <w:rPr>
          <w:rFonts w:ascii="Times New Roman" w:hAnsi="Times New Roman" w:cs="Times New Roman"/>
          <w:sz w:val="24"/>
          <w:szCs w:val="24"/>
          <w:lang w:val="uk-UA"/>
        </w:rPr>
        <w:t>В И Р І Ш И Л А:</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1. Затвердити Положення про Порядок проведення конкурсного відбору підприємств для надання послуг </w:t>
      </w:r>
      <w:r w:rsidR="004A1CC8">
        <w:rPr>
          <w:rFonts w:ascii="Times New Roman" w:hAnsi="Times New Roman" w:cs="Times New Roman"/>
          <w:sz w:val="24"/>
          <w:szCs w:val="24"/>
          <w:lang w:val="uk-UA"/>
        </w:rPr>
        <w:t>з управління, утримання</w:t>
      </w:r>
      <w:r w:rsidRPr="00B84B14">
        <w:rPr>
          <w:rFonts w:ascii="Times New Roman" w:hAnsi="Times New Roman" w:cs="Times New Roman"/>
          <w:sz w:val="24"/>
          <w:szCs w:val="24"/>
          <w:lang w:val="uk-UA"/>
        </w:rPr>
        <w:t xml:space="preserve"> будинків, споруд та прибудинкових територій</w:t>
      </w:r>
      <w:r w:rsidR="00632FCE">
        <w:rPr>
          <w:rFonts w:ascii="Times New Roman" w:hAnsi="Times New Roman" w:cs="Times New Roman"/>
          <w:sz w:val="24"/>
          <w:szCs w:val="24"/>
          <w:lang w:val="uk-UA"/>
        </w:rPr>
        <w:t xml:space="preserve"> </w:t>
      </w:r>
      <w:r w:rsidR="00CE5FCD">
        <w:rPr>
          <w:rFonts w:ascii="Times New Roman" w:hAnsi="Times New Roman" w:cs="Times New Roman"/>
          <w:sz w:val="24"/>
          <w:szCs w:val="24"/>
          <w:lang w:val="uk-UA"/>
        </w:rPr>
        <w:t>у м. Сватове.</w:t>
      </w:r>
      <w:r w:rsidRPr="00B84B14">
        <w:rPr>
          <w:rFonts w:ascii="Times New Roman" w:hAnsi="Times New Roman" w:cs="Times New Roman"/>
          <w:sz w:val="24"/>
          <w:szCs w:val="24"/>
          <w:lang w:val="uk-UA"/>
        </w:rPr>
        <w:t xml:space="preserve"> (додається).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 Дане рішення набуває чинності з дати його офіційного оприлюднення.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CE5FCD"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Керуючому справами С</w:t>
      </w:r>
      <w:r w:rsidR="004A1CC8">
        <w:rPr>
          <w:rFonts w:ascii="Times New Roman" w:hAnsi="Times New Roman" w:cs="Times New Roman"/>
          <w:sz w:val="24"/>
          <w:szCs w:val="24"/>
          <w:lang w:val="uk-UA"/>
        </w:rPr>
        <w:t xml:space="preserve">ватівської міської ради </w:t>
      </w:r>
      <w:proofErr w:type="spellStart"/>
      <w:r w:rsidR="004A1CC8">
        <w:rPr>
          <w:rFonts w:ascii="Times New Roman" w:hAnsi="Times New Roman" w:cs="Times New Roman"/>
          <w:sz w:val="24"/>
          <w:szCs w:val="24"/>
          <w:lang w:val="uk-UA"/>
        </w:rPr>
        <w:t>Луньову</w:t>
      </w:r>
      <w:proofErr w:type="spellEnd"/>
      <w:r>
        <w:rPr>
          <w:rFonts w:ascii="Times New Roman" w:hAnsi="Times New Roman" w:cs="Times New Roman"/>
          <w:sz w:val="24"/>
          <w:szCs w:val="24"/>
          <w:lang w:val="uk-UA"/>
        </w:rPr>
        <w:t xml:space="preserve"> А.Є.</w:t>
      </w:r>
      <w:r w:rsidR="00B84B14" w:rsidRPr="00B84B14">
        <w:rPr>
          <w:rFonts w:ascii="Times New Roman" w:hAnsi="Times New Roman" w:cs="Times New Roman"/>
          <w:sz w:val="24"/>
          <w:szCs w:val="24"/>
          <w:lang w:val="uk-UA"/>
        </w:rPr>
        <w:t xml:space="preserve"> оприлюднити дане рішення через друковані засоби масової інформації, шляхом розміщення в мережі Інтернет на</w:t>
      </w:r>
      <w:r>
        <w:rPr>
          <w:rFonts w:ascii="Times New Roman" w:hAnsi="Times New Roman" w:cs="Times New Roman"/>
          <w:sz w:val="24"/>
          <w:szCs w:val="24"/>
          <w:lang w:val="uk-UA"/>
        </w:rPr>
        <w:t xml:space="preserve"> офіційному сайті Сватівської міської ради та газеті «Голос Громади»</w:t>
      </w:r>
    </w:p>
    <w:p w:rsidR="00B84B14" w:rsidRPr="00B84B14" w:rsidRDefault="00B84B14" w:rsidP="002050B8">
      <w:pPr>
        <w:spacing w:after="0" w:line="240" w:lineRule="auto"/>
        <w:jc w:val="both"/>
        <w:rPr>
          <w:rFonts w:ascii="Times New Roman" w:hAnsi="Times New Roman" w:cs="Times New Roman"/>
          <w:sz w:val="24"/>
          <w:szCs w:val="24"/>
          <w:lang w:val="uk-UA"/>
        </w:rPr>
      </w:pPr>
    </w:p>
    <w:p w:rsidR="00E36E63" w:rsidRPr="0032758B"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 </w:t>
      </w:r>
      <w:r w:rsidR="00CE5FCD">
        <w:rPr>
          <w:rFonts w:ascii="Times New Roman" w:hAnsi="Times New Roman" w:cs="Times New Roman"/>
          <w:sz w:val="24"/>
          <w:szCs w:val="24"/>
          <w:lang w:val="uk-UA"/>
        </w:rPr>
        <w:t xml:space="preserve">4.Контроль за виконанням даного рішення покласти </w:t>
      </w:r>
      <w:r w:rsidR="00632FCE">
        <w:rPr>
          <w:rFonts w:ascii="Times New Roman" w:hAnsi="Times New Roman" w:cs="Times New Roman"/>
          <w:sz w:val="24"/>
          <w:szCs w:val="24"/>
          <w:lang w:val="uk-UA"/>
        </w:rPr>
        <w:t xml:space="preserve">на </w:t>
      </w:r>
      <w:r w:rsidR="00E36E63" w:rsidRPr="0032758B">
        <w:rPr>
          <w:rFonts w:ascii="Times New Roman" w:hAnsi="Times New Roman" w:cs="Times New Roman"/>
          <w:sz w:val="24"/>
          <w:lang w:val="uk-UA"/>
        </w:rPr>
        <w:t xml:space="preserve">заступника </w:t>
      </w:r>
      <w:proofErr w:type="spellStart"/>
      <w:r w:rsidR="00E36E63" w:rsidRPr="0032758B">
        <w:rPr>
          <w:rFonts w:ascii="Times New Roman" w:hAnsi="Times New Roman" w:cs="Times New Roman"/>
          <w:sz w:val="24"/>
          <w:szCs w:val="24"/>
        </w:rPr>
        <w:t>міського</w:t>
      </w:r>
      <w:proofErr w:type="spellEnd"/>
      <w:r w:rsidR="00E36E63" w:rsidRPr="0032758B">
        <w:rPr>
          <w:rFonts w:ascii="Times New Roman" w:hAnsi="Times New Roman" w:cs="Times New Roman"/>
          <w:sz w:val="24"/>
          <w:szCs w:val="24"/>
        </w:rPr>
        <w:t xml:space="preserve">  </w:t>
      </w:r>
      <w:proofErr w:type="spellStart"/>
      <w:r w:rsidR="00E36E63" w:rsidRPr="0032758B">
        <w:rPr>
          <w:rFonts w:ascii="Times New Roman" w:hAnsi="Times New Roman" w:cs="Times New Roman"/>
          <w:sz w:val="24"/>
          <w:szCs w:val="24"/>
        </w:rPr>
        <w:t>голови</w:t>
      </w:r>
      <w:proofErr w:type="spellEnd"/>
      <w:r w:rsidR="00E36E63" w:rsidRPr="0032758B">
        <w:rPr>
          <w:rFonts w:ascii="Times New Roman" w:hAnsi="Times New Roman" w:cs="Times New Roman"/>
          <w:sz w:val="24"/>
          <w:szCs w:val="24"/>
        </w:rPr>
        <w:t xml:space="preserve">   </w:t>
      </w:r>
      <w:r w:rsidR="00E36E63" w:rsidRPr="0032758B">
        <w:rPr>
          <w:rFonts w:ascii="Times New Roman" w:hAnsi="Times New Roman" w:cs="Times New Roman"/>
          <w:sz w:val="24"/>
          <w:szCs w:val="24"/>
          <w:lang w:val="uk-UA"/>
        </w:rPr>
        <w:t xml:space="preserve">по роботі з виконавчими органами ради </w:t>
      </w:r>
      <w:proofErr w:type="spellStart"/>
      <w:r w:rsidR="00E36E63" w:rsidRPr="0032758B">
        <w:rPr>
          <w:rFonts w:ascii="Times New Roman" w:hAnsi="Times New Roman" w:cs="Times New Roman"/>
          <w:sz w:val="24"/>
          <w:szCs w:val="24"/>
          <w:lang w:val="uk-UA"/>
        </w:rPr>
        <w:t>Жаданову</w:t>
      </w:r>
      <w:proofErr w:type="spellEnd"/>
      <w:r w:rsidR="00E36E63" w:rsidRPr="0032758B">
        <w:rPr>
          <w:rFonts w:ascii="Times New Roman" w:hAnsi="Times New Roman" w:cs="Times New Roman"/>
          <w:sz w:val="24"/>
          <w:szCs w:val="24"/>
          <w:lang w:val="uk-UA"/>
        </w:rPr>
        <w:t xml:space="preserve"> Л.В.</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CE5FCD" w:rsidP="002050B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w:t>
      </w:r>
      <w:r w:rsidRPr="00E36E63">
        <w:rPr>
          <w:rFonts w:ascii="Times New Roman" w:hAnsi="Times New Roman" w:cs="Times New Roman"/>
          <w:b/>
          <w:sz w:val="24"/>
          <w:szCs w:val="24"/>
          <w:lang w:val="uk-UA"/>
        </w:rPr>
        <w:t xml:space="preserve">ватівський міський голова                               </w:t>
      </w:r>
      <w:r w:rsidR="00E36E63">
        <w:rPr>
          <w:rFonts w:ascii="Times New Roman" w:hAnsi="Times New Roman" w:cs="Times New Roman"/>
          <w:b/>
          <w:sz w:val="24"/>
          <w:szCs w:val="24"/>
          <w:lang w:val="uk-UA"/>
        </w:rPr>
        <w:t xml:space="preserve">                             </w:t>
      </w:r>
      <w:r w:rsidRPr="00E36E63">
        <w:rPr>
          <w:rFonts w:ascii="Times New Roman" w:hAnsi="Times New Roman" w:cs="Times New Roman"/>
          <w:b/>
          <w:sz w:val="24"/>
          <w:szCs w:val="24"/>
          <w:lang w:val="uk-UA"/>
        </w:rPr>
        <w:t xml:space="preserve">                 Є.В.Рибалко</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 </w:t>
      </w: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4A1CC8"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050B8">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Додаток</w:t>
      </w:r>
    </w:p>
    <w:p w:rsidR="00B84B14" w:rsidRPr="00B84B14" w:rsidRDefault="004A1CC8"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050B8">
        <w:rPr>
          <w:rFonts w:ascii="Times New Roman" w:hAnsi="Times New Roman" w:cs="Times New Roman"/>
          <w:sz w:val="24"/>
          <w:szCs w:val="24"/>
          <w:lang w:val="uk-UA"/>
        </w:rPr>
        <w:t xml:space="preserve">        </w:t>
      </w:r>
      <w:r w:rsidR="004F458A">
        <w:rPr>
          <w:rFonts w:ascii="Times New Roman" w:hAnsi="Times New Roman" w:cs="Times New Roman"/>
          <w:sz w:val="24"/>
          <w:szCs w:val="24"/>
          <w:lang w:val="uk-UA"/>
        </w:rPr>
        <w:t xml:space="preserve">до рішення п’ятої </w:t>
      </w:r>
      <w:r w:rsidR="00B84B14" w:rsidRPr="00B84B14">
        <w:rPr>
          <w:rFonts w:ascii="Times New Roman" w:hAnsi="Times New Roman" w:cs="Times New Roman"/>
          <w:sz w:val="24"/>
          <w:szCs w:val="24"/>
          <w:lang w:val="uk-UA"/>
        </w:rPr>
        <w:t xml:space="preserve"> сесії</w:t>
      </w:r>
    </w:p>
    <w:p w:rsidR="00B84B14" w:rsidRDefault="004A1CC8"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w:t>
      </w:r>
      <w:r w:rsidR="002050B8">
        <w:rPr>
          <w:rFonts w:ascii="Times New Roman" w:hAnsi="Times New Roman" w:cs="Times New Roman"/>
          <w:sz w:val="24"/>
          <w:szCs w:val="24"/>
          <w:lang w:val="uk-UA"/>
        </w:rPr>
        <w:t>30</w:t>
      </w:r>
      <w:r>
        <w:rPr>
          <w:rFonts w:ascii="Times New Roman" w:hAnsi="Times New Roman" w:cs="Times New Roman"/>
          <w:sz w:val="24"/>
          <w:szCs w:val="24"/>
          <w:lang w:val="uk-UA"/>
        </w:rPr>
        <w:t>»</w:t>
      </w:r>
      <w:r w:rsidR="002050B8">
        <w:rPr>
          <w:rFonts w:ascii="Times New Roman" w:hAnsi="Times New Roman" w:cs="Times New Roman"/>
          <w:sz w:val="24"/>
          <w:szCs w:val="24"/>
          <w:lang w:val="uk-UA"/>
        </w:rPr>
        <w:t xml:space="preserve"> червня </w:t>
      </w:r>
      <w:r>
        <w:rPr>
          <w:rFonts w:ascii="Times New Roman" w:hAnsi="Times New Roman" w:cs="Times New Roman"/>
          <w:sz w:val="24"/>
          <w:szCs w:val="24"/>
          <w:lang w:val="uk-UA"/>
        </w:rPr>
        <w:t>2016року</w:t>
      </w:r>
    </w:p>
    <w:p w:rsidR="00894169" w:rsidRPr="00B84B14" w:rsidRDefault="00894169"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2050B8" w:rsidRDefault="00B84B14" w:rsidP="002050B8">
      <w:pPr>
        <w:spacing w:after="0" w:line="240" w:lineRule="auto"/>
        <w:jc w:val="center"/>
        <w:rPr>
          <w:rFonts w:ascii="Times New Roman" w:hAnsi="Times New Roman" w:cs="Times New Roman"/>
          <w:b/>
          <w:sz w:val="24"/>
          <w:szCs w:val="24"/>
          <w:lang w:val="uk-UA"/>
        </w:rPr>
      </w:pPr>
      <w:r w:rsidRPr="002050B8">
        <w:rPr>
          <w:rFonts w:ascii="Times New Roman" w:hAnsi="Times New Roman" w:cs="Times New Roman"/>
          <w:b/>
          <w:sz w:val="24"/>
          <w:szCs w:val="24"/>
          <w:lang w:val="uk-UA"/>
        </w:rPr>
        <w:t>Положення</w:t>
      </w:r>
    </w:p>
    <w:p w:rsidR="00894169" w:rsidRDefault="00B84B14" w:rsidP="002050B8">
      <w:pPr>
        <w:spacing w:after="0" w:line="240" w:lineRule="auto"/>
        <w:jc w:val="center"/>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про Порядок проведення конкурсного відбору підприємств для надання послуг </w:t>
      </w:r>
      <w:r w:rsidR="00894169">
        <w:rPr>
          <w:rFonts w:ascii="Times New Roman" w:hAnsi="Times New Roman" w:cs="Times New Roman"/>
          <w:sz w:val="24"/>
          <w:szCs w:val="24"/>
          <w:lang w:val="uk-UA"/>
        </w:rPr>
        <w:t>з управління, утримання</w:t>
      </w:r>
      <w:r w:rsidRPr="00B84B14">
        <w:rPr>
          <w:rFonts w:ascii="Times New Roman" w:hAnsi="Times New Roman" w:cs="Times New Roman"/>
          <w:sz w:val="24"/>
          <w:szCs w:val="24"/>
          <w:lang w:val="uk-UA"/>
        </w:rPr>
        <w:t xml:space="preserve"> будинків, споруд та прибудинкових територій</w:t>
      </w:r>
      <w:r w:rsidR="004A1CC8">
        <w:rPr>
          <w:rFonts w:ascii="Times New Roman" w:hAnsi="Times New Roman" w:cs="Times New Roman"/>
          <w:sz w:val="24"/>
          <w:szCs w:val="24"/>
          <w:lang w:val="uk-UA"/>
        </w:rPr>
        <w:t xml:space="preserve"> </w:t>
      </w:r>
    </w:p>
    <w:p w:rsidR="00B84B14" w:rsidRPr="00B84B14" w:rsidRDefault="004A1CC8" w:rsidP="002050B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w:t>
      </w:r>
      <w:r w:rsidR="00894169">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p>
    <w:p w:rsidR="00B84B14" w:rsidRPr="00B84B14" w:rsidRDefault="00B84B14" w:rsidP="002050B8">
      <w:pPr>
        <w:spacing w:after="0" w:line="240" w:lineRule="auto"/>
        <w:jc w:val="center"/>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center"/>
        <w:rPr>
          <w:rFonts w:ascii="Times New Roman" w:hAnsi="Times New Roman" w:cs="Times New Roman"/>
          <w:sz w:val="24"/>
          <w:szCs w:val="24"/>
          <w:lang w:val="uk-UA"/>
        </w:rPr>
      </w:pPr>
      <w:r w:rsidRPr="00B84B14">
        <w:rPr>
          <w:rFonts w:ascii="Times New Roman" w:hAnsi="Times New Roman" w:cs="Times New Roman"/>
          <w:sz w:val="24"/>
          <w:szCs w:val="24"/>
          <w:lang w:val="uk-UA"/>
        </w:rPr>
        <w:t>1. Загальні положення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0A7853" w:rsidRDefault="00B84B14" w:rsidP="002050B8">
      <w:pPr>
        <w:pStyle w:val="a3"/>
        <w:numPr>
          <w:ilvl w:val="1"/>
          <w:numId w:val="7"/>
        </w:numPr>
        <w:spacing w:after="0" w:line="240" w:lineRule="auto"/>
        <w:jc w:val="both"/>
        <w:rPr>
          <w:rFonts w:ascii="Times New Roman" w:hAnsi="Times New Roman" w:cs="Times New Roman"/>
          <w:sz w:val="24"/>
          <w:szCs w:val="24"/>
          <w:lang w:val="uk-UA"/>
        </w:rPr>
      </w:pPr>
      <w:r w:rsidRPr="00072944">
        <w:rPr>
          <w:rFonts w:ascii="Times New Roman" w:hAnsi="Times New Roman" w:cs="Times New Roman"/>
          <w:sz w:val="24"/>
          <w:szCs w:val="24"/>
          <w:lang w:val="uk-UA"/>
        </w:rPr>
        <w:t xml:space="preserve">Дане Положення </w:t>
      </w:r>
      <w:r w:rsidR="004B6BFC" w:rsidRPr="00072944">
        <w:rPr>
          <w:rFonts w:ascii="Times New Roman" w:hAnsi="Times New Roman" w:cs="Times New Roman"/>
          <w:sz w:val="24"/>
          <w:szCs w:val="24"/>
          <w:lang w:val="uk-UA"/>
        </w:rPr>
        <w:t xml:space="preserve">розроблено на виконання вимог Закону України «Про особливості </w:t>
      </w:r>
    </w:p>
    <w:p w:rsidR="00B84B14" w:rsidRPr="000A7853" w:rsidRDefault="004B6BFC" w:rsidP="002050B8">
      <w:pPr>
        <w:spacing w:after="0" w:line="240" w:lineRule="auto"/>
        <w:ind w:left="60"/>
        <w:jc w:val="both"/>
        <w:rPr>
          <w:rFonts w:ascii="Times New Roman" w:hAnsi="Times New Roman" w:cs="Times New Roman"/>
          <w:sz w:val="24"/>
          <w:szCs w:val="24"/>
          <w:lang w:val="uk-UA"/>
        </w:rPr>
      </w:pPr>
      <w:r w:rsidRPr="000A7853">
        <w:rPr>
          <w:rFonts w:ascii="Times New Roman" w:hAnsi="Times New Roman" w:cs="Times New Roman"/>
          <w:sz w:val="24"/>
          <w:szCs w:val="24"/>
          <w:lang w:val="uk-UA"/>
        </w:rPr>
        <w:t>здійснення права власності у багатоквартирному будинку»</w:t>
      </w:r>
      <w:r w:rsidR="00B84B14" w:rsidRPr="000A7853">
        <w:rPr>
          <w:rFonts w:ascii="Times New Roman" w:hAnsi="Times New Roman" w:cs="Times New Roman"/>
          <w:sz w:val="24"/>
          <w:szCs w:val="24"/>
          <w:lang w:val="uk-UA"/>
        </w:rPr>
        <w:t xml:space="preserve"> відповідно до Законів України «Про місцеве самоврядування в Україні» та «Про житлово-комунальні послуги», Постанови Кабінету Міністрів України від 01.06.2011 р. № 869 «Про забезпечення єдиного підходу до формування тарифів на житлово-комунальні послуги», Порядку визначення виконавця житлово-комунальних послуг у житловому фонді, затвердженого наказом Державного комітету України з питань житлово-комунального господарства від 25.04.2005 р. № 60, Порядку проведення конкурсу з надання житлово-комунальних послуг, затвердженого постановою Кабінету Міністрів України від 21.07.2005 р. № 631, Типового положення про порядок конкурсного відбору підприємств для утримання житлових будинків і прибудинкових територій та Типового договору на утримання житлових будинків і прибудинкових територій, затверджених Наказом Державного комітету будівництва, архітектури та житлової по</w:t>
      </w:r>
      <w:r w:rsidRPr="000A7853">
        <w:rPr>
          <w:rFonts w:ascii="Times New Roman" w:hAnsi="Times New Roman" w:cs="Times New Roman"/>
          <w:sz w:val="24"/>
          <w:szCs w:val="24"/>
          <w:lang w:val="uk-UA"/>
        </w:rPr>
        <w:t>літики України від 07.09.1998 №</w:t>
      </w:r>
      <w:r w:rsidR="00B84B14" w:rsidRPr="000A7853">
        <w:rPr>
          <w:rFonts w:ascii="Times New Roman" w:hAnsi="Times New Roman" w:cs="Times New Roman"/>
          <w:sz w:val="24"/>
          <w:szCs w:val="24"/>
          <w:lang w:val="uk-UA"/>
        </w:rPr>
        <w:t>194 та з метою впровадження конкурентних засад у сфері утримання житлових будинків та прибудинкових територій.</w:t>
      </w:r>
    </w:p>
    <w:p w:rsidR="00B84B14" w:rsidRPr="000A7853" w:rsidRDefault="004A1CC8" w:rsidP="002050B8">
      <w:pPr>
        <w:pStyle w:val="a3"/>
        <w:numPr>
          <w:ilvl w:val="1"/>
          <w:numId w:val="7"/>
        </w:numPr>
        <w:spacing w:after="0" w:line="240" w:lineRule="auto"/>
        <w:jc w:val="both"/>
        <w:rPr>
          <w:rFonts w:ascii="Times New Roman" w:hAnsi="Times New Roman" w:cs="Times New Roman"/>
          <w:sz w:val="24"/>
          <w:szCs w:val="24"/>
          <w:lang w:val="uk-UA"/>
        </w:rPr>
      </w:pPr>
      <w:r w:rsidRPr="000A7853">
        <w:rPr>
          <w:rFonts w:ascii="Times New Roman" w:hAnsi="Times New Roman" w:cs="Times New Roman"/>
          <w:sz w:val="24"/>
          <w:szCs w:val="24"/>
          <w:lang w:val="uk-UA"/>
        </w:rPr>
        <w:t xml:space="preserve"> </w:t>
      </w:r>
      <w:r w:rsidR="00B84B14" w:rsidRPr="000A7853">
        <w:rPr>
          <w:rFonts w:ascii="Times New Roman" w:hAnsi="Times New Roman" w:cs="Times New Roman"/>
          <w:sz w:val="24"/>
          <w:szCs w:val="24"/>
          <w:lang w:val="uk-UA"/>
        </w:rPr>
        <w:t>Дане Положення визначає Порядок проведення конкурсного відбору підприємств для надання послуг з</w:t>
      </w:r>
      <w:r w:rsidRPr="000A7853">
        <w:rPr>
          <w:rFonts w:ascii="Times New Roman" w:hAnsi="Times New Roman" w:cs="Times New Roman"/>
          <w:sz w:val="24"/>
          <w:szCs w:val="24"/>
          <w:lang w:val="uk-UA"/>
        </w:rPr>
        <w:t xml:space="preserve"> управління, утримання </w:t>
      </w:r>
      <w:r w:rsidR="00B84B14" w:rsidRPr="000A7853">
        <w:rPr>
          <w:rFonts w:ascii="Times New Roman" w:hAnsi="Times New Roman" w:cs="Times New Roman"/>
          <w:sz w:val="24"/>
          <w:szCs w:val="24"/>
          <w:lang w:val="uk-UA"/>
        </w:rPr>
        <w:t>будинків, споруд та прибудинкових територій для всіх власників</w:t>
      </w:r>
      <w:r w:rsidRPr="000A7853">
        <w:rPr>
          <w:rFonts w:ascii="Times New Roman" w:hAnsi="Times New Roman" w:cs="Times New Roman"/>
          <w:sz w:val="24"/>
          <w:szCs w:val="24"/>
          <w:lang w:val="uk-UA"/>
        </w:rPr>
        <w:t xml:space="preserve"> багатоквартирних</w:t>
      </w:r>
      <w:r w:rsidR="004B6BFC" w:rsidRPr="000A7853">
        <w:rPr>
          <w:rFonts w:ascii="Times New Roman" w:hAnsi="Times New Roman" w:cs="Times New Roman"/>
          <w:sz w:val="24"/>
          <w:szCs w:val="24"/>
          <w:lang w:val="uk-UA"/>
        </w:rPr>
        <w:t xml:space="preserve"> житлових будинків у м. Сватове.</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1B4233"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r w:rsidR="00B84B14" w:rsidRPr="00B84B14">
        <w:rPr>
          <w:rFonts w:ascii="Times New Roman" w:hAnsi="Times New Roman" w:cs="Times New Roman"/>
          <w:sz w:val="24"/>
          <w:szCs w:val="24"/>
          <w:lang w:val="uk-UA"/>
        </w:rPr>
        <w:t>.</w:t>
      </w:r>
      <w:r w:rsidR="004B6BFC">
        <w:rPr>
          <w:rFonts w:ascii="Times New Roman" w:hAnsi="Times New Roman" w:cs="Times New Roman"/>
          <w:sz w:val="24"/>
          <w:szCs w:val="24"/>
          <w:lang w:val="uk-UA"/>
        </w:rPr>
        <w:t xml:space="preserve"> Відповідно до Порядку</w:t>
      </w:r>
      <w:r w:rsidR="004B6BFC" w:rsidRPr="00B84B14">
        <w:rPr>
          <w:rFonts w:ascii="Times New Roman" w:hAnsi="Times New Roman" w:cs="Times New Roman"/>
          <w:sz w:val="24"/>
          <w:szCs w:val="24"/>
          <w:lang w:val="uk-UA"/>
        </w:rPr>
        <w:t xml:space="preserve"> проведення конкурсного відбору підприємств для надання послуг з</w:t>
      </w:r>
      <w:r w:rsidR="004B6BFC">
        <w:rPr>
          <w:rFonts w:ascii="Times New Roman" w:hAnsi="Times New Roman" w:cs="Times New Roman"/>
          <w:sz w:val="24"/>
          <w:szCs w:val="24"/>
          <w:lang w:val="uk-UA"/>
        </w:rPr>
        <w:t xml:space="preserve"> управління, утримання </w:t>
      </w:r>
      <w:r w:rsidR="004B6BFC" w:rsidRPr="00B84B14">
        <w:rPr>
          <w:rFonts w:ascii="Times New Roman" w:hAnsi="Times New Roman" w:cs="Times New Roman"/>
          <w:sz w:val="24"/>
          <w:szCs w:val="24"/>
          <w:lang w:val="uk-UA"/>
        </w:rPr>
        <w:t>будинків, споруд та прибудинкових територій</w:t>
      </w:r>
      <w:r w:rsidR="004B6BFC">
        <w:rPr>
          <w:rFonts w:ascii="Times New Roman" w:hAnsi="Times New Roman" w:cs="Times New Roman"/>
          <w:sz w:val="24"/>
          <w:szCs w:val="24"/>
          <w:lang w:val="uk-UA"/>
        </w:rPr>
        <w:t xml:space="preserve"> у                     м. Сватове визначаю</w:t>
      </w:r>
      <w:r w:rsidR="00B84B14" w:rsidRPr="00B84B14">
        <w:rPr>
          <w:rFonts w:ascii="Times New Roman" w:hAnsi="Times New Roman" w:cs="Times New Roman"/>
          <w:sz w:val="24"/>
          <w:szCs w:val="24"/>
          <w:lang w:val="uk-UA"/>
        </w:rPr>
        <w:t>ться виконавці таких житлово-комунальних послуг:</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1. </w:t>
      </w:r>
      <w:proofErr w:type="spellStart"/>
      <w:r w:rsidRPr="004A1CC8">
        <w:rPr>
          <w:rFonts w:ascii="Times New Roman" w:eastAsia="TimesNewRomanPSMT" w:hAnsi="Times New Roman" w:cs="Times New Roman"/>
          <w:sz w:val="24"/>
          <w:szCs w:val="24"/>
        </w:rPr>
        <w:t>Прибирання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прибудинкової</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території</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2. </w:t>
      </w:r>
      <w:proofErr w:type="spellStart"/>
      <w:r w:rsidRPr="004A1CC8">
        <w:rPr>
          <w:rFonts w:ascii="Times New Roman" w:eastAsia="TimesNewRomanPSMT" w:hAnsi="Times New Roman" w:cs="Times New Roman"/>
          <w:sz w:val="24"/>
          <w:szCs w:val="24"/>
        </w:rPr>
        <w:t>Прибирання</w:t>
      </w:r>
      <w:proofErr w:type="spellEnd"/>
      <w:r w:rsidRPr="004A1CC8">
        <w:rPr>
          <w:rFonts w:ascii="Times New Roman" w:eastAsia="TimesNewRomanPSMT" w:hAnsi="Times New Roman" w:cs="Times New Roman"/>
          <w:sz w:val="24"/>
          <w:szCs w:val="24"/>
        </w:rPr>
        <w:t xml:space="preserve"> </w:t>
      </w:r>
      <w:proofErr w:type="spellStart"/>
      <w:proofErr w:type="gramStart"/>
      <w:r w:rsidRPr="004A1CC8">
        <w:rPr>
          <w:rFonts w:ascii="Times New Roman" w:eastAsia="TimesNewRomanPSMT" w:hAnsi="Times New Roman" w:cs="Times New Roman"/>
          <w:sz w:val="24"/>
          <w:szCs w:val="24"/>
        </w:rPr>
        <w:t>п</w:t>
      </w:r>
      <w:proofErr w:type="gramEnd"/>
      <w:r w:rsidRPr="004A1CC8">
        <w:rPr>
          <w:rFonts w:ascii="Times New Roman" w:eastAsia="TimesNewRomanPSMT" w:hAnsi="Times New Roman" w:cs="Times New Roman"/>
          <w:sz w:val="24"/>
          <w:szCs w:val="24"/>
        </w:rPr>
        <w:t>ідвалів</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технічних</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поверхів</w:t>
      </w:r>
      <w:proofErr w:type="spellEnd"/>
      <w:r w:rsidRPr="004A1CC8">
        <w:rPr>
          <w:rFonts w:ascii="Times New Roman" w:eastAsia="TimesNewRomanPSMT" w:hAnsi="Times New Roman" w:cs="Times New Roman"/>
          <w:sz w:val="24"/>
          <w:szCs w:val="24"/>
        </w:rPr>
        <w:t xml:space="preserve"> та </w:t>
      </w:r>
      <w:proofErr w:type="spellStart"/>
      <w:r w:rsidRPr="004A1CC8">
        <w:rPr>
          <w:rFonts w:ascii="Times New Roman" w:eastAsia="TimesNewRomanPSMT" w:hAnsi="Times New Roman" w:cs="Times New Roman"/>
          <w:sz w:val="24"/>
          <w:szCs w:val="24"/>
        </w:rPr>
        <w:t>покрівель</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3.</w:t>
      </w:r>
      <w:proofErr w:type="gramStart"/>
      <w:r w:rsidRPr="004A1CC8">
        <w:rPr>
          <w:rFonts w:ascii="Times New Roman" w:eastAsia="TimesNewRomanPSMT" w:hAnsi="Times New Roman" w:cs="Times New Roman"/>
          <w:sz w:val="24"/>
          <w:szCs w:val="24"/>
        </w:rPr>
        <w:t>Техн</w:t>
      </w:r>
      <w:proofErr w:type="gramEnd"/>
      <w:r w:rsidRPr="004A1CC8">
        <w:rPr>
          <w:rFonts w:ascii="Times New Roman" w:eastAsia="TimesNewRomanPSMT" w:hAnsi="Times New Roman" w:cs="Times New Roman"/>
          <w:sz w:val="24"/>
          <w:szCs w:val="24"/>
        </w:rPr>
        <w:t xml:space="preserve">ічне </w:t>
      </w:r>
      <w:proofErr w:type="spellStart"/>
      <w:r w:rsidRPr="004A1CC8">
        <w:rPr>
          <w:rFonts w:ascii="Times New Roman" w:eastAsia="TimesNewRomanPSMT" w:hAnsi="Times New Roman" w:cs="Times New Roman"/>
          <w:sz w:val="24"/>
          <w:szCs w:val="24"/>
        </w:rPr>
        <w:t>обслуговування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внутрішньобудинкових</w:t>
      </w:r>
      <w:proofErr w:type="spellEnd"/>
      <w:r w:rsidRPr="004A1CC8">
        <w:rPr>
          <w:rFonts w:ascii="Times New Roman" w:eastAsia="TimesNewRomanPSMT" w:hAnsi="Times New Roman" w:cs="Times New Roman"/>
          <w:sz w:val="24"/>
          <w:szCs w:val="24"/>
        </w:rPr>
        <w:t xml:space="preserve"> систем тепло-,</w:t>
      </w:r>
      <w:proofErr w:type="spellStart"/>
      <w:r w:rsidRPr="004A1CC8">
        <w:rPr>
          <w:rFonts w:ascii="Times New Roman" w:eastAsia="TimesNewRomanPSMT" w:hAnsi="Times New Roman" w:cs="Times New Roman"/>
          <w:sz w:val="24"/>
          <w:szCs w:val="24"/>
        </w:rPr>
        <w:t>водопостачання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водовідведення</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4. </w:t>
      </w:r>
      <w:proofErr w:type="spellStart"/>
      <w:r w:rsidRPr="004A1CC8">
        <w:rPr>
          <w:rFonts w:ascii="Times New Roman" w:eastAsia="TimesNewRomanPSMT" w:hAnsi="Times New Roman" w:cs="Times New Roman"/>
          <w:sz w:val="24"/>
          <w:szCs w:val="24"/>
        </w:rPr>
        <w:t>Дератизація</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5 </w:t>
      </w:r>
      <w:proofErr w:type="spellStart"/>
      <w:r w:rsidRPr="004A1CC8">
        <w:rPr>
          <w:rFonts w:ascii="Times New Roman" w:eastAsia="TimesNewRomanPSMT" w:hAnsi="Times New Roman" w:cs="Times New Roman"/>
          <w:sz w:val="24"/>
          <w:szCs w:val="24"/>
        </w:rPr>
        <w:t>Дезінсекція</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0A7853">
        <w:rPr>
          <w:rFonts w:ascii="Times New Roman" w:eastAsia="TimesNewRomanPSMT" w:hAnsi="Times New Roman" w:cs="Times New Roman"/>
          <w:sz w:val="24"/>
          <w:szCs w:val="24"/>
          <w:lang w:val="uk-UA"/>
        </w:rPr>
        <w:t xml:space="preserve">6. Обслуговування </w:t>
      </w:r>
      <w:proofErr w:type="spellStart"/>
      <w:r w:rsidRPr="000A7853">
        <w:rPr>
          <w:rFonts w:ascii="Times New Roman" w:eastAsia="TimesNewRomanPSMT" w:hAnsi="Times New Roman" w:cs="Times New Roman"/>
          <w:sz w:val="24"/>
          <w:szCs w:val="24"/>
          <w:lang w:val="uk-UA"/>
        </w:rPr>
        <w:t>димовентиляційних</w:t>
      </w:r>
      <w:proofErr w:type="spellEnd"/>
      <w:r w:rsidRPr="000A7853">
        <w:rPr>
          <w:rFonts w:ascii="Times New Roman" w:eastAsia="TimesNewRomanPSMT" w:hAnsi="Times New Roman" w:cs="Times New Roman"/>
          <w:sz w:val="24"/>
          <w:szCs w:val="24"/>
          <w:lang w:val="uk-UA"/>
        </w:rPr>
        <w:t xml:space="preserve"> каналів</w:t>
      </w:r>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0A7853">
        <w:rPr>
          <w:rFonts w:ascii="Times New Roman" w:eastAsia="TimesNewRomanPSMT" w:hAnsi="Times New Roman" w:cs="Times New Roman"/>
          <w:sz w:val="24"/>
          <w:szCs w:val="24"/>
          <w:lang w:val="uk-UA"/>
        </w:rPr>
        <w:t>7. Поточний ремонт конструктивних елементів, інженерних систем і технічних</w:t>
      </w:r>
      <w:r w:rsidRPr="004A1CC8">
        <w:rPr>
          <w:rFonts w:ascii="Times New Roman" w:eastAsia="TimesNewRomanPSMT" w:hAnsi="Times New Roman" w:cs="Times New Roman"/>
          <w:sz w:val="24"/>
          <w:szCs w:val="24"/>
          <w:lang w:val="uk-UA"/>
        </w:rPr>
        <w:t xml:space="preserve"> </w:t>
      </w:r>
      <w:r w:rsidRPr="000A7853">
        <w:rPr>
          <w:rFonts w:ascii="Times New Roman" w:eastAsia="TimesNewRomanPSMT" w:hAnsi="Times New Roman" w:cs="Times New Roman"/>
          <w:sz w:val="24"/>
          <w:szCs w:val="24"/>
          <w:lang w:val="uk-UA"/>
        </w:rPr>
        <w:t>пристроїв будинків та елементів зовнішнього благоустрою, розташованих на</w:t>
      </w:r>
      <w:r w:rsidRPr="004A1CC8">
        <w:rPr>
          <w:rFonts w:ascii="Times New Roman" w:eastAsia="TimesNewRomanPSMT" w:hAnsi="Times New Roman" w:cs="Times New Roman"/>
          <w:sz w:val="24"/>
          <w:szCs w:val="24"/>
          <w:lang w:val="uk-UA"/>
        </w:rPr>
        <w:t xml:space="preserve"> </w:t>
      </w:r>
      <w:r w:rsidRPr="000A7853">
        <w:rPr>
          <w:rFonts w:ascii="Times New Roman" w:eastAsia="TimesNewRomanPSMT" w:hAnsi="Times New Roman" w:cs="Times New Roman"/>
          <w:sz w:val="24"/>
          <w:szCs w:val="24"/>
          <w:lang w:val="uk-UA"/>
        </w:rPr>
        <w:t>прибудинковій території</w:t>
      </w:r>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8. </w:t>
      </w:r>
      <w:proofErr w:type="spellStart"/>
      <w:proofErr w:type="gramStart"/>
      <w:r w:rsidRPr="004A1CC8">
        <w:rPr>
          <w:rFonts w:ascii="Times New Roman" w:eastAsia="TimesNewRomanPSMT" w:hAnsi="Times New Roman" w:cs="Times New Roman"/>
          <w:sz w:val="24"/>
          <w:szCs w:val="24"/>
        </w:rPr>
        <w:t>П</w:t>
      </w:r>
      <w:proofErr w:type="gramEnd"/>
      <w:r w:rsidRPr="004A1CC8">
        <w:rPr>
          <w:rFonts w:ascii="Times New Roman" w:eastAsia="TimesNewRomanPSMT" w:hAnsi="Times New Roman" w:cs="Times New Roman"/>
          <w:sz w:val="24"/>
          <w:szCs w:val="24"/>
        </w:rPr>
        <w:t>ідготовка</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житлових</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будинків</w:t>
      </w:r>
      <w:proofErr w:type="spellEnd"/>
      <w:r w:rsidRPr="004A1CC8">
        <w:rPr>
          <w:rFonts w:ascii="Times New Roman" w:eastAsia="TimesNewRomanPSMT" w:hAnsi="Times New Roman" w:cs="Times New Roman"/>
          <w:sz w:val="24"/>
          <w:szCs w:val="24"/>
        </w:rPr>
        <w:t xml:space="preserve"> до </w:t>
      </w:r>
      <w:proofErr w:type="spellStart"/>
      <w:r w:rsidRPr="004A1CC8">
        <w:rPr>
          <w:rFonts w:ascii="Times New Roman" w:eastAsia="TimesNewRomanPSMT" w:hAnsi="Times New Roman" w:cs="Times New Roman"/>
          <w:sz w:val="24"/>
          <w:szCs w:val="24"/>
        </w:rPr>
        <w:t>експлуатації</w:t>
      </w:r>
      <w:proofErr w:type="spellEnd"/>
      <w:r w:rsidRPr="004A1CC8">
        <w:rPr>
          <w:rFonts w:ascii="Times New Roman" w:eastAsia="TimesNewRomanPSMT" w:hAnsi="Times New Roman" w:cs="Times New Roman"/>
          <w:sz w:val="24"/>
          <w:szCs w:val="24"/>
        </w:rPr>
        <w:t xml:space="preserve"> в зимовий </w:t>
      </w:r>
      <w:proofErr w:type="spellStart"/>
      <w:r w:rsidRPr="004A1CC8">
        <w:rPr>
          <w:rFonts w:ascii="Times New Roman" w:eastAsia="TimesNewRomanPSMT" w:hAnsi="Times New Roman" w:cs="Times New Roman"/>
          <w:sz w:val="24"/>
          <w:szCs w:val="24"/>
        </w:rPr>
        <w:t>період</w:t>
      </w:r>
      <w:proofErr w:type="spellEnd"/>
      <w:r w:rsidRPr="004A1CC8">
        <w:rPr>
          <w:rFonts w:ascii="Times New Roman" w:eastAsia="TimesNewRomanPSMT" w:hAnsi="Times New Roman" w:cs="Times New Roman"/>
          <w:sz w:val="24"/>
          <w:szCs w:val="24"/>
        </w:rPr>
        <w:t xml:space="preserve"> в </w:t>
      </w:r>
      <w:proofErr w:type="spellStart"/>
      <w:r w:rsidRPr="004A1CC8">
        <w:rPr>
          <w:rFonts w:ascii="Times New Roman" w:eastAsia="TimesNewRomanPSMT" w:hAnsi="Times New Roman" w:cs="Times New Roman"/>
          <w:sz w:val="24"/>
          <w:szCs w:val="24"/>
        </w:rPr>
        <w:t>т.ч.утеплення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підвалів</w:t>
      </w:r>
      <w:proofErr w:type="spell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 xml:space="preserve">9. </w:t>
      </w:r>
      <w:proofErr w:type="spellStart"/>
      <w:r w:rsidRPr="004A1CC8">
        <w:rPr>
          <w:rFonts w:ascii="Times New Roman" w:eastAsia="TimesNewRomanPSMT" w:hAnsi="Times New Roman" w:cs="Times New Roman"/>
          <w:sz w:val="24"/>
          <w:szCs w:val="24"/>
        </w:rPr>
        <w:t>Експлуатація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номерних</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знаків</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будинкі</w:t>
      </w:r>
      <w:proofErr w:type="gramStart"/>
      <w:r w:rsidRPr="004A1CC8">
        <w:rPr>
          <w:rFonts w:ascii="Times New Roman" w:eastAsia="TimesNewRomanPSMT" w:hAnsi="Times New Roman" w:cs="Times New Roman"/>
          <w:sz w:val="24"/>
          <w:szCs w:val="24"/>
        </w:rPr>
        <w:t>в</w:t>
      </w:r>
      <w:proofErr w:type="spellEnd"/>
      <w:proofErr w:type="gramEnd"/>
      <w:r w:rsidRPr="004A1CC8">
        <w:rPr>
          <w:rFonts w:ascii="Times New Roman" w:eastAsia="TimesNewRomanPSMT" w:hAnsi="Times New Roman" w:cs="Times New Roman"/>
          <w:sz w:val="24"/>
          <w:szCs w:val="24"/>
          <w:lang w:val="uk-UA"/>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rPr>
      </w:pPr>
      <w:r w:rsidRPr="004A1CC8">
        <w:rPr>
          <w:rFonts w:ascii="Times New Roman" w:eastAsia="TimesNewRomanPSMT" w:hAnsi="Times New Roman" w:cs="Times New Roman"/>
          <w:sz w:val="24"/>
          <w:szCs w:val="24"/>
        </w:rPr>
        <w:t>1</w:t>
      </w:r>
      <w:r w:rsidRPr="004A1CC8">
        <w:rPr>
          <w:rFonts w:ascii="Times New Roman" w:eastAsia="TimesNewRomanPSMT" w:hAnsi="Times New Roman" w:cs="Times New Roman"/>
          <w:sz w:val="24"/>
          <w:szCs w:val="24"/>
          <w:lang w:val="uk-UA"/>
        </w:rPr>
        <w:t>0</w:t>
      </w:r>
      <w:r w:rsidRPr="004A1CC8">
        <w:rPr>
          <w:rFonts w:ascii="Times New Roman" w:eastAsia="TimesNewRomanPSMT" w:hAnsi="Times New Roman" w:cs="Times New Roman"/>
          <w:sz w:val="24"/>
          <w:szCs w:val="24"/>
        </w:rPr>
        <w:t xml:space="preserve">. Ремонт, </w:t>
      </w:r>
      <w:proofErr w:type="spellStart"/>
      <w:r w:rsidRPr="004A1CC8">
        <w:rPr>
          <w:rFonts w:ascii="Times New Roman" w:eastAsia="TimesNewRomanPSMT" w:hAnsi="Times New Roman" w:cs="Times New Roman"/>
          <w:sz w:val="24"/>
          <w:szCs w:val="24"/>
        </w:rPr>
        <w:t>обладнання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дитячих</w:t>
      </w:r>
      <w:proofErr w:type="spellEnd"/>
      <w:r w:rsidRPr="004A1CC8">
        <w:rPr>
          <w:rFonts w:ascii="Times New Roman" w:eastAsia="TimesNewRomanPSMT" w:hAnsi="Times New Roman" w:cs="Times New Roman"/>
          <w:sz w:val="24"/>
          <w:szCs w:val="24"/>
        </w:rPr>
        <w:t xml:space="preserve"> і </w:t>
      </w:r>
      <w:proofErr w:type="spellStart"/>
      <w:r w:rsidRPr="004A1CC8">
        <w:rPr>
          <w:rFonts w:ascii="Times New Roman" w:eastAsia="TimesNewRomanPSMT" w:hAnsi="Times New Roman" w:cs="Times New Roman"/>
          <w:sz w:val="24"/>
          <w:szCs w:val="24"/>
        </w:rPr>
        <w:t>спортивних</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майданчикі</w:t>
      </w:r>
      <w:proofErr w:type="gramStart"/>
      <w:r w:rsidRPr="004A1CC8">
        <w:rPr>
          <w:rFonts w:ascii="Times New Roman" w:eastAsia="TimesNewRomanPSMT" w:hAnsi="Times New Roman" w:cs="Times New Roman"/>
          <w:sz w:val="24"/>
          <w:szCs w:val="24"/>
        </w:rPr>
        <w:t>в</w:t>
      </w:r>
      <w:proofErr w:type="spellEnd"/>
      <w:proofErr w:type="gramEnd"/>
      <w:r w:rsidRPr="004A1CC8">
        <w:rPr>
          <w:rFonts w:ascii="Times New Roman" w:eastAsia="TimesNewRomanPSMT" w:hAnsi="Times New Roman" w:cs="Times New Roman"/>
          <w:sz w:val="24"/>
          <w:szCs w:val="24"/>
        </w:rPr>
        <w:t xml:space="preserve"> (за </w:t>
      </w:r>
      <w:proofErr w:type="spellStart"/>
      <w:r w:rsidRPr="004A1CC8">
        <w:rPr>
          <w:rFonts w:ascii="Times New Roman" w:eastAsia="TimesNewRomanPSMT" w:hAnsi="Times New Roman" w:cs="Times New Roman"/>
          <w:sz w:val="24"/>
          <w:szCs w:val="24"/>
        </w:rPr>
        <w:t>наявності</w:t>
      </w:r>
      <w:proofErr w:type="spellEnd"/>
      <w:r w:rsidRPr="004A1CC8">
        <w:rPr>
          <w:rFonts w:ascii="Times New Roman" w:eastAsia="TimesNewRomanPSMT" w:hAnsi="Times New Roman" w:cs="Times New Roman"/>
          <w:sz w:val="24"/>
          <w:szCs w:val="24"/>
        </w:rPr>
        <w:t>)</w:t>
      </w:r>
    </w:p>
    <w:p w:rsidR="004A1CC8" w:rsidRPr="004A1CC8" w:rsidRDefault="004A1CC8" w:rsidP="002050B8">
      <w:pPr>
        <w:autoSpaceDE w:val="0"/>
        <w:autoSpaceDN w:val="0"/>
        <w:adjustRightInd w:val="0"/>
        <w:spacing w:after="0" w:line="240" w:lineRule="auto"/>
        <w:jc w:val="both"/>
        <w:rPr>
          <w:rFonts w:ascii="Times New Roman" w:eastAsia="TimesNewRomanPSMT" w:hAnsi="Times New Roman" w:cs="Times New Roman"/>
          <w:sz w:val="24"/>
          <w:szCs w:val="24"/>
          <w:lang w:val="uk-UA"/>
        </w:rPr>
      </w:pPr>
      <w:r w:rsidRPr="004A1CC8">
        <w:rPr>
          <w:rFonts w:ascii="Times New Roman" w:eastAsia="TimesNewRomanPSMT" w:hAnsi="Times New Roman" w:cs="Times New Roman"/>
          <w:sz w:val="24"/>
          <w:szCs w:val="24"/>
        </w:rPr>
        <w:t>1</w:t>
      </w:r>
      <w:r w:rsidRPr="004A1CC8">
        <w:rPr>
          <w:rFonts w:ascii="Times New Roman" w:eastAsia="TimesNewRomanPSMT" w:hAnsi="Times New Roman" w:cs="Times New Roman"/>
          <w:sz w:val="24"/>
          <w:szCs w:val="24"/>
          <w:lang w:val="uk-UA"/>
        </w:rPr>
        <w:t>1</w:t>
      </w:r>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Очищення</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неканалізаційних</w:t>
      </w:r>
      <w:proofErr w:type="spellEnd"/>
      <w:r w:rsidRPr="004A1CC8">
        <w:rPr>
          <w:rFonts w:ascii="Times New Roman" w:eastAsia="TimesNewRomanPSMT" w:hAnsi="Times New Roman" w:cs="Times New Roman"/>
          <w:sz w:val="24"/>
          <w:szCs w:val="24"/>
        </w:rPr>
        <w:t xml:space="preserve"> </w:t>
      </w:r>
      <w:proofErr w:type="spellStart"/>
      <w:r w:rsidRPr="004A1CC8">
        <w:rPr>
          <w:rFonts w:ascii="Times New Roman" w:eastAsia="TimesNewRomanPSMT" w:hAnsi="Times New Roman" w:cs="Times New Roman"/>
          <w:sz w:val="24"/>
          <w:szCs w:val="24"/>
        </w:rPr>
        <w:t>люкі</w:t>
      </w:r>
      <w:proofErr w:type="gramStart"/>
      <w:r w:rsidRPr="004A1CC8">
        <w:rPr>
          <w:rFonts w:ascii="Times New Roman" w:eastAsia="TimesNewRomanPSMT" w:hAnsi="Times New Roman" w:cs="Times New Roman"/>
          <w:sz w:val="24"/>
          <w:szCs w:val="24"/>
        </w:rPr>
        <w:t>в</w:t>
      </w:r>
      <w:proofErr w:type="spellEnd"/>
      <w:proofErr w:type="gramEnd"/>
      <w:r w:rsidRPr="004A1CC8">
        <w:rPr>
          <w:rFonts w:ascii="Times New Roman" w:eastAsia="TimesNewRomanPSMT" w:hAnsi="Times New Roman" w:cs="Times New Roman"/>
          <w:sz w:val="24"/>
          <w:szCs w:val="24"/>
          <w:lang w:val="uk-UA"/>
        </w:rPr>
        <w:t>.</w:t>
      </w:r>
    </w:p>
    <w:p w:rsidR="00B84B14" w:rsidRDefault="00B84B14"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1.3. </w:t>
      </w:r>
      <w:r w:rsidR="006C54A0">
        <w:rPr>
          <w:rFonts w:ascii="Times New Roman" w:hAnsi="Times New Roman" w:cs="Times New Roman"/>
          <w:sz w:val="24"/>
          <w:szCs w:val="24"/>
          <w:lang w:val="uk-UA"/>
        </w:rPr>
        <w:t xml:space="preserve">Організатор конкурсу може </w:t>
      </w:r>
      <w:r w:rsidRPr="00B84B14">
        <w:rPr>
          <w:rFonts w:ascii="Times New Roman" w:hAnsi="Times New Roman" w:cs="Times New Roman"/>
          <w:sz w:val="24"/>
          <w:szCs w:val="24"/>
          <w:lang w:val="uk-UA"/>
        </w:rPr>
        <w:t xml:space="preserve"> визначати виконавців всіх або окремих зазначених послуг.</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 Визначення виконавців житлово-комунальних послуг за конкурсом</w:t>
      </w:r>
      <w:r w:rsidR="006C54A0">
        <w:rPr>
          <w:rFonts w:ascii="Times New Roman" w:hAnsi="Times New Roman" w:cs="Times New Roman"/>
          <w:sz w:val="24"/>
          <w:szCs w:val="24"/>
          <w:lang w:val="uk-UA"/>
        </w:rPr>
        <w:t>:</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2.1. Конкурс на визначення виконавців житлово-комунальних послуг проводиться за умови:</w:t>
      </w:r>
    </w:p>
    <w:p w:rsidR="00B84B14" w:rsidRPr="00B84B14" w:rsidRDefault="004A1CC8"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 </w:t>
      </w:r>
      <w:r w:rsidRPr="001A1279">
        <w:rPr>
          <w:rFonts w:ascii="Times New Roman" w:hAnsi="Times New Roman" w:cs="Times New Roman"/>
          <w:sz w:val="24"/>
          <w:szCs w:val="24"/>
          <w:lang w:val="uk-UA"/>
        </w:rPr>
        <w:t xml:space="preserve">разі якщо протягом одного року з дати </w:t>
      </w:r>
      <w:r>
        <w:rPr>
          <w:rFonts w:ascii="Times New Roman" w:hAnsi="Times New Roman" w:cs="Times New Roman"/>
          <w:sz w:val="24"/>
          <w:szCs w:val="24"/>
          <w:lang w:val="uk-UA"/>
        </w:rPr>
        <w:t xml:space="preserve">набрання чинності </w:t>
      </w:r>
      <w:r w:rsidRPr="001A1279">
        <w:rPr>
          <w:rFonts w:ascii="Times New Roman" w:hAnsi="Times New Roman" w:cs="Times New Roman"/>
          <w:sz w:val="24"/>
          <w:szCs w:val="24"/>
          <w:lang w:val="uk-UA"/>
        </w:rPr>
        <w:t xml:space="preserve"> </w:t>
      </w:r>
      <w:r>
        <w:rPr>
          <w:rFonts w:ascii="Times New Roman" w:hAnsi="Times New Roman" w:cs="Times New Roman"/>
          <w:sz w:val="24"/>
          <w:szCs w:val="24"/>
          <w:lang w:val="uk-UA"/>
        </w:rPr>
        <w:t>Закону</w:t>
      </w:r>
      <w:r w:rsidRPr="001A1279">
        <w:rPr>
          <w:rFonts w:ascii="Times New Roman" w:hAnsi="Times New Roman" w:cs="Times New Roman"/>
          <w:sz w:val="24"/>
          <w:szCs w:val="24"/>
          <w:lang w:val="uk-UA"/>
        </w:rPr>
        <w:t xml:space="preserve"> України «Про особливості здійснення права власності у багатоквартирному будинку»</w:t>
      </w:r>
      <w:r w:rsidRPr="001A1279">
        <w:rPr>
          <w:sz w:val="24"/>
          <w:szCs w:val="24"/>
        </w:rPr>
        <w:t xml:space="preserve"> </w:t>
      </w:r>
      <w:r w:rsidRPr="001A1279">
        <w:rPr>
          <w:sz w:val="24"/>
          <w:szCs w:val="24"/>
          <w:lang w:val="uk-UA"/>
        </w:rPr>
        <w:t xml:space="preserve"> </w:t>
      </w:r>
      <w:r w:rsidRPr="001A1279">
        <w:rPr>
          <w:rFonts w:ascii="Times New Roman" w:hAnsi="Times New Roman" w:cs="Times New Roman"/>
          <w:sz w:val="24"/>
          <w:szCs w:val="24"/>
          <w:lang w:val="uk-UA"/>
        </w:rPr>
        <w:t xml:space="preserve">від 14.05.2015 </w:t>
      </w:r>
      <w:r>
        <w:rPr>
          <w:rFonts w:ascii="Times New Roman" w:hAnsi="Times New Roman" w:cs="Times New Roman"/>
          <w:sz w:val="24"/>
          <w:szCs w:val="24"/>
          <w:lang w:val="uk-UA"/>
        </w:rPr>
        <w:t xml:space="preserve">       </w:t>
      </w:r>
      <w:r w:rsidRPr="001A1279">
        <w:rPr>
          <w:rFonts w:ascii="Times New Roman" w:hAnsi="Times New Roman" w:cs="Times New Roman"/>
          <w:sz w:val="24"/>
          <w:szCs w:val="24"/>
          <w:lang w:val="uk-UA"/>
        </w:rPr>
        <w:t>№ 417-VIII співвласники багатоквартирного будинку, в якому не створено об’єднання співвласників, не прийняли рішення про форму управ</w:t>
      </w:r>
      <w:r>
        <w:rPr>
          <w:rFonts w:ascii="Times New Roman" w:hAnsi="Times New Roman" w:cs="Times New Roman"/>
          <w:sz w:val="24"/>
          <w:szCs w:val="24"/>
          <w:lang w:val="uk-UA"/>
        </w:rPr>
        <w:t>ління багатоквартирним будинком;</w:t>
      </w:r>
      <w:r w:rsidRPr="001A1279">
        <w:rPr>
          <w:rFonts w:ascii="Times New Roman" w:hAnsi="Times New Roman" w:cs="Times New Roman"/>
          <w:sz w:val="24"/>
          <w:szCs w:val="24"/>
          <w:lang w:val="uk-UA"/>
        </w:rPr>
        <w:t xml:space="preserve"> </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включення міською радою всіх (або окремої) послуги, визначених п. 1.2 Положення, до Переліку житлово-комунальних послуг, право на надання яких виборюється на конкурсних засадах;</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закінчення строку дії або розірвання договору на надання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прийняття судом рішення щодо проведення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2.2. Участь у конкурсі можуть брати суб’єкти господарювання незалежно від форми власності, предметом діяльності яких є надання відповідної послуги (або які мають намір здійснювати відповідну діяльність) та які можуть забезпечити виконання обов’язків, визначених у частині д</w:t>
      </w:r>
      <w:r w:rsidR="004A1CC8">
        <w:rPr>
          <w:rFonts w:ascii="Times New Roman" w:hAnsi="Times New Roman" w:cs="Times New Roman"/>
          <w:sz w:val="24"/>
          <w:szCs w:val="24"/>
          <w:lang w:val="uk-UA"/>
        </w:rPr>
        <w:t>ругій статті 21 Закону України «Про житлово-комунальні послуги»</w:t>
      </w:r>
      <w:r w:rsidRPr="00B84B14">
        <w:rPr>
          <w:rFonts w:ascii="Times New Roman" w:hAnsi="Times New Roman" w:cs="Times New Roman"/>
          <w:sz w:val="24"/>
          <w:szCs w:val="24"/>
          <w:lang w:val="uk-UA"/>
        </w:rPr>
        <w:t xml:space="preserve">.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2.3. До участі в конкурсі не допускаються учасники:</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які ліквідуються;</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які визнані банкрутами або перебувають у стадії банкрутства;</w:t>
      </w: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 установчі документи яких визнані недійсними в судовому порядку. </w:t>
      </w:r>
    </w:p>
    <w:p w:rsidR="004A1CC8" w:rsidRPr="00B84B14" w:rsidRDefault="004A1CC8"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2.4. Виконавці послуг визначаються за результатами конкурсу відповідно д</w:t>
      </w:r>
      <w:r w:rsidR="004A1CC8">
        <w:rPr>
          <w:rFonts w:ascii="Times New Roman" w:hAnsi="Times New Roman" w:cs="Times New Roman"/>
          <w:sz w:val="24"/>
          <w:szCs w:val="24"/>
          <w:lang w:val="uk-UA"/>
        </w:rPr>
        <w:t>о статей 27, 28 Закону України «Про житлово-комунальні послуги»</w:t>
      </w:r>
      <w:r w:rsidRPr="00B84B14">
        <w:rPr>
          <w:rFonts w:ascii="Times New Roman" w:hAnsi="Times New Roman" w:cs="Times New Roman"/>
          <w:sz w:val="24"/>
          <w:szCs w:val="24"/>
          <w:lang w:val="uk-UA"/>
        </w:rPr>
        <w:t xml:space="preserve"> та Порядку проведення конкурсу з надання житлово-комунальних послуг, затвердженого постановою Кабінету Міністрів України від 21.07.2005 р. № 631.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2.5. Визначені виконавці послуг є відповідальними за ненадання або неякісне надання відповідних послуг згідно з укладеними договорами відповідно до норм чинного законодавством.</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 Визначення виконавців послуг з управління будинком, спорудою або групою будинків</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3.1. Виконавцем послуг з управління будинком, спорудою або групою будинків може бути визначений суб'єкт господарювання, який відповідає вимогам пункту 2.2 даного Положення.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3.2. З виконавцем послуг з управління будинком, спорудою або групою будинків, визначеним за умовами конкурсу, укладається договір на надання послуг з управління будинком, спорудою або групою будинків відповідно до Постанови Кабінету Міністрів України від 20.05.2009 № 484 «Про затвердження Типового договору про надання послуг з управління будинком, спорудою, житловим комплексом або комплексом будинків і споруд».</w:t>
      </w:r>
    </w:p>
    <w:p w:rsidR="00B84B14" w:rsidRPr="00B84B14" w:rsidRDefault="00B84B14" w:rsidP="002050B8">
      <w:pPr>
        <w:spacing w:after="0" w:line="240" w:lineRule="auto"/>
        <w:jc w:val="both"/>
        <w:rPr>
          <w:rFonts w:ascii="Times New Roman" w:hAnsi="Times New Roman" w:cs="Times New Roman"/>
          <w:sz w:val="24"/>
          <w:szCs w:val="24"/>
          <w:lang w:val="uk-UA"/>
        </w:rPr>
      </w:pPr>
    </w:p>
    <w:p w:rsidR="002050B8"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3.3. Протягом 30 календарних днів після укладення зазначеного договору виконавець послуг з управління будинком, спорудою або групою будинків укладає зі споживачами, </w:t>
      </w: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які є власниками квартир, орендарями чи квартиронаймачами у багатоквартирному будинку, договори на надання житлово-комунальних послуг.</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3.4. Виконавець послуг з управління будинком, спорудою або групою будинків в межах повноважень, визначених законом та договором, є відповідальним перед власником (власниками) житлових будинків та споживачами послуг за ненадання або неякісне надання житлово-комунальних послуг.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3.5. Виконавець послуг з управління будинком, спорудою або групою будинків може без проведення додаткових конкурсів укладати субпідрядні договори на виконання його функцій у разі, якщо укладання таких договорів передбачено договором на надання послуг з управління будинком, спорудою або групою будинків. У разі укладання субпідрядних договорів виконавець послуг з управління будинком, спорудою або групою будинків є відповідальним за якість наданих послуг.</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3.6. Відповідальними за зменшення обсягів та якості житлово-комунальних послуг є особи, які відповідно до Порядку визначили виконавця послуг з управління будинком, спорудою або групою будинків, який не забезпечив надання споживачам цих послуг відповідно до законодавства.</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 Проведення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p>
    <w:p w:rsidR="008B50CC"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72944">
        <w:rPr>
          <w:rFonts w:ascii="Times New Roman" w:hAnsi="Times New Roman" w:cs="Times New Roman"/>
          <w:sz w:val="24"/>
          <w:szCs w:val="24"/>
          <w:lang w:val="uk-UA"/>
        </w:rPr>
        <w:t>.1. Проведення конкурсу здійснюється виконавчим комітетом Сватівської міської ради або визначеним ним організатором к</w:t>
      </w:r>
      <w:r w:rsidR="00B84B14" w:rsidRPr="00B84B14">
        <w:rPr>
          <w:rFonts w:ascii="Times New Roman" w:hAnsi="Times New Roman" w:cs="Times New Roman"/>
          <w:sz w:val="24"/>
          <w:szCs w:val="24"/>
          <w:lang w:val="uk-UA"/>
        </w:rPr>
        <w:t xml:space="preserve">онкурсу </w:t>
      </w:r>
      <w:r w:rsidR="00072944">
        <w:rPr>
          <w:rFonts w:ascii="Times New Roman" w:hAnsi="Times New Roman" w:cs="Times New Roman"/>
          <w:sz w:val="24"/>
          <w:szCs w:val="24"/>
          <w:lang w:val="uk-UA"/>
        </w:rPr>
        <w:t>.</w:t>
      </w:r>
    </w:p>
    <w:p w:rsidR="00072944" w:rsidRPr="00B84B14" w:rsidRDefault="0007294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.2. Конкурс проводиться відповідно до Порядку, затвердженого постановою Кабінету Міністрів України від 21.07.2005 № 631.</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 xml:space="preserve">Відповідно до порядку для проведення конкурсу </w:t>
      </w:r>
      <w:r w:rsidR="00212BC0">
        <w:rPr>
          <w:rFonts w:ascii="Times New Roman" w:hAnsi="Times New Roman" w:cs="Times New Roman"/>
          <w:sz w:val="24"/>
          <w:szCs w:val="24"/>
          <w:lang w:val="uk-UA"/>
        </w:rPr>
        <w:t xml:space="preserve">виконавчим комітетом або </w:t>
      </w:r>
      <w:r w:rsidR="00B84B14" w:rsidRPr="00B84B14">
        <w:rPr>
          <w:rFonts w:ascii="Times New Roman" w:hAnsi="Times New Roman" w:cs="Times New Roman"/>
          <w:sz w:val="24"/>
          <w:szCs w:val="24"/>
          <w:lang w:val="uk-UA"/>
        </w:rPr>
        <w:t xml:space="preserve"> організатор</w:t>
      </w:r>
      <w:r w:rsidR="00212BC0">
        <w:rPr>
          <w:rFonts w:ascii="Times New Roman" w:hAnsi="Times New Roman" w:cs="Times New Roman"/>
          <w:sz w:val="24"/>
          <w:szCs w:val="24"/>
          <w:lang w:val="uk-UA"/>
        </w:rPr>
        <w:t>ом конкурсу</w:t>
      </w:r>
      <w:r w:rsidR="00B84B14" w:rsidRPr="00B84B14">
        <w:rPr>
          <w:rFonts w:ascii="Times New Roman" w:hAnsi="Times New Roman" w:cs="Times New Roman"/>
          <w:sz w:val="24"/>
          <w:szCs w:val="24"/>
          <w:lang w:val="uk-UA"/>
        </w:rPr>
        <w:t xml:space="preserve"> готує</w:t>
      </w:r>
      <w:r w:rsidR="00212BC0">
        <w:rPr>
          <w:rFonts w:ascii="Times New Roman" w:hAnsi="Times New Roman" w:cs="Times New Roman"/>
          <w:sz w:val="24"/>
          <w:szCs w:val="24"/>
          <w:lang w:val="uk-UA"/>
        </w:rPr>
        <w:t>ться конкурсна документація</w:t>
      </w:r>
      <w:r w:rsidR="00B84B14" w:rsidRPr="00B84B14">
        <w:rPr>
          <w:rFonts w:ascii="Times New Roman" w:hAnsi="Times New Roman" w:cs="Times New Roman"/>
          <w:sz w:val="24"/>
          <w:szCs w:val="24"/>
          <w:lang w:val="uk-UA"/>
        </w:rPr>
        <w:t>, яка повинна містити таку інформацію:</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 найменування, місцезнаходження організатора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 перелік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 підстава для проведення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4) прізвище, посада та номери телефонів осіб, уповноважених здійснювати зв'язок з учасниками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5) кваліфікаційні вимоги до учасників конкурсу, зокрема щодо наявності: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матеріально-технічної бази;</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працівників відповідної кваліфікації;</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досвіду роботи з надання певних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відповідного дозволу або ліцензії на виконання певних робіт чи надання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6) критерії відповідності учасника встановленим кваліфікаційним вимогам;</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7)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8) обсяг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9) вимоги щодо якості надання послуг з посиланням на стандарти, нормативи, норми та правила;</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10) кількість житлових будинків, площа житлових будинків та прибудинкових територій;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11) місцезнаходження житлових будинків;</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12) технічний стан житлових будинків та рівень упорядження прибудинкових територій;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13) проект договору про надання послуг;</w:t>
      </w: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14) вимоги до конкурсних пропозицій;</w:t>
      </w: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15) розрахунок ціни/тарифу на надання послуг чи посилання на нормативно-правовий акт, відповідно до якого вони розраховуються (в розрізі послуг і робіт, які ввійшли до складу загального розміру тарифу);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16) критерії оцінки конкурсних пропозицій: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вартість послуг (в розрізі вартості послуг та робіт, які ввійшли до загального розміру тарифу);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рівень забезпеченості учасника конкурсу матеріально-технічною базою (обладнанням);</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кількість працівників відповідної кваліфікації (з урахуванням пропозицій щодо залучення співвиконавців);</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фінансова спроможність учасника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строки надання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наявність позитивного досвіду роботи з надання послуг відповідно до вимог стандартів, нормативів, норм та правил;</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підвищення якості послуг та зниження їх вартості.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17)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18) способи, місце та кінцевий строк подання конкурсних пропозицій;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19) місце, день та час розкриття конвертів з конкурсними пропозиціями.</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.3. Для проведення конкурсу його організатор утворює Конкурсну комісію та затверджує її склад. До складу Конкурсної комісії включаються представники організатора конкурсу, органів місцевого самоврядування, а також (за їх згодою) представники об'єднань організацій роботодавців у сфері житлово-комунальних послуг, що приєдналися до Галузевої угоди у сфері житлово-комунального господарства, представники територіального органу спеціально уповноваженого центрального органу виконавчої влади у сфері захисту прав споживачів та споживачі, які не пізніше ніж за три дні до закінчення строку подання конкурсних пропозицій дали свою згоду бути членами конкурсної комісії. До складу комісії можуть включатись представники громадських організації, метою діяльності яких є захист житлових та/або майнових прав власників квартир. 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Головою конкурсної комісії призначається представник організатора конкурсу.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.4. Конкурсна комісія не пізніше ніж за тридцять календарних днів до початку конкурсу публікує в засобах масової інформації оголошення про його проведення, яке повинне містити таку інформацію:</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 найменування, місцезнаходження, контактні телефони організатора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 кінцевий строк приймання заявок на участь у конкурсі;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 способи, місце отримання конкурсної документації, кінцевий строк подання конкурсних пропозицій;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4) місце, день та час розкриття конвертів з конкурсними пропозиціями;</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5) перелік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6) дані про кількість житлових будинків, площу житлових будинків та прибудинкової території.</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.5. Для отримання конкурсної документації суб’єкт господарювання подає організатору конкурсу письмову заявку про участь у конкурсі.</w:t>
      </w:r>
    </w:p>
    <w:p w:rsidR="00B84B14" w:rsidRDefault="00B84B14"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.6. Конкурсна документація подається особисто або надсилається поштою організатором конкурсу його учасникові протягом трьох робочих днів після надходження від учасника заявки про участь у конкурсі.</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.7.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.8.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усіх учасників конкурсу, яким надіслана конкурсна документація.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.9.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на сім календарних днів.</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.10.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.11. Для участі в конкурсі його учасники подають оригінали або засвідчені в установленому законодавством порядку копії документів, передбачених оголошенням та конкурсною документацією.</w:t>
      </w:r>
    </w:p>
    <w:p w:rsid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За надання недостовірної інформації учасники конкурсу несуть відповідальність згідно з чинним законодавством.</w:t>
      </w:r>
    </w:p>
    <w:p w:rsidR="008B50CC" w:rsidRPr="00B84B14" w:rsidRDefault="008B50CC" w:rsidP="002050B8">
      <w:pPr>
        <w:spacing w:after="0" w:line="240" w:lineRule="auto"/>
        <w:jc w:val="both"/>
        <w:rPr>
          <w:rFonts w:ascii="Times New Roman" w:hAnsi="Times New Roman" w:cs="Times New Roman"/>
          <w:sz w:val="24"/>
          <w:szCs w:val="24"/>
          <w:lang w:val="uk-UA"/>
        </w:rPr>
      </w:pPr>
    </w:p>
    <w:p w:rsid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.12. Конкурсна пропозиція подається особисто або надсилається поштою конкурсній комісії в конверті, на якому зазначаються повне найменування і місцезнаходження організатора та учасника конкурсу.</w:t>
      </w:r>
    </w:p>
    <w:p w:rsidR="008B50CC" w:rsidRPr="00B84B14" w:rsidRDefault="008B50CC"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 xml:space="preserve">.13. Конкурсна комісія опубліковує в засобах масової інформації оголошення про проведення конкурсу.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За результатами розгляду конкурсних пропозицій конкурсна комісія має право відхилити їх з таких причин:</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учасник конкурсу не відповідає кваліфікаційним вимогам, передбаченим конкурсною документацією;</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конкурсна пропозиція не відповідає конкурсній документації.</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.14. Організатор конкурсу приймає рішення про відмову його учаснику у взятті участі в конкурсі у разі: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ліквідації учасника конкурсу, визнання його банкрутом або порушення проти нього справи про банкрутство;</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встановлення факту подання недостовірної інформації, яка впливає на прийняття рішення.</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B84B14" w:rsidRPr="00B84B14">
        <w:rPr>
          <w:rFonts w:ascii="Times New Roman" w:hAnsi="Times New Roman" w:cs="Times New Roman"/>
          <w:sz w:val="24"/>
          <w:szCs w:val="24"/>
          <w:lang w:val="uk-UA"/>
        </w:rPr>
        <w:t>.15. Конкурс може бути визнаний таким, що не відбувся, у разі: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неподання конкурсних пропозицій;</w:t>
      </w: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відхилення всіх конкурсних пропозицій з причин, передбачених пунктом 5.13 цього Порядку.</w:t>
      </w:r>
    </w:p>
    <w:p w:rsidR="002050B8" w:rsidRDefault="002050B8" w:rsidP="002050B8">
      <w:pPr>
        <w:spacing w:after="0" w:line="240" w:lineRule="auto"/>
        <w:jc w:val="both"/>
        <w:rPr>
          <w:rFonts w:ascii="Times New Roman" w:hAnsi="Times New Roman" w:cs="Times New Roman"/>
          <w:sz w:val="24"/>
          <w:szCs w:val="24"/>
          <w:lang w:val="uk-UA"/>
        </w:rPr>
      </w:pP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 xml:space="preserve">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 </w:t>
      </w: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Конкурсні пропозиції, які не були відхилені, оцінюються конкурсною комісією за критеріями, встановленими у конкурсній документації.</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 Визначення переможця конкурсу та укладання договору</w:t>
      </w: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w:t>
      </w:r>
      <w:r w:rsidR="00B84B14" w:rsidRPr="00B84B14">
        <w:rPr>
          <w:rFonts w:ascii="Times New Roman" w:hAnsi="Times New Roman" w:cs="Times New Roman"/>
          <w:sz w:val="24"/>
          <w:szCs w:val="24"/>
          <w:lang w:val="uk-UA"/>
        </w:rPr>
        <w:t xml:space="preserve">.1.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8B50CC"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.2. З метою оцінки конкурсної пропозиції в конкурсній документації встановлюються критерії оцінки конкурсних пропозицій, а саме:</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 Вартість послуг (в розрізі вартості послуг та робіт, які ввійшли до загального розміру тарифу);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2.Рівень забезпеченості учасника конкурсу матеріально-технічною базою (обладнанням);</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3.Кількість працівників відповідної кваліфікації (з урахуванням пропозицій щодо залучення співвиконавців);</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4.Фінансова спроможність учасника конкурсу;</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5.Строки надання послуг;</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6.Наявність позитивного досвіду роботи з надання послуг відповідно до вимог стандартів, нормативів, норм та правил;</w:t>
      </w: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7.</w:t>
      </w:r>
      <w:r w:rsidR="005F4C3B">
        <w:rPr>
          <w:rFonts w:ascii="Times New Roman" w:hAnsi="Times New Roman" w:cs="Times New Roman"/>
          <w:sz w:val="24"/>
          <w:szCs w:val="24"/>
          <w:lang w:val="uk-UA"/>
        </w:rPr>
        <w:t xml:space="preserve"> </w:t>
      </w:r>
      <w:r w:rsidRPr="00B84B14">
        <w:rPr>
          <w:rFonts w:ascii="Times New Roman" w:hAnsi="Times New Roman" w:cs="Times New Roman"/>
          <w:sz w:val="24"/>
          <w:szCs w:val="24"/>
          <w:lang w:val="uk-UA"/>
        </w:rPr>
        <w:t>Підвищення якості послуг та зниження їх вартості.</w:t>
      </w:r>
    </w:p>
    <w:p w:rsidR="005F4C3B" w:rsidRPr="00B84B14" w:rsidRDefault="005F4C3B" w:rsidP="002050B8">
      <w:pPr>
        <w:spacing w:after="0" w:line="240" w:lineRule="auto"/>
        <w:jc w:val="both"/>
        <w:rPr>
          <w:rFonts w:ascii="Times New Roman" w:hAnsi="Times New Roman" w:cs="Times New Roman"/>
          <w:sz w:val="24"/>
          <w:szCs w:val="24"/>
          <w:lang w:val="uk-UA"/>
        </w:rPr>
      </w:pP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Можлива кількість балів – 100.</w:t>
      </w:r>
    </w:p>
    <w:p w:rsidR="005F4C3B" w:rsidRPr="00B84B14" w:rsidRDefault="005F4C3B" w:rsidP="002050B8">
      <w:pPr>
        <w:spacing w:after="0" w:line="240" w:lineRule="auto"/>
        <w:jc w:val="both"/>
        <w:rPr>
          <w:rFonts w:ascii="Times New Roman" w:hAnsi="Times New Roman" w:cs="Times New Roman"/>
          <w:sz w:val="24"/>
          <w:szCs w:val="24"/>
          <w:lang w:val="uk-UA"/>
        </w:rPr>
      </w:pP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Крім того, конкурсною документацією може встановлюватись </w:t>
      </w:r>
      <w:proofErr w:type="spellStart"/>
      <w:r w:rsidRPr="00B84B14">
        <w:rPr>
          <w:rFonts w:ascii="Times New Roman" w:hAnsi="Times New Roman" w:cs="Times New Roman"/>
          <w:sz w:val="24"/>
          <w:szCs w:val="24"/>
          <w:lang w:val="uk-UA"/>
        </w:rPr>
        <w:t>бонусна</w:t>
      </w:r>
      <w:proofErr w:type="spellEnd"/>
      <w:r w:rsidRPr="00B84B14">
        <w:rPr>
          <w:rFonts w:ascii="Times New Roman" w:hAnsi="Times New Roman" w:cs="Times New Roman"/>
          <w:sz w:val="24"/>
          <w:szCs w:val="24"/>
          <w:lang w:val="uk-UA"/>
        </w:rPr>
        <w:t xml:space="preserve"> винагорода:</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1. за повноту складення заявки + 5 балів;</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2. відгуки з попередніх місць роботи + 5 балів;</w:t>
      </w:r>
    </w:p>
    <w:p w:rsid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xml:space="preserve">Максимально можлива кількість - до 110 балів. </w:t>
      </w:r>
    </w:p>
    <w:p w:rsidR="005F4C3B" w:rsidRPr="00B84B14" w:rsidRDefault="005F4C3B"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.3. Повний перелік критеріїв оцінки конкурсних пропозицій учасників встановлюється організатором конкурсу в конкурсній документації.</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 xml:space="preserve">.4.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Рішення конкурсної комісії оформляється протоколом, який підписується усіма членами комісії, що брали участь у голосуванні.</w:t>
      </w: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Протокол містить такі дані:</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склад комісії;</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місце знаходження житлового фонду та прибудинкових територій;</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найменування учасників;</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загальна кількість балів, набраних кожним учасником;</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визнання переможця та його найменування;</w:t>
      </w:r>
    </w:p>
    <w:p w:rsidR="00B84B14" w:rsidRPr="00B84B14" w:rsidRDefault="00B84B14" w:rsidP="002050B8">
      <w:pPr>
        <w:spacing w:after="0" w:line="240" w:lineRule="auto"/>
        <w:jc w:val="both"/>
        <w:rPr>
          <w:rFonts w:ascii="Times New Roman" w:hAnsi="Times New Roman" w:cs="Times New Roman"/>
          <w:sz w:val="24"/>
          <w:szCs w:val="24"/>
          <w:lang w:val="uk-UA"/>
        </w:rPr>
      </w:pPr>
      <w:r w:rsidRPr="00B84B14">
        <w:rPr>
          <w:rFonts w:ascii="Times New Roman" w:hAnsi="Times New Roman" w:cs="Times New Roman"/>
          <w:sz w:val="24"/>
          <w:szCs w:val="24"/>
          <w:lang w:val="uk-UA"/>
        </w:rPr>
        <w:t>- запропонована переможцем вартість послуг з утримання будинків і споруд та прибудинкових територій на 1 квадратний метр загальної площі квартир будинку.</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84B14" w:rsidRPr="00B84B14">
        <w:rPr>
          <w:rFonts w:ascii="Times New Roman" w:hAnsi="Times New Roman" w:cs="Times New Roman"/>
          <w:sz w:val="24"/>
          <w:szCs w:val="24"/>
          <w:lang w:val="uk-UA"/>
        </w:rPr>
        <w:t>Переможець конкурсу оголошується на відкритому засіданні конкурсної комісії, на яке запрошуються всі його учасники або уповноважені ним особи.</w:t>
      </w:r>
    </w:p>
    <w:p w:rsidR="002050B8" w:rsidRDefault="002050B8" w:rsidP="002050B8">
      <w:pPr>
        <w:spacing w:after="0" w:line="240" w:lineRule="auto"/>
        <w:jc w:val="both"/>
        <w:rPr>
          <w:rFonts w:ascii="Times New Roman" w:hAnsi="Times New Roman" w:cs="Times New Roman"/>
          <w:sz w:val="24"/>
          <w:szCs w:val="24"/>
          <w:lang w:val="uk-UA"/>
        </w:rPr>
      </w:pPr>
    </w:p>
    <w:p w:rsidR="002050B8" w:rsidRPr="00B84B14" w:rsidRDefault="002050B8" w:rsidP="002050B8">
      <w:pPr>
        <w:spacing w:after="0" w:line="240" w:lineRule="auto"/>
        <w:jc w:val="both"/>
        <w:rPr>
          <w:rFonts w:ascii="Times New Roman" w:hAnsi="Times New Roman" w:cs="Times New Roman"/>
          <w:sz w:val="24"/>
          <w:szCs w:val="24"/>
          <w:lang w:val="uk-UA"/>
        </w:rPr>
      </w:pPr>
      <w:bookmarkStart w:id="0" w:name="_GoBack"/>
      <w:bookmarkEnd w:id="0"/>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.5. Організатор конкурсу протягом не більше як п’яти робочих днів з дня проведення конкурсу вводить в дію рішення конкурсної комісії щодо визначення переможця конкурсу на території міста відповідним рішенням виконкому міської ради і зазначає строк, протягом якого виконавець має право надавати такі послуги.</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 xml:space="preserve">.6. У разі, коли у конкурсі взяв участь тільки один учасник і його пропозиція не була відхилена, з ним укладається договір на надання послуг на строк, що не перевищує 12 місяців. </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B84B14" w:rsidRPr="00B84B14">
        <w:rPr>
          <w:rFonts w:ascii="Times New Roman" w:hAnsi="Times New Roman" w:cs="Times New Roman"/>
          <w:sz w:val="24"/>
          <w:szCs w:val="24"/>
          <w:lang w:val="uk-UA"/>
        </w:rPr>
        <w:t>.7. З переможцем конкурсу протягом десяти календарних днів після прийняття рішення виконкому про введення в дію рішення конкурсної комісії щодо визначення переможця конкурсу укладається договір на надання послуг.</w:t>
      </w:r>
    </w:p>
    <w:p w:rsidR="00B84B14" w:rsidRPr="00B84B14" w:rsidRDefault="00B84B14" w:rsidP="002050B8">
      <w:pPr>
        <w:spacing w:after="0" w:line="240" w:lineRule="auto"/>
        <w:jc w:val="both"/>
        <w:rPr>
          <w:rFonts w:ascii="Times New Roman" w:hAnsi="Times New Roman" w:cs="Times New Roman"/>
          <w:sz w:val="24"/>
          <w:szCs w:val="24"/>
          <w:lang w:val="uk-UA"/>
        </w:rPr>
      </w:pPr>
    </w:p>
    <w:p w:rsidR="00B84B14" w:rsidRPr="00B84B14" w:rsidRDefault="005F4C3B" w:rsidP="002050B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B84B14" w:rsidRPr="00B84B14">
        <w:rPr>
          <w:rFonts w:ascii="Times New Roman" w:hAnsi="Times New Roman" w:cs="Times New Roman"/>
          <w:sz w:val="24"/>
          <w:szCs w:val="24"/>
          <w:lang w:val="uk-UA"/>
        </w:rPr>
        <w:t>. Розгляд спорів</w:t>
      </w:r>
    </w:p>
    <w:p w:rsidR="00F75F68" w:rsidRPr="00B84B14" w:rsidRDefault="005F4C3B" w:rsidP="002050B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B84B14" w:rsidRPr="00B84B14">
        <w:rPr>
          <w:rFonts w:ascii="Times New Roman" w:hAnsi="Times New Roman" w:cs="Times New Roman"/>
          <w:sz w:val="24"/>
          <w:szCs w:val="24"/>
          <w:lang w:val="uk-UA"/>
        </w:rPr>
        <w:t>.1. Спори, що виникають у результаті проведення конкурсу, розглядаються в установленому законодавством порядку.</w:t>
      </w:r>
    </w:p>
    <w:sectPr w:rsidR="00F75F68" w:rsidRPr="00B84B14"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140A6C"/>
    <w:multiLevelType w:val="multilevel"/>
    <w:tmpl w:val="FC026A92"/>
    <w:lvl w:ilvl="0">
      <w:start w:val="1"/>
      <w:numFmt w:val="decimal"/>
      <w:lvlText w:val="%1."/>
      <w:lvlJc w:val="left"/>
      <w:pPr>
        <w:ind w:left="435" w:hanging="435"/>
      </w:pPr>
      <w:rPr>
        <w:rFonts w:hint="default"/>
      </w:rPr>
    </w:lvl>
    <w:lvl w:ilvl="1">
      <w:start w:val="1"/>
      <w:numFmt w:val="decimal"/>
      <w:lvlText w:val="%1.%2."/>
      <w:lvlJc w:val="left"/>
      <w:pPr>
        <w:ind w:left="495" w:hanging="43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5A7F"/>
    <w:rsid w:val="00072944"/>
    <w:rsid w:val="000A7853"/>
    <w:rsid w:val="000B2129"/>
    <w:rsid w:val="0010561B"/>
    <w:rsid w:val="00144F99"/>
    <w:rsid w:val="00151B09"/>
    <w:rsid w:val="001A6C2F"/>
    <w:rsid w:val="001B18A6"/>
    <w:rsid w:val="001B4233"/>
    <w:rsid w:val="001E6B04"/>
    <w:rsid w:val="00201D8B"/>
    <w:rsid w:val="002050B8"/>
    <w:rsid w:val="00212BC0"/>
    <w:rsid w:val="00331C78"/>
    <w:rsid w:val="00360266"/>
    <w:rsid w:val="004819B7"/>
    <w:rsid w:val="004A1CC8"/>
    <w:rsid w:val="004B6BFC"/>
    <w:rsid w:val="004F458A"/>
    <w:rsid w:val="00562EE8"/>
    <w:rsid w:val="00576AAC"/>
    <w:rsid w:val="005F4C3B"/>
    <w:rsid w:val="00616426"/>
    <w:rsid w:val="00632FCE"/>
    <w:rsid w:val="00647098"/>
    <w:rsid w:val="00681B27"/>
    <w:rsid w:val="00681F3E"/>
    <w:rsid w:val="006B335F"/>
    <w:rsid w:val="006C54A0"/>
    <w:rsid w:val="006E6B65"/>
    <w:rsid w:val="00741300"/>
    <w:rsid w:val="00760F68"/>
    <w:rsid w:val="007A63EA"/>
    <w:rsid w:val="007D406F"/>
    <w:rsid w:val="00830000"/>
    <w:rsid w:val="00894169"/>
    <w:rsid w:val="008B50CC"/>
    <w:rsid w:val="008E0A69"/>
    <w:rsid w:val="008F6C3E"/>
    <w:rsid w:val="00904A69"/>
    <w:rsid w:val="00983986"/>
    <w:rsid w:val="009F182D"/>
    <w:rsid w:val="00A20579"/>
    <w:rsid w:val="00AB6732"/>
    <w:rsid w:val="00B6178F"/>
    <w:rsid w:val="00B84B14"/>
    <w:rsid w:val="00C25A7F"/>
    <w:rsid w:val="00C33D7B"/>
    <w:rsid w:val="00C81C8F"/>
    <w:rsid w:val="00C95D66"/>
    <w:rsid w:val="00CD71DD"/>
    <w:rsid w:val="00CE5FCD"/>
    <w:rsid w:val="00DB3098"/>
    <w:rsid w:val="00E36E63"/>
    <w:rsid w:val="00E72BD3"/>
    <w:rsid w:val="00EC201A"/>
    <w:rsid w:val="00EE599D"/>
    <w:rsid w:val="00F20EB0"/>
    <w:rsid w:val="00F4555A"/>
    <w:rsid w:val="00F75F68"/>
    <w:rsid w:val="00F82AA5"/>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28</cp:revision>
  <cp:lastPrinted>2014-10-30T11:54:00Z</cp:lastPrinted>
  <dcterms:created xsi:type="dcterms:W3CDTF">2016-03-23T07:49:00Z</dcterms:created>
  <dcterms:modified xsi:type="dcterms:W3CDTF">2016-06-29T10:05:00Z</dcterms:modified>
</cp:coreProperties>
</file>