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747E0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747E0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871A2A" w:rsidP="00F74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A20579" w:rsidP="00F747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Calibri" w:hAnsi="Calibri" w:cs="Calibri"/>
          <w:sz w:val="24"/>
          <w:szCs w:val="24"/>
          <w:lang w:val="uk-UA"/>
        </w:rPr>
        <w:t>′</w:t>
      </w:r>
      <w:r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747E0" w:rsidRPr="00F82AA5" w:rsidRDefault="00F747E0" w:rsidP="00F747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F74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747E0" w:rsidRPr="00CE5FCD" w:rsidRDefault="00F747E0" w:rsidP="00F74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47E0" w:rsidRPr="00F747E0" w:rsidRDefault="00576AAC" w:rsidP="00F74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747E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«30»  червня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31C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747E0">
        <w:rPr>
          <w:rFonts w:ascii="Times New Roman" w:hAnsi="Times New Roman" w:cs="Times New Roman"/>
          <w:sz w:val="24"/>
          <w:szCs w:val="24"/>
        </w:rPr>
        <w:t xml:space="preserve"> р.  </w:t>
      </w:r>
      <w:r w:rsidR="00F747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</w:t>
      </w:r>
      <w:r w:rsidR="00F747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2504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="00F747E0">
        <w:rPr>
          <w:rFonts w:ascii="Times New Roman" w:hAnsi="Times New Roman" w:cs="Times New Roman"/>
          <w:sz w:val="24"/>
          <w:szCs w:val="24"/>
          <w:lang w:val="uk-UA"/>
        </w:rPr>
        <w:t xml:space="preserve"> №5/7</w:t>
      </w:r>
    </w:p>
    <w:p w:rsidR="00F82AA5" w:rsidRPr="00F82AA5" w:rsidRDefault="00F96872" w:rsidP="00F74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A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E85" w:rsidRDefault="00331C78" w:rsidP="00F747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31C78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B84B14" w:rsidRPr="00331C78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</w:t>
      </w:r>
      <w:r w:rsidR="007B2E8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надання згоди на прийняття </w:t>
      </w:r>
    </w:p>
    <w:p w:rsidR="007B2E85" w:rsidRDefault="007B2E85" w:rsidP="00F747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 комунальної власності Сватівської</w:t>
      </w:r>
    </w:p>
    <w:p w:rsidR="007B2E85" w:rsidRDefault="007B2E85" w:rsidP="00F747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міської ради житлового будинку №188 </w:t>
      </w:r>
    </w:p>
    <w:p w:rsidR="00B84B14" w:rsidRPr="00331C78" w:rsidRDefault="007B2E85" w:rsidP="00F747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по вул. Слобожанській м. Сватове</w:t>
      </w:r>
      <w:r w:rsidR="00331C78" w:rsidRPr="00331C78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4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4B14" w:rsidRPr="00B84B14" w:rsidRDefault="007B2E85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Розглянувши звернення Первомайського лінійного виробничого управління магістральних газопроводів Філії «Управління магістральних газопроводів» «ХАРКІВТРАНСГАЗ» ПАТ «УКРТРАНСГАЗ» з проханням прийняти  до комунальної власності Сватівської міської ради об’єкт державної власності - житловий будинок ( в т.ч. Б.Г- сарай,В,Д - убиральня, Ж-гараж, З.К - навіс,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,пг1 - погріб, 1-колодязь,                      1-огорожа), що розташований за адресою:м. Сватове, вул. Слобожанська,188 і який знаходиться в повному господарському віданні ПАТ «УКРТРАНСГАЗ»</w:t>
      </w:r>
      <w:r w:rsidR="00B84B14" w:rsidRPr="00B84B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E5FCD" w:rsidRPr="00CE5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426" w:rsidRPr="00B84B14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427EF7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передачу об’єктів</w:t>
      </w:r>
      <w:r w:rsidR="008F11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7EF7">
        <w:rPr>
          <w:rFonts w:ascii="Times New Roman" w:hAnsi="Times New Roman" w:cs="Times New Roman"/>
          <w:sz w:val="24"/>
          <w:szCs w:val="24"/>
          <w:lang w:val="uk-UA"/>
        </w:rPr>
        <w:t xml:space="preserve">права державної та комунальної власності», </w:t>
      </w:r>
      <w:r w:rsidR="00B84B14" w:rsidRPr="00B84B14">
        <w:rPr>
          <w:rFonts w:ascii="Times New Roman" w:hAnsi="Times New Roman" w:cs="Times New Roman"/>
          <w:sz w:val="24"/>
          <w:szCs w:val="24"/>
          <w:lang w:val="uk-UA"/>
        </w:rPr>
        <w:t xml:space="preserve">ст.25, 26 Закону України «Про місцеве самоврядування </w:t>
      </w:r>
      <w:r w:rsidR="00CE5FCD">
        <w:rPr>
          <w:rFonts w:ascii="Times New Roman" w:hAnsi="Times New Roman" w:cs="Times New Roman"/>
          <w:sz w:val="24"/>
          <w:szCs w:val="24"/>
          <w:lang w:val="uk-UA"/>
        </w:rPr>
        <w:t xml:space="preserve">в Україні» </w:t>
      </w:r>
      <w:proofErr w:type="spellStart"/>
      <w:r w:rsidR="00CE5FCD">
        <w:rPr>
          <w:rFonts w:ascii="Times New Roman" w:hAnsi="Times New Roman" w:cs="Times New Roman"/>
          <w:sz w:val="24"/>
          <w:szCs w:val="24"/>
          <w:lang w:val="uk-UA"/>
        </w:rPr>
        <w:t>Сватівська</w:t>
      </w:r>
      <w:proofErr w:type="spellEnd"/>
      <w:r w:rsidR="00CE5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4B14" w:rsidRPr="00B84B14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B84B14" w:rsidP="00F74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4B14">
        <w:rPr>
          <w:rFonts w:ascii="Times New Roman" w:hAnsi="Times New Roman" w:cs="Times New Roman"/>
          <w:sz w:val="24"/>
          <w:szCs w:val="24"/>
          <w:lang w:val="uk-UA"/>
        </w:rPr>
        <w:t>В И Р І Ш И Л А:</w:t>
      </w: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427EF7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Надати згоду Первомайському лінійному виробничому управлінню магістральних газопроводів Філії «Управління магістральних газопроводів» «ХАРКІВТРАНСГАЗ» ПАТ «УКРТРАНСГАЗ» на прийняття  до комунальної власності Сватівської міської ради об’єкту державної власності - житлового будинку ( в т.ч. Б.Г- сарай,В,Д - убиральня, Ж-гараж, З.К - навіс,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,пг1 - погріб, 1-колодязь,</w:t>
      </w:r>
      <w:r w:rsidR="00FB41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1-огорожа), що розташований за адресою:м. Сватове, вул. Слобожанська,188 і який знаходиться в повному господарському віданні ПАТ «УКРТРАНСГАЗ».</w:t>
      </w: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47E0" w:rsidRPr="00F747E0" w:rsidRDefault="00FB41CE" w:rsidP="00F747E0">
      <w:pPr>
        <w:pStyle w:val="a6"/>
        <w:ind w:right="43"/>
        <w:jc w:val="both"/>
        <w:rPr>
          <w:sz w:val="24"/>
          <w:szCs w:val="24"/>
        </w:rPr>
      </w:pPr>
      <w:r w:rsidRPr="00F747E0">
        <w:rPr>
          <w:sz w:val="24"/>
          <w:szCs w:val="24"/>
        </w:rPr>
        <w:t>2</w:t>
      </w:r>
      <w:r w:rsidR="00CE5FCD" w:rsidRPr="00F747E0">
        <w:rPr>
          <w:sz w:val="24"/>
          <w:szCs w:val="24"/>
        </w:rPr>
        <w:t>.</w:t>
      </w:r>
      <w:r w:rsidRPr="00F747E0">
        <w:rPr>
          <w:sz w:val="24"/>
          <w:szCs w:val="24"/>
        </w:rPr>
        <w:t xml:space="preserve"> </w:t>
      </w:r>
      <w:r w:rsidR="00F747E0" w:rsidRPr="00F747E0">
        <w:rPr>
          <w:sz w:val="24"/>
          <w:szCs w:val="24"/>
        </w:rPr>
        <w:t>Контроль за виконанням даного рішення   покласти на постійну депутатську комісію з питань соціально-економічного розвитку, житлово-комунального господарства та бюджетної політики.</w:t>
      </w:r>
    </w:p>
    <w:p w:rsidR="00B84B14" w:rsidRPr="00F747E0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F747E0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F747E0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CE5FCD" w:rsidP="00F74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36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ватівський міський голова                               </w:t>
      </w:r>
      <w:r w:rsidR="00E36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E36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Є.В.Рибалко</w:t>
      </w: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4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B84B14" w:rsidP="00F7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4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B84B14" w:rsidRPr="00B84B14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40A6C"/>
    <w:multiLevelType w:val="multilevel"/>
    <w:tmpl w:val="FC026A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72944"/>
    <w:rsid w:val="000A7853"/>
    <w:rsid w:val="000B2129"/>
    <w:rsid w:val="0010561B"/>
    <w:rsid w:val="00144F99"/>
    <w:rsid w:val="001A6C2F"/>
    <w:rsid w:val="001B18A6"/>
    <w:rsid w:val="001B4233"/>
    <w:rsid w:val="001E6B04"/>
    <w:rsid w:val="00201D8B"/>
    <w:rsid w:val="00212BC0"/>
    <w:rsid w:val="00250459"/>
    <w:rsid w:val="00331C78"/>
    <w:rsid w:val="00427EF7"/>
    <w:rsid w:val="00433584"/>
    <w:rsid w:val="004819B7"/>
    <w:rsid w:val="004A1CC8"/>
    <w:rsid w:val="004B6BFC"/>
    <w:rsid w:val="00562EE8"/>
    <w:rsid w:val="00576AAC"/>
    <w:rsid w:val="005F4C3B"/>
    <w:rsid w:val="00616426"/>
    <w:rsid w:val="00632FCE"/>
    <w:rsid w:val="00647098"/>
    <w:rsid w:val="00681B27"/>
    <w:rsid w:val="00681F3E"/>
    <w:rsid w:val="006B335F"/>
    <w:rsid w:val="006C54A0"/>
    <w:rsid w:val="006E6B65"/>
    <w:rsid w:val="00741300"/>
    <w:rsid w:val="00760F68"/>
    <w:rsid w:val="007A63EA"/>
    <w:rsid w:val="007B2E85"/>
    <w:rsid w:val="007D406F"/>
    <w:rsid w:val="00830000"/>
    <w:rsid w:val="00871A2A"/>
    <w:rsid w:val="00894169"/>
    <w:rsid w:val="008B50CC"/>
    <w:rsid w:val="008E0A69"/>
    <w:rsid w:val="008F11E7"/>
    <w:rsid w:val="008F6C3E"/>
    <w:rsid w:val="00904A69"/>
    <w:rsid w:val="009608E5"/>
    <w:rsid w:val="00983986"/>
    <w:rsid w:val="009B5D5B"/>
    <w:rsid w:val="009F182D"/>
    <w:rsid w:val="00A20579"/>
    <w:rsid w:val="00AB6732"/>
    <w:rsid w:val="00B6178F"/>
    <w:rsid w:val="00B84B14"/>
    <w:rsid w:val="00C25A7F"/>
    <w:rsid w:val="00C33D7B"/>
    <w:rsid w:val="00C67BDE"/>
    <w:rsid w:val="00C81C8F"/>
    <w:rsid w:val="00C95D66"/>
    <w:rsid w:val="00CD71DD"/>
    <w:rsid w:val="00CE5FCD"/>
    <w:rsid w:val="00DB137B"/>
    <w:rsid w:val="00E36E63"/>
    <w:rsid w:val="00E72BD3"/>
    <w:rsid w:val="00EC201A"/>
    <w:rsid w:val="00EE599D"/>
    <w:rsid w:val="00F20EB0"/>
    <w:rsid w:val="00F4555A"/>
    <w:rsid w:val="00F47755"/>
    <w:rsid w:val="00F747E0"/>
    <w:rsid w:val="00F75F68"/>
    <w:rsid w:val="00F82AA5"/>
    <w:rsid w:val="00F96872"/>
    <w:rsid w:val="00F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F747E0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F747E0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cp:lastPrinted>2016-06-29T09:05:00Z</cp:lastPrinted>
  <dcterms:created xsi:type="dcterms:W3CDTF">2016-06-20T07:26:00Z</dcterms:created>
  <dcterms:modified xsi:type="dcterms:W3CDTF">2016-06-29T09:09:00Z</dcterms:modified>
</cp:coreProperties>
</file>