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2F20A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E1481E" w:rsidRPr="00086F40" w:rsidRDefault="00F4555A" w:rsidP="00E1481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E1481E" w:rsidRPr="00BE2DCD" w:rsidRDefault="00E1481E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1E6E" w:rsidRDefault="00E15B2F" w:rsidP="00921E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>Про надання дозволу на розроблення</w:t>
      </w:r>
    </w:p>
    <w:p w:rsidR="00F44FB3" w:rsidRDefault="00921E6E" w:rsidP="00921E6E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детального </w:t>
      </w:r>
      <w:r w:rsidR="00F44FB3">
        <w:rPr>
          <w:b/>
          <w:bCs/>
          <w:i/>
          <w:iCs/>
          <w:sz w:val="24"/>
        </w:rPr>
        <w:t>плану забудови земельної ділянки</w:t>
      </w:r>
    </w:p>
    <w:p w:rsidR="00E15B2F" w:rsidRDefault="002F20AD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по вул. ім. </w:t>
      </w:r>
      <w:proofErr w:type="spellStart"/>
      <w:r>
        <w:rPr>
          <w:b/>
          <w:bCs/>
          <w:i/>
          <w:iCs/>
          <w:sz w:val="24"/>
        </w:rPr>
        <w:t>Столбового</w:t>
      </w:r>
      <w:proofErr w:type="spellEnd"/>
      <w:r>
        <w:rPr>
          <w:b/>
          <w:bCs/>
          <w:i/>
          <w:iCs/>
          <w:sz w:val="24"/>
        </w:rPr>
        <w:t xml:space="preserve">,40 </w:t>
      </w:r>
      <w:proofErr w:type="spellStart"/>
      <w:r>
        <w:rPr>
          <w:b/>
          <w:bCs/>
          <w:i/>
          <w:iCs/>
          <w:sz w:val="24"/>
        </w:rPr>
        <w:t>м.</w:t>
      </w:r>
      <w:r w:rsidR="00F44FB3">
        <w:rPr>
          <w:b/>
          <w:bCs/>
          <w:i/>
          <w:iCs/>
          <w:sz w:val="24"/>
        </w:rPr>
        <w:t>Сватове</w:t>
      </w:r>
      <w:proofErr w:type="spellEnd"/>
      <w:r w:rsidR="00921E6E">
        <w:rPr>
          <w:b/>
          <w:bCs/>
          <w:i/>
          <w:iCs/>
          <w:sz w:val="24"/>
        </w:rPr>
        <w:t xml:space="preserve"> </w:t>
      </w:r>
      <w:r w:rsidR="00E15B2F">
        <w:rPr>
          <w:b/>
          <w:bCs/>
          <w:i/>
          <w:iCs/>
          <w:sz w:val="24"/>
        </w:rPr>
        <w:t xml:space="preserve">» </w:t>
      </w:r>
    </w:p>
    <w:p w:rsidR="00F44FB3" w:rsidRPr="00F44FB3" w:rsidRDefault="00F44FB3" w:rsidP="00E15B2F">
      <w:pPr>
        <w:pStyle w:val="a6"/>
        <w:jc w:val="both"/>
        <w:rPr>
          <w:b/>
          <w:bCs/>
          <w:i/>
          <w:iCs/>
          <w:sz w:val="24"/>
        </w:rPr>
      </w:pPr>
    </w:p>
    <w:p w:rsidR="00921E6E" w:rsidRDefault="00921E6E" w:rsidP="00921E6E">
      <w:pPr>
        <w:pStyle w:val="a6"/>
        <w:ind w:right="0"/>
        <w:jc w:val="both"/>
        <w:rPr>
          <w:bCs/>
          <w:iCs/>
          <w:sz w:val="24"/>
          <w:szCs w:val="24"/>
        </w:rPr>
      </w:pPr>
      <w:r w:rsidRPr="00F44FB3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>Р</w:t>
      </w:r>
      <w:r w:rsidRPr="00242C39">
        <w:rPr>
          <w:bCs/>
          <w:sz w:val="24"/>
          <w:szCs w:val="24"/>
        </w:rPr>
        <w:t xml:space="preserve">ішенням 18-ї сесії </w:t>
      </w:r>
      <w:proofErr w:type="spellStart"/>
      <w:r w:rsidRPr="00242C39">
        <w:rPr>
          <w:bCs/>
          <w:sz w:val="24"/>
          <w:szCs w:val="24"/>
        </w:rPr>
        <w:t>Сватівської</w:t>
      </w:r>
      <w:proofErr w:type="spellEnd"/>
      <w:r w:rsidRPr="00242C39">
        <w:rPr>
          <w:bCs/>
          <w:sz w:val="24"/>
          <w:szCs w:val="24"/>
        </w:rPr>
        <w:t xml:space="preserve"> міської ради від 25 квітня 2013року </w:t>
      </w:r>
      <w:r w:rsidRPr="00242C39">
        <w:rPr>
          <w:bCs/>
          <w:iCs/>
          <w:sz w:val="24"/>
          <w:szCs w:val="24"/>
        </w:rPr>
        <w:t xml:space="preserve">«Про продовження терміну дії Генерального плану забудови </w:t>
      </w:r>
      <w:proofErr w:type="spellStart"/>
      <w:r w:rsidRPr="00242C39">
        <w:rPr>
          <w:bCs/>
          <w:iCs/>
          <w:sz w:val="24"/>
          <w:szCs w:val="24"/>
        </w:rPr>
        <w:t>м.Сватове</w:t>
      </w:r>
      <w:proofErr w:type="spellEnd"/>
      <w:r w:rsidRPr="00242C39">
        <w:rPr>
          <w:bCs/>
          <w:iCs/>
          <w:sz w:val="24"/>
          <w:szCs w:val="24"/>
        </w:rPr>
        <w:t xml:space="preserve"> Луганської області» </w:t>
      </w:r>
      <w:r w:rsidRPr="00242C39">
        <w:rPr>
          <w:sz w:val="24"/>
          <w:szCs w:val="24"/>
        </w:rPr>
        <w:t xml:space="preserve">продовжено термін дії Генерального плану забудови </w:t>
      </w:r>
      <w:proofErr w:type="spellStart"/>
      <w:r w:rsidRPr="00242C39">
        <w:rPr>
          <w:sz w:val="24"/>
          <w:szCs w:val="24"/>
        </w:rPr>
        <w:t>м.Сватове</w:t>
      </w:r>
      <w:proofErr w:type="spellEnd"/>
      <w:r w:rsidRPr="00242C39">
        <w:rPr>
          <w:sz w:val="24"/>
          <w:szCs w:val="24"/>
        </w:rPr>
        <w:t xml:space="preserve"> Луганської області, розробленого у 1983 році Українським Державним Інститутом проектування міст «ГІПРОГРАД» до моменту його корегування або розроблення нового Генерального плану </w:t>
      </w:r>
      <w:proofErr w:type="spellStart"/>
      <w:r w:rsidRPr="00242C39">
        <w:rPr>
          <w:sz w:val="24"/>
          <w:szCs w:val="24"/>
        </w:rPr>
        <w:t>м.Сватове</w:t>
      </w:r>
      <w:proofErr w:type="spellEnd"/>
      <w:r w:rsidRPr="00242C39">
        <w:rPr>
          <w:bCs/>
          <w:iCs/>
          <w:sz w:val="24"/>
          <w:szCs w:val="24"/>
        </w:rPr>
        <w:t xml:space="preserve"> .</w:t>
      </w:r>
    </w:p>
    <w:p w:rsidR="00B053B5" w:rsidRDefault="00F44FB3" w:rsidP="00B053B5">
      <w:pPr>
        <w:pStyle w:val="a6"/>
        <w:ind w:right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 w:rsidRPr="00242C39">
        <w:rPr>
          <w:color w:val="000000"/>
          <w:sz w:val="24"/>
          <w:szCs w:val="24"/>
          <w:shd w:val="clear" w:color="auto" w:fill="FFFFFF"/>
        </w:rPr>
        <w:t xml:space="preserve">План зонування території міста та детальний план у межах населеного пункту, що  уточнює положення генерального плану </w:t>
      </w:r>
      <w:proofErr w:type="spellStart"/>
      <w:r w:rsidRPr="00242C39">
        <w:rPr>
          <w:color w:val="000000"/>
          <w:sz w:val="24"/>
          <w:szCs w:val="24"/>
          <w:shd w:val="clear" w:color="auto" w:fill="FFFFFF"/>
        </w:rPr>
        <w:t>м.Сватове</w:t>
      </w:r>
      <w:proofErr w:type="spellEnd"/>
      <w:r w:rsidRPr="00242C39">
        <w:rPr>
          <w:color w:val="000000"/>
          <w:sz w:val="24"/>
          <w:szCs w:val="24"/>
          <w:shd w:val="clear" w:color="auto" w:fill="FFFFFF"/>
        </w:rPr>
        <w:t xml:space="preserve"> на даний час не розроблені.</w:t>
      </w:r>
    </w:p>
    <w:p w:rsidR="00BE09A1" w:rsidRPr="009374C1" w:rsidRDefault="00B053B5" w:rsidP="00F44FB3">
      <w:pPr>
        <w:pStyle w:val="a6"/>
        <w:ind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  <w:r w:rsidR="00F44FB3">
        <w:rPr>
          <w:bCs/>
          <w:iCs/>
          <w:sz w:val="24"/>
        </w:rPr>
        <w:t xml:space="preserve">В зв’язку з </w:t>
      </w:r>
      <w:r w:rsidR="00F33DCD">
        <w:rPr>
          <w:bCs/>
          <w:iCs/>
          <w:sz w:val="24"/>
        </w:rPr>
        <w:t xml:space="preserve">наміром </w:t>
      </w:r>
      <w:r w:rsidR="00E1481E">
        <w:rPr>
          <w:bCs/>
          <w:iCs/>
          <w:sz w:val="24"/>
        </w:rPr>
        <w:t xml:space="preserve">власника </w:t>
      </w:r>
      <w:r w:rsidR="00F33DCD">
        <w:rPr>
          <w:bCs/>
          <w:iCs/>
          <w:sz w:val="24"/>
        </w:rPr>
        <w:t xml:space="preserve"> земельної ділянки по вул. ім. </w:t>
      </w:r>
      <w:proofErr w:type="spellStart"/>
      <w:r w:rsidR="00F33DCD">
        <w:rPr>
          <w:bCs/>
          <w:iCs/>
          <w:sz w:val="24"/>
        </w:rPr>
        <w:t>Столбового</w:t>
      </w:r>
      <w:proofErr w:type="spellEnd"/>
      <w:r w:rsidR="00F33DCD">
        <w:rPr>
          <w:bCs/>
          <w:iCs/>
          <w:sz w:val="24"/>
        </w:rPr>
        <w:t xml:space="preserve">,40 м. </w:t>
      </w:r>
      <w:proofErr w:type="spellStart"/>
      <w:r w:rsidR="00F33DCD">
        <w:rPr>
          <w:bCs/>
          <w:iCs/>
          <w:sz w:val="24"/>
        </w:rPr>
        <w:t>Сватово</w:t>
      </w:r>
      <w:proofErr w:type="spellEnd"/>
      <w:r w:rsidR="00F44FB3">
        <w:rPr>
          <w:bCs/>
          <w:iCs/>
          <w:sz w:val="24"/>
        </w:rPr>
        <w:t xml:space="preserve"> </w:t>
      </w:r>
      <w:r w:rsidR="00E1481E">
        <w:rPr>
          <w:bCs/>
          <w:iCs/>
          <w:sz w:val="24"/>
        </w:rPr>
        <w:t>здійснити на ній будівництво об’єкту нерухомого майна</w:t>
      </w:r>
      <w:r w:rsidR="00F44FB3">
        <w:rPr>
          <w:bCs/>
          <w:iCs/>
          <w:sz w:val="24"/>
        </w:rPr>
        <w:t xml:space="preserve"> є </w:t>
      </w:r>
      <w:r w:rsidR="00F44FB3" w:rsidRPr="00B053B5">
        <w:rPr>
          <w:bCs/>
          <w:iCs/>
          <w:sz w:val="24"/>
          <w:szCs w:val="24"/>
        </w:rPr>
        <w:t xml:space="preserve">необхідність розроблення </w:t>
      </w:r>
      <w:r w:rsidRPr="00B053B5">
        <w:rPr>
          <w:bCs/>
          <w:iCs/>
          <w:sz w:val="24"/>
          <w:szCs w:val="24"/>
        </w:rPr>
        <w:t xml:space="preserve">її </w:t>
      </w:r>
      <w:r w:rsidR="00F44FB3" w:rsidRPr="00B053B5">
        <w:rPr>
          <w:bCs/>
          <w:iCs/>
          <w:sz w:val="24"/>
          <w:szCs w:val="24"/>
        </w:rPr>
        <w:t xml:space="preserve">детального </w:t>
      </w:r>
      <w:r w:rsidRPr="00B053B5">
        <w:rPr>
          <w:bCs/>
          <w:iCs/>
          <w:sz w:val="24"/>
          <w:szCs w:val="24"/>
        </w:rPr>
        <w:t>плану</w:t>
      </w:r>
      <w:r w:rsidR="00E1481E">
        <w:rPr>
          <w:bCs/>
          <w:iCs/>
          <w:sz w:val="24"/>
          <w:szCs w:val="24"/>
        </w:rPr>
        <w:t>.</w:t>
      </w:r>
    </w:p>
    <w:p w:rsidR="00BE09A1" w:rsidRPr="00B053B5" w:rsidRDefault="00B053B5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Керуючись</w:t>
      </w:r>
      <w:r w:rsidRPr="00B053B5"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ом</w:t>
      </w:r>
      <w:r w:rsidR="00E214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14E4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="00E214E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регулювання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містобудівної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3B5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B053B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Законом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9374C1">
      <w:pPr>
        <w:pStyle w:val="a6"/>
        <w:jc w:val="center"/>
        <w:rPr>
          <w:b/>
          <w:i/>
          <w:sz w:val="22"/>
          <w:szCs w:val="22"/>
        </w:rPr>
      </w:pPr>
    </w:p>
    <w:p w:rsidR="009374C1" w:rsidRPr="00E214E4" w:rsidRDefault="00B053B5" w:rsidP="009374C1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9A5E61">
        <w:rPr>
          <w:rFonts w:ascii="Times New Roman" w:hAnsi="Times New Roman" w:cs="Times New Roman"/>
          <w:sz w:val="24"/>
          <w:lang w:val="uk-UA"/>
        </w:rPr>
        <w:t>Надати дозвіл на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розроблення детального плану забудови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вул. </w:t>
      </w:r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ім.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Столобового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,40 м. Сватове 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метою</w:t>
      </w:r>
      <w:r w:rsidR="009A5E61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15EC5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уточнення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положень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Г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енерального плану міста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</w:t>
      </w:r>
      <w:r w:rsidR="00015EC5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визначення планувальної організації і функціонального призначення, просторової композиції і параметрів забудови та ландшафтної організації 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розвитку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вищевказаної </w:t>
      </w:r>
      <w:r w:rsidR="009A5E61" w:rsidRPr="009A5E6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частини території</w:t>
      </w:r>
      <w:r w:rsidR="009A5E61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міста</w:t>
      </w:r>
      <w:r w:rsidR="009374C1" w:rsidRPr="009A5E6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214E4" w:rsidRPr="00E214E4" w:rsidRDefault="00E214E4" w:rsidP="00E214E4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lang w:val="uk-UA"/>
        </w:rPr>
      </w:pPr>
    </w:p>
    <w:p w:rsidR="00E214E4" w:rsidRPr="00E1481E" w:rsidRDefault="00E214E4" w:rsidP="009374C1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Доручити виконавчому комітету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видати технічне завдання</w:t>
      </w:r>
      <w:r w:rsidRPr="00E214E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розроблення детального плану забудови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                                   </w:t>
      </w:r>
      <w:r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вул.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ім. </w:t>
      </w:r>
      <w:proofErr w:type="spellStart"/>
      <w:r>
        <w:rPr>
          <w:rFonts w:ascii="Times New Roman" w:hAnsi="Times New Roman" w:cs="Times New Roman"/>
          <w:bCs/>
          <w:iCs/>
          <w:sz w:val="24"/>
          <w:lang w:val="uk-UA"/>
        </w:rPr>
        <w:t>Столобового</w:t>
      </w:r>
      <w:proofErr w:type="spellEnd"/>
      <w:r>
        <w:rPr>
          <w:rFonts w:ascii="Times New Roman" w:hAnsi="Times New Roman" w:cs="Times New Roman"/>
          <w:bCs/>
          <w:iCs/>
          <w:sz w:val="24"/>
          <w:lang w:val="uk-UA"/>
        </w:rPr>
        <w:t>,40 м. Сватове.</w:t>
      </w:r>
    </w:p>
    <w:p w:rsidR="00E1481E" w:rsidRPr="009A5E61" w:rsidRDefault="00E1481E" w:rsidP="00E1481E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lang w:val="uk-UA"/>
        </w:rPr>
      </w:pPr>
    </w:p>
    <w:p w:rsidR="009374C1" w:rsidRDefault="009374C1" w:rsidP="009374C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2.</w:t>
      </w:r>
      <w:r w:rsidRPr="009374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Дор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учити </w:t>
      </w:r>
      <w:r w:rsidR="00E148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1481E">
        <w:rPr>
          <w:rFonts w:ascii="Times New Roman" w:eastAsia="Times New Roman" w:hAnsi="Times New Roman" w:cs="Times New Roman"/>
          <w:sz w:val="24"/>
          <w:szCs w:val="24"/>
          <w:lang w:val="uk-UA"/>
        </w:rPr>
        <w:t>Цема</w:t>
      </w:r>
      <w:proofErr w:type="spellEnd"/>
      <w:r w:rsidR="00E148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Ірині Володимирівні </w:t>
      </w:r>
      <w:r w:rsidRPr="00B567D3">
        <w:rPr>
          <w:rFonts w:ascii="Times New Roman" w:eastAsia="Times New Roman" w:hAnsi="Times New Roman" w:cs="Times New Roman"/>
          <w:sz w:val="24"/>
          <w:szCs w:val="24"/>
          <w:lang w:val="uk-UA"/>
        </w:rPr>
        <w:t>провести орга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нізаційні заходи з </w:t>
      </w:r>
      <w:r w:rsidRPr="00B053B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розроблення детального плану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забудови </w:t>
      </w:r>
      <w:r>
        <w:rPr>
          <w:rFonts w:ascii="Times New Roman" w:hAnsi="Times New Roman" w:cs="Times New Roman"/>
          <w:bCs/>
          <w:iCs/>
          <w:sz w:val="24"/>
          <w:lang w:val="uk-UA"/>
        </w:rPr>
        <w:t>земельної ділянки</w:t>
      </w:r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 по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вул.ім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.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Столбового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>,40</w:t>
      </w:r>
      <w:r w:rsidRPr="00B053B5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Pr="00B053B5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lang w:val="uk-UA"/>
        </w:rPr>
        <w:t xml:space="preserve"> на та надати детальний план  для розгляду та затвердження </w:t>
      </w:r>
      <w:proofErr w:type="spellStart"/>
      <w:r w:rsidR="00E1481E">
        <w:rPr>
          <w:rFonts w:ascii="Times New Roman" w:hAnsi="Times New Roman" w:cs="Times New Roman"/>
          <w:bCs/>
          <w:iCs/>
          <w:sz w:val="24"/>
          <w:lang w:val="uk-UA"/>
        </w:rPr>
        <w:t>Сватівською</w:t>
      </w:r>
      <w:proofErr w:type="spellEnd"/>
      <w:r w:rsidR="00E1481E">
        <w:rPr>
          <w:rFonts w:ascii="Times New Roman" w:hAnsi="Times New Roman" w:cs="Times New Roman"/>
          <w:bCs/>
          <w:iCs/>
          <w:sz w:val="24"/>
          <w:lang w:val="uk-UA"/>
        </w:rPr>
        <w:t xml:space="preserve"> міською радою</w:t>
      </w:r>
      <w:r>
        <w:rPr>
          <w:rFonts w:ascii="Times New Roman" w:hAnsi="Times New Roman" w:cs="Times New Roman"/>
          <w:bCs/>
          <w:iCs/>
          <w:sz w:val="24"/>
          <w:lang w:val="uk-UA"/>
        </w:rPr>
        <w:t>.</w:t>
      </w:r>
    </w:p>
    <w:p w:rsidR="00E1481E" w:rsidRDefault="00E1481E" w:rsidP="0093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481E" w:rsidRPr="00E214E4" w:rsidRDefault="009374C1" w:rsidP="00E21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3</w:t>
      </w:r>
      <w:r w:rsidR="0084541E"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9374C1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9374C1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461058" w:rsidRPr="00E1481E" w:rsidRDefault="004B0097" w:rsidP="00461058">
      <w:pPr>
        <w:pStyle w:val="8"/>
        <w:rPr>
          <w:b/>
          <w:color w:val="auto"/>
          <w:sz w:val="26"/>
        </w:rPr>
      </w:pPr>
      <w:r>
        <w:rPr>
          <w:b/>
          <w:sz w:val="26"/>
          <w:lang w:val="uk-UA"/>
        </w:rPr>
        <w:t xml:space="preserve">  </w:t>
      </w:r>
      <w:r w:rsidRPr="00E1481E">
        <w:rPr>
          <w:b/>
          <w:color w:val="auto"/>
          <w:sz w:val="26"/>
          <w:lang w:val="uk-UA"/>
        </w:rPr>
        <w:t xml:space="preserve"> </w:t>
      </w:r>
      <w:proofErr w:type="spellStart"/>
      <w:r w:rsidR="00461058" w:rsidRPr="00E1481E">
        <w:rPr>
          <w:b/>
          <w:color w:val="auto"/>
          <w:sz w:val="26"/>
        </w:rPr>
        <w:t>Сватівський</w:t>
      </w:r>
      <w:proofErr w:type="spellEnd"/>
      <w:r w:rsidR="00461058" w:rsidRPr="00E1481E">
        <w:rPr>
          <w:b/>
          <w:color w:val="auto"/>
          <w:sz w:val="26"/>
        </w:rPr>
        <w:t xml:space="preserve">  </w:t>
      </w:r>
      <w:proofErr w:type="spellStart"/>
      <w:r w:rsidR="00461058" w:rsidRPr="00E1481E">
        <w:rPr>
          <w:b/>
          <w:color w:val="auto"/>
          <w:sz w:val="26"/>
        </w:rPr>
        <w:t>міський</w:t>
      </w:r>
      <w:proofErr w:type="spellEnd"/>
      <w:r w:rsidR="00461058" w:rsidRPr="00E1481E">
        <w:rPr>
          <w:b/>
          <w:color w:val="auto"/>
          <w:sz w:val="26"/>
        </w:rPr>
        <w:t xml:space="preserve"> голова</w:t>
      </w:r>
      <w:proofErr w:type="gramStart"/>
      <w:r w:rsidR="00461058" w:rsidRPr="00E1481E">
        <w:rPr>
          <w:b/>
          <w:color w:val="auto"/>
          <w:sz w:val="26"/>
        </w:rPr>
        <w:tab/>
      </w:r>
      <w:r w:rsidR="00461058" w:rsidRPr="00E1481E">
        <w:rPr>
          <w:b/>
          <w:color w:val="auto"/>
          <w:sz w:val="26"/>
        </w:rPr>
        <w:tab/>
      </w:r>
      <w:r w:rsidR="00461058" w:rsidRPr="00E1481E">
        <w:rPr>
          <w:b/>
          <w:color w:val="auto"/>
          <w:sz w:val="26"/>
        </w:rPr>
        <w:tab/>
      </w:r>
      <w:r w:rsidR="00461058" w:rsidRPr="00E1481E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E1481E">
        <w:rPr>
          <w:b/>
          <w:color w:val="auto"/>
          <w:sz w:val="26"/>
        </w:rPr>
        <w:t xml:space="preserve">В. </w:t>
      </w:r>
      <w:proofErr w:type="spellStart"/>
      <w:r w:rsidR="00461058" w:rsidRPr="00E1481E">
        <w:rPr>
          <w:b/>
          <w:color w:val="auto"/>
          <w:sz w:val="26"/>
        </w:rPr>
        <w:t>Рибалко</w:t>
      </w:r>
      <w:proofErr w:type="spellEnd"/>
    </w:p>
    <w:p w:rsidR="00F44FB3" w:rsidRDefault="00F44FB3" w:rsidP="00F44F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>
        <w:rPr>
          <w:color w:val="000000"/>
        </w:rPr>
        <w:t>.</w:t>
      </w:r>
    </w:p>
    <w:sectPr w:rsidR="00F44FB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5EC5"/>
    <w:rsid w:val="00017669"/>
    <w:rsid w:val="00030BB9"/>
    <w:rsid w:val="00036A5A"/>
    <w:rsid w:val="00086F40"/>
    <w:rsid w:val="000B2129"/>
    <w:rsid w:val="000B7964"/>
    <w:rsid w:val="000D1D91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51E30"/>
    <w:rsid w:val="00296838"/>
    <w:rsid w:val="002B76C5"/>
    <w:rsid w:val="002D43D0"/>
    <w:rsid w:val="002D65FD"/>
    <w:rsid w:val="002F20AD"/>
    <w:rsid w:val="002F51F4"/>
    <w:rsid w:val="00330492"/>
    <w:rsid w:val="003355B7"/>
    <w:rsid w:val="00356E2B"/>
    <w:rsid w:val="003C6B38"/>
    <w:rsid w:val="003C7C1D"/>
    <w:rsid w:val="003D6845"/>
    <w:rsid w:val="00441FDE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5F5D12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0C2B"/>
    <w:rsid w:val="00702C26"/>
    <w:rsid w:val="00710BD2"/>
    <w:rsid w:val="007117C8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2ED7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21E6E"/>
    <w:rsid w:val="009374C1"/>
    <w:rsid w:val="00963643"/>
    <w:rsid w:val="00983986"/>
    <w:rsid w:val="00984FD5"/>
    <w:rsid w:val="009857F7"/>
    <w:rsid w:val="00994357"/>
    <w:rsid w:val="009A5E61"/>
    <w:rsid w:val="009D0C7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053B5"/>
    <w:rsid w:val="00B23B83"/>
    <w:rsid w:val="00B26C7A"/>
    <w:rsid w:val="00B37828"/>
    <w:rsid w:val="00B669EA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481E"/>
    <w:rsid w:val="00E15B2F"/>
    <w:rsid w:val="00E214E4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33DCD"/>
    <w:rsid w:val="00F44FB3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semiHidden/>
    <w:unhideWhenUsed/>
    <w:rsid w:val="00F44F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7828C-05C6-4A87-BDC2-468C0FB5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2015-12-07T17:51:00Z</cp:lastPrinted>
  <dcterms:created xsi:type="dcterms:W3CDTF">2016-09-12T11:20:00Z</dcterms:created>
  <dcterms:modified xsi:type="dcterms:W3CDTF">2016-09-12T11:41:00Z</dcterms:modified>
</cp:coreProperties>
</file>