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FD" w:rsidRDefault="002C65FD" w:rsidP="00F96872">
      <w:pPr>
        <w:pStyle w:val="1"/>
        <w:rPr>
          <w:sz w:val="24"/>
        </w:rPr>
      </w:pPr>
    </w:p>
    <w:p w:rsidR="002C65FD" w:rsidRDefault="002C65FD" w:rsidP="00F96872">
      <w:pPr>
        <w:pStyle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ПРОЄКТ №33</w:t>
      </w:r>
    </w:p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BE56F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ВОСЬМОГО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BE56F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ДРУГА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32D6F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E3135A">
        <w:rPr>
          <w:rFonts w:ascii="Times New Roman" w:hAnsi="Times New Roman"/>
          <w:sz w:val="24"/>
          <w:szCs w:val="24"/>
          <w:lang w:val="uk-UA"/>
        </w:rPr>
        <w:t>«24</w:t>
      </w:r>
      <w:r w:rsidR="00137AF0">
        <w:rPr>
          <w:rFonts w:ascii="Times New Roman" w:hAnsi="Times New Roman"/>
          <w:sz w:val="24"/>
          <w:szCs w:val="24"/>
          <w:lang w:val="uk-UA"/>
        </w:rPr>
        <w:t xml:space="preserve">» грудня  </w:t>
      </w:r>
      <w:r w:rsidR="00CE1135">
        <w:rPr>
          <w:rFonts w:ascii="Times New Roman" w:hAnsi="Times New Roman"/>
          <w:sz w:val="24"/>
          <w:szCs w:val="24"/>
          <w:lang w:val="uk-UA"/>
        </w:rPr>
        <w:t xml:space="preserve"> 2020</w:t>
      </w:r>
      <w:r w:rsidRPr="00432D6F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2C65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65FD">
        <w:rPr>
          <w:rFonts w:ascii="Times New Roman" w:hAnsi="Times New Roman"/>
          <w:sz w:val="24"/>
          <w:szCs w:val="24"/>
          <w:lang w:val="uk-UA"/>
        </w:rPr>
        <w:tab/>
      </w:r>
      <w:r w:rsidR="002C65FD">
        <w:rPr>
          <w:rFonts w:ascii="Times New Roman" w:hAnsi="Times New Roman"/>
          <w:sz w:val="24"/>
          <w:szCs w:val="24"/>
          <w:lang w:val="uk-UA"/>
        </w:rPr>
        <w:tab/>
      </w:r>
      <w:r w:rsidR="002C65FD">
        <w:rPr>
          <w:rFonts w:ascii="Times New Roman" w:hAnsi="Times New Roman"/>
          <w:sz w:val="24"/>
          <w:szCs w:val="24"/>
          <w:lang w:val="uk-UA"/>
        </w:rPr>
        <w:tab/>
      </w:r>
      <w:r w:rsidR="002C65FD">
        <w:rPr>
          <w:rFonts w:ascii="Times New Roman" w:hAnsi="Times New Roman"/>
          <w:sz w:val="24"/>
          <w:szCs w:val="24"/>
          <w:lang w:val="uk-UA"/>
        </w:rPr>
        <w:tab/>
      </w:r>
      <w:r w:rsidR="002C65FD">
        <w:rPr>
          <w:rFonts w:ascii="Times New Roman" w:hAnsi="Times New Roman"/>
          <w:sz w:val="24"/>
          <w:szCs w:val="24"/>
          <w:lang w:val="uk-UA"/>
        </w:rPr>
        <w:tab/>
      </w:r>
      <w:r w:rsidR="000638BE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BE56FD">
        <w:rPr>
          <w:rFonts w:ascii="Times New Roman" w:hAnsi="Times New Roman"/>
          <w:sz w:val="24"/>
          <w:szCs w:val="24"/>
          <w:lang w:val="uk-UA"/>
        </w:rPr>
        <w:t>2</w:t>
      </w:r>
      <w:r w:rsidR="00E3135A">
        <w:rPr>
          <w:rFonts w:ascii="Times New Roman" w:hAnsi="Times New Roman"/>
          <w:sz w:val="24"/>
          <w:szCs w:val="24"/>
          <w:lang w:val="uk-UA"/>
        </w:rPr>
        <w:t>/__</w:t>
      </w:r>
    </w:p>
    <w:p w:rsidR="004730BB" w:rsidRPr="004730BB" w:rsidRDefault="004730BB" w:rsidP="004730B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730B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«Про визначення підприємства </w:t>
      </w:r>
      <w:r w:rsidR="00BE56F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Сватівської міської ради</w:t>
      </w:r>
    </w:p>
    <w:p w:rsidR="004730BB" w:rsidRPr="004730BB" w:rsidRDefault="004730BB" w:rsidP="004730B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730B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та видів суспільно корисних робіт для</w:t>
      </w:r>
    </w:p>
    <w:p w:rsidR="004730BB" w:rsidRPr="004730BB" w:rsidRDefault="004730BB" w:rsidP="004730B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730B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відбування покарань </w:t>
      </w:r>
      <w:r w:rsidR="00BE56F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у виді громадських робіт на 2021 році</w:t>
      </w:r>
      <w:r w:rsidRPr="004730B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»</w:t>
      </w:r>
    </w:p>
    <w:p w:rsidR="004730BB" w:rsidRPr="004730BB" w:rsidRDefault="004730BB" w:rsidP="004730BB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0BB" w:rsidRPr="004730BB" w:rsidRDefault="004730BB" w:rsidP="004730BB">
      <w:pPr>
        <w:tabs>
          <w:tab w:val="left" w:pos="3969"/>
        </w:tabs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  <w:r w:rsidRPr="004730BB">
        <w:rPr>
          <w:rFonts w:ascii="Times New Roman" w:hAnsi="Times New Roman"/>
          <w:sz w:val="24"/>
          <w:szCs w:val="24"/>
          <w:lang w:val="uk-UA"/>
        </w:rPr>
        <w:t xml:space="preserve">          Розглянувши звернення Сватівського районного </w:t>
      </w:r>
      <w:r w:rsidR="000638BE">
        <w:rPr>
          <w:rFonts w:ascii="Times New Roman" w:hAnsi="Times New Roman"/>
          <w:sz w:val="24"/>
          <w:szCs w:val="24"/>
          <w:lang w:val="uk-UA"/>
        </w:rPr>
        <w:t xml:space="preserve">відділу філії ДУ «Центр </w:t>
      </w:r>
      <w:proofErr w:type="spellStart"/>
      <w:r w:rsidR="000638BE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="000638BE">
        <w:rPr>
          <w:rFonts w:ascii="Times New Roman" w:hAnsi="Times New Roman"/>
          <w:sz w:val="24"/>
          <w:szCs w:val="24"/>
          <w:lang w:val="uk-UA"/>
        </w:rPr>
        <w:t>» в Луганській облас</w:t>
      </w:r>
      <w:r w:rsidR="00E3135A">
        <w:rPr>
          <w:rFonts w:ascii="Times New Roman" w:hAnsi="Times New Roman"/>
          <w:sz w:val="24"/>
          <w:szCs w:val="24"/>
          <w:lang w:val="uk-UA"/>
        </w:rPr>
        <w:t>ті</w:t>
      </w:r>
      <w:r w:rsidR="009334B3">
        <w:rPr>
          <w:rFonts w:ascii="Times New Roman" w:hAnsi="Times New Roman"/>
          <w:sz w:val="24"/>
          <w:szCs w:val="24"/>
          <w:lang w:val="uk-UA"/>
        </w:rPr>
        <w:t xml:space="preserve"> та К</w:t>
      </w:r>
      <w:r w:rsidR="00BE56FD">
        <w:rPr>
          <w:rFonts w:ascii="Times New Roman" w:hAnsi="Times New Roman"/>
          <w:sz w:val="24"/>
          <w:szCs w:val="24"/>
          <w:lang w:val="uk-UA"/>
        </w:rPr>
        <w:t xml:space="preserve">ремінського районного відділу філії ДУ «Центр </w:t>
      </w:r>
      <w:proofErr w:type="spellStart"/>
      <w:r w:rsidR="00BE56FD">
        <w:rPr>
          <w:rFonts w:ascii="Times New Roman" w:hAnsi="Times New Roman"/>
          <w:sz w:val="24"/>
          <w:szCs w:val="24"/>
          <w:lang w:val="uk-UA"/>
        </w:rPr>
        <w:t>про</w:t>
      </w:r>
      <w:r w:rsidR="00E651DF">
        <w:rPr>
          <w:rFonts w:ascii="Times New Roman" w:hAnsi="Times New Roman"/>
          <w:sz w:val="24"/>
          <w:szCs w:val="24"/>
          <w:lang w:val="uk-UA"/>
        </w:rPr>
        <w:t>б</w:t>
      </w:r>
      <w:r w:rsidR="00BE56FD">
        <w:rPr>
          <w:rFonts w:ascii="Times New Roman" w:hAnsi="Times New Roman"/>
          <w:sz w:val="24"/>
          <w:szCs w:val="24"/>
          <w:lang w:val="uk-UA"/>
        </w:rPr>
        <w:t>ації</w:t>
      </w:r>
      <w:proofErr w:type="spellEnd"/>
      <w:r w:rsidR="00BE56FD">
        <w:rPr>
          <w:rFonts w:ascii="Times New Roman" w:hAnsi="Times New Roman"/>
          <w:sz w:val="24"/>
          <w:szCs w:val="24"/>
          <w:lang w:val="uk-UA"/>
        </w:rPr>
        <w:t>» в</w:t>
      </w:r>
      <w:r w:rsidR="00E651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56FD">
        <w:rPr>
          <w:rFonts w:ascii="Times New Roman" w:hAnsi="Times New Roman"/>
          <w:sz w:val="24"/>
          <w:szCs w:val="24"/>
          <w:lang w:val="uk-UA"/>
        </w:rPr>
        <w:t>Луганській області з проханням визначити на 2021</w:t>
      </w:r>
      <w:r w:rsidRPr="004730BB">
        <w:rPr>
          <w:rFonts w:ascii="Times New Roman" w:hAnsi="Times New Roman"/>
          <w:sz w:val="24"/>
          <w:szCs w:val="24"/>
          <w:lang w:val="uk-UA"/>
        </w:rPr>
        <w:t xml:space="preserve"> рік </w:t>
      </w:r>
      <w:r w:rsidR="000638BE">
        <w:rPr>
          <w:rFonts w:ascii="Times New Roman" w:hAnsi="Times New Roman"/>
          <w:sz w:val="24"/>
          <w:szCs w:val="24"/>
          <w:lang w:val="uk-UA"/>
        </w:rPr>
        <w:t xml:space="preserve">перелік об’єктів на яких засуджені відбувають громадські роботи та </w:t>
      </w:r>
      <w:r w:rsidRPr="004730BB">
        <w:rPr>
          <w:rFonts w:ascii="Times New Roman" w:hAnsi="Times New Roman"/>
          <w:sz w:val="24"/>
          <w:szCs w:val="24"/>
          <w:lang w:val="uk-UA"/>
        </w:rPr>
        <w:t xml:space="preserve">види </w:t>
      </w:r>
      <w:r w:rsidR="000638BE">
        <w:rPr>
          <w:rFonts w:ascii="Times New Roman" w:hAnsi="Times New Roman"/>
          <w:sz w:val="24"/>
          <w:szCs w:val="24"/>
          <w:lang w:val="uk-UA"/>
        </w:rPr>
        <w:t xml:space="preserve">цих </w:t>
      </w:r>
      <w:r w:rsidRPr="004730BB">
        <w:rPr>
          <w:rFonts w:ascii="Times New Roman" w:hAnsi="Times New Roman"/>
          <w:sz w:val="24"/>
          <w:szCs w:val="24"/>
          <w:lang w:val="uk-UA"/>
        </w:rPr>
        <w:t xml:space="preserve"> робіт для засуджених  та правопорушників, на яких судом накладено стягнення у виді громадських робіт та перелік об’</w:t>
      </w:r>
      <w:bookmarkStart w:id="0" w:name="_GoBack"/>
      <w:bookmarkEnd w:id="0"/>
      <w:r w:rsidRPr="004730BB">
        <w:rPr>
          <w:rFonts w:ascii="Times New Roman" w:hAnsi="Times New Roman"/>
          <w:sz w:val="24"/>
          <w:szCs w:val="24"/>
          <w:lang w:val="uk-UA"/>
        </w:rPr>
        <w:t>єктів для відбування громадських робіт, враховуючі, що згідно ст. 36 Кримінально - виконавчого кодексу України «покарання у виді громадських робіт відбувається за місцем проживання засудженого і полягають у виконанні засудженим у вільний від основної роботи чи навчання час безоплатних суспільно корисних робіт, вид яких визначають органи місцевого самоврядування»,  керуючись ст. 25 Закону України «Про місцеве самоврядування в Україні»,</w:t>
      </w:r>
    </w:p>
    <w:p w:rsidR="004730BB" w:rsidRPr="004730BB" w:rsidRDefault="004730BB" w:rsidP="004730B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4730BB" w:rsidRPr="004730BB" w:rsidRDefault="004730BB" w:rsidP="00473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30BB">
        <w:rPr>
          <w:rFonts w:ascii="Times New Roman" w:hAnsi="Times New Roman"/>
          <w:b/>
          <w:sz w:val="24"/>
          <w:szCs w:val="24"/>
          <w:lang w:val="uk-UA"/>
        </w:rPr>
        <w:t>Сватівська  міська  рада</w:t>
      </w:r>
    </w:p>
    <w:p w:rsidR="004730BB" w:rsidRPr="004730BB" w:rsidRDefault="004730BB" w:rsidP="004730B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30BB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730BB" w:rsidRPr="004730BB" w:rsidRDefault="004730BB" w:rsidP="004730B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730BB" w:rsidRPr="004730BB" w:rsidRDefault="004730BB" w:rsidP="00473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730BB">
        <w:rPr>
          <w:rFonts w:ascii="Times New Roman" w:hAnsi="Times New Roman"/>
          <w:sz w:val="24"/>
          <w:szCs w:val="24"/>
          <w:lang w:val="uk-UA"/>
        </w:rPr>
        <w:t>Визначити види безоплатних суспільно-корисних робіт для відбування засудженими особами та правопорушниками на яких судом накладено стягнення у виді громадських робіт, а саме: утримання та обслуговування об’єктів благоустрою міста та інше, що не потребує спеціальної підготовки та певної кваліфікації</w:t>
      </w:r>
      <w:r>
        <w:rPr>
          <w:rFonts w:ascii="Times New Roman" w:hAnsi="Times New Roman"/>
          <w:sz w:val="24"/>
          <w:szCs w:val="24"/>
          <w:lang w:val="uk-UA"/>
        </w:rPr>
        <w:t xml:space="preserve">  (Додаток 1)</w:t>
      </w:r>
      <w:r w:rsidRPr="004730BB">
        <w:rPr>
          <w:rFonts w:ascii="Times New Roman" w:hAnsi="Times New Roman"/>
          <w:sz w:val="24"/>
          <w:szCs w:val="24"/>
          <w:lang w:val="uk-UA"/>
        </w:rPr>
        <w:t>.</w:t>
      </w:r>
    </w:p>
    <w:p w:rsidR="004730BB" w:rsidRPr="004730BB" w:rsidRDefault="004730BB" w:rsidP="004730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0BB" w:rsidRPr="004730BB" w:rsidRDefault="004730BB" w:rsidP="004730B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730BB">
        <w:rPr>
          <w:rFonts w:ascii="Times New Roman" w:hAnsi="Times New Roman"/>
          <w:sz w:val="24"/>
          <w:szCs w:val="24"/>
          <w:lang w:val="uk-UA"/>
        </w:rPr>
        <w:t>Визначити підприємства, на яких засуджені</w:t>
      </w:r>
      <w:r w:rsidR="00137AF0">
        <w:rPr>
          <w:rFonts w:ascii="Times New Roman" w:hAnsi="Times New Roman"/>
          <w:sz w:val="24"/>
          <w:szCs w:val="24"/>
          <w:lang w:val="uk-UA"/>
        </w:rPr>
        <w:t xml:space="preserve"> особи та правопорушники</w:t>
      </w:r>
      <w:r w:rsidRPr="004730BB">
        <w:rPr>
          <w:rFonts w:ascii="Times New Roman" w:hAnsi="Times New Roman"/>
          <w:sz w:val="24"/>
          <w:szCs w:val="24"/>
          <w:lang w:val="uk-UA"/>
        </w:rPr>
        <w:t xml:space="preserve"> відбуватимуть покарання у виді громадських робіт:</w:t>
      </w:r>
    </w:p>
    <w:p w:rsidR="00BE56FD" w:rsidRDefault="004730BB" w:rsidP="004730BB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730BB">
        <w:rPr>
          <w:rFonts w:ascii="Times New Roman" w:hAnsi="Times New Roman"/>
          <w:sz w:val="24"/>
          <w:szCs w:val="24"/>
          <w:lang w:val="uk-UA"/>
        </w:rPr>
        <w:t xml:space="preserve"> комунальне підприємство «Сватове- благоустрій»</w:t>
      </w:r>
      <w:r w:rsidR="003150DD">
        <w:rPr>
          <w:rFonts w:ascii="Times New Roman" w:hAnsi="Times New Roman"/>
          <w:sz w:val="24"/>
          <w:szCs w:val="24"/>
          <w:lang w:val="uk-UA"/>
        </w:rPr>
        <w:t xml:space="preserve"> на території м. Сватове</w:t>
      </w:r>
      <w:r w:rsidR="00C73671">
        <w:rPr>
          <w:rFonts w:ascii="Times New Roman" w:hAnsi="Times New Roman"/>
          <w:sz w:val="24"/>
          <w:szCs w:val="24"/>
          <w:lang w:val="uk-UA"/>
        </w:rPr>
        <w:t>, с-ще Сосновий, с. Дачне, с. Зміївка, с. Травневе</w:t>
      </w:r>
      <w:r w:rsidR="00BE56FD">
        <w:rPr>
          <w:rFonts w:ascii="Times New Roman" w:hAnsi="Times New Roman"/>
          <w:sz w:val="24"/>
          <w:szCs w:val="24"/>
          <w:lang w:val="uk-UA"/>
        </w:rPr>
        <w:t>;</w:t>
      </w:r>
    </w:p>
    <w:p w:rsidR="004730BB" w:rsidRPr="006F1E8D" w:rsidRDefault="003150DD" w:rsidP="006F1E8D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Сватівська міська рада на території сіл</w:t>
      </w:r>
      <w:r w:rsidR="00CE1135">
        <w:rPr>
          <w:rFonts w:ascii="Times New Roman" w:hAnsi="Times New Roman"/>
          <w:sz w:val="24"/>
          <w:szCs w:val="24"/>
          <w:lang w:val="uk-UA"/>
        </w:rPr>
        <w:t xml:space="preserve"> Гончарівка,  Хомівка</w:t>
      </w:r>
      <w:r w:rsidR="00C73671">
        <w:rPr>
          <w:rFonts w:ascii="Times New Roman" w:hAnsi="Times New Roman"/>
          <w:sz w:val="24"/>
          <w:szCs w:val="24"/>
          <w:lang w:val="uk-UA"/>
        </w:rPr>
        <w:t xml:space="preserve">, Свистунівка, Кругле, </w:t>
      </w:r>
      <w:r w:rsidR="00C73671" w:rsidRPr="00C73671">
        <w:rPr>
          <w:rFonts w:ascii="Times New Roman" w:hAnsi="Times New Roman"/>
          <w:sz w:val="24"/>
          <w:szCs w:val="24"/>
          <w:lang w:val="uk-UA"/>
        </w:rPr>
        <w:t>Маньківка, Новопреображенне, Павлівка</w:t>
      </w:r>
      <w:r w:rsidR="00C73671">
        <w:rPr>
          <w:rFonts w:ascii="Times New Roman" w:hAnsi="Times New Roman"/>
          <w:sz w:val="24"/>
          <w:szCs w:val="24"/>
          <w:lang w:val="uk-UA"/>
        </w:rPr>
        <w:t xml:space="preserve">, Мілуватка, </w:t>
      </w:r>
      <w:r w:rsidR="00C73671" w:rsidRPr="00C73671">
        <w:rPr>
          <w:rFonts w:ascii="Times New Roman" w:hAnsi="Times New Roman"/>
          <w:sz w:val="24"/>
          <w:szCs w:val="24"/>
          <w:lang w:val="uk-UA"/>
        </w:rPr>
        <w:t xml:space="preserve">Містки, </w:t>
      </w:r>
      <w:proofErr w:type="spellStart"/>
      <w:r w:rsidR="00C73671" w:rsidRPr="00C73671">
        <w:rPr>
          <w:rFonts w:ascii="Times New Roman" w:hAnsi="Times New Roman"/>
          <w:sz w:val="24"/>
          <w:szCs w:val="24"/>
          <w:lang w:val="uk-UA"/>
        </w:rPr>
        <w:t>Барикине</w:t>
      </w:r>
      <w:proofErr w:type="spellEnd"/>
      <w:r w:rsidR="00C73671" w:rsidRPr="00C7367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73671" w:rsidRPr="00C73671">
        <w:rPr>
          <w:rFonts w:ascii="Times New Roman" w:hAnsi="Times New Roman"/>
          <w:sz w:val="24"/>
          <w:szCs w:val="24"/>
          <w:lang w:val="uk-UA"/>
        </w:rPr>
        <w:t>Іванівка</w:t>
      </w:r>
      <w:proofErr w:type="spellEnd"/>
      <w:r w:rsidR="00C73671" w:rsidRPr="00C73671">
        <w:rPr>
          <w:rFonts w:ascii="Times New Roman" w:hAnsi="Times New Roman"/>
          <w:sz w:val="24"/>
          <w:szCs w:val="24"/>
          <w:lang w:val="uk-UA"/>
        </w:rPr>
        <w:t>, Чепигівка</w:t>
      </w:r>
      <w:r w:rsidR="00C7367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C0BDF">
        <w:rPr>
          <w:rFonts w:ascii="Times New Roman" w:hAnsi="Times New Roman"/>
          <w:sz w:val="24"/>
          <w:szCs w:val="24"/>
          <w:lang w:val="uk-UA"/>
        </w:rPr>
        <w:t xml:space="preserve">Рудівка, Новомикільське, </w:t>
      </w:r>
      <w:r w:rsidR="00FC0BDF" w:rsidRPr="00FC0BDF">
        <w:rPr>
          <w:rFonts w:ascii="Times New Roman" w:hAnsi="Times New Roman"/>
          <w:sz w:val="24"/>
          <w:szCs w:val="24"/>
          <w:lang w:val="uk-UA"/>
        </w:rPr>
        <w:t>Коржове, Промінь, селищ Західний, Лагідне</w:t>
      </w:r>
      <w:r w:rsidR="004730BB" w:rsidRPr="004730BB">
        <w:rPr>
          <w:rFonts w:ascii="Times New Roman" w:hAnsi="Times New Roman"/>
          <w:sz w:val="24"/>
          <w:szCs w:val="24"/>
          <w:lang w:val="uk-UA"/>
        </w:rPr>
        <w:t>.</w:t>
      </w:r>
    </w:p>
    <w:p w:rsidR="004730BB" w:rsidRPr="002C65FD" w:rsidRDefault="004730BB" w:rsidP="006F1E8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4730BB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6F1E8D" w:rsidRPr="006F1E8D">
        <w:rPr>
          <w:rFonts w:ascii="Times New Roman" w:hAnsi="Times New Roman"/>
          <w:sz w:val="24"/>
          <w:szCs w:val="24"/>
          <w:lang w:val="uk-UA"/>
        </w:rPr>
        <w:t>прав людини, законності, депутатської діяльності, етики, регламенту, правопорядку та інформації</w:t>
      </w:r>
      <w:r w:rsidR="002C65FD">
        <w:rPr>
          <w:rFonts w:ascii="Times New Roman" w:hAnsi="Times New Roman"/>
          <w:sz w:val="24"/>
          <w:szCs w:val="24"/>
          <w:lang w:val="uk-UA"/>
        </w:rPr>
        <w:t xml:space="preserve"> (О. Найдьонова) та </w:t>
      </w:r>
      <w:r w:rsidR="002C65FD" w:rsidRPr="002C65FD">
        <w:rPr>
          <w:rFonts w:ascii="Times New Roman" w:hAnsi="Times New Roman"/>
          <w:sz w:val="24"/>
          <w:szCs w:val="24"/>
          <w:lang w:val="uk-UA"/>
        </w:rPr>
        <w:t xml:space="preserve">комісію з питань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енергозбереження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, транспорту, торгівельно-побутового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зайнятості</w:t>
      </w:r>
      <w:proofErr w:type="spellEnd"/>
      <w:r w:rsidR="002C65FD" w:rsidRPr="002C6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5FD" w:rsidRPr="002C65FD">
        <w:rPr>
          <w:rFonts w:ascii="Times New Roman" w:hAnsi="Times New Roman"/>
          <w:sz w:val="24"/>
          <w:szCs w:val="24"/>
        </w:rPr>
        <w:t>населення</w:t>
      </w:r>
      <w:proofErr w:type="spellEnd"/>
      <w:r w:rsidR="00E651DF">
        <w:rPr>
          <w:rFonts w:ascii="Times New Roman" w:hAnsi="Times New Roman"/>
          <w:sz w:val="24"/>
          <w:szCs w:val="24"/>
          <w:lang w:val="uk-UA"/>
        </w:rPr>
        <w:t xml:space="preserve"> (О.Горшков).</w:t>
      </w:r>
    </w:p>
    <w:p w:rsidR="006F1E8D" w:rsidRPr="004730BB" w:rsidRDefault="006F1E8D" w:rsidP="006F1E8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2C65FD" w:rsidRDefault="002C65FD" w:rsidP="004730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30BB" w:rsidRPr="00C73671" w:rsidRDefault="004730BB" w:rsidP="004730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30BB">
        <w:rPr>
          <w:rFonts w:ascii="Times New Roman" w:hAnsi="Times New Roman"/>
          <w:b/>
          <w:sz w:val="28"/>
          <w:szCs w:val="28"/>
          <w:lang w:val="uk-UA"/>
        </w:rPr>
        <w:t xml:space="preserve">Сватівський міський голова                                         </w:t>
      </w:r>
      <w:r w:rsidRPr="004730BB">
        <w:rPr>
          <w:rFonts w:ascii="Times New Roman" w:hAnsi="Times New Roman"/>
          <w:b/>
          <w:sz w:val="28"/>
          <w:szCs w:val="28"/>
          <w:lang w:val="uk-UA"/>
        </w:rPr>
        <w:tab/>
      </w:r>
      <w:r w:rsidR="00BE56FD">
        <w:rPr>
          <w:rFonts w:ascii="Times New Roman" w:hAnsi="Times New Roman"/>
          <w:b/>
          <w:sz w:val="28"/>
          <w:szCs w:val="28"/>
          <w:lang w:val="uk-UA"/>
        </w:rPr>
        <w:t>Віта СЛІПЕЦЬ</w:t>
      </w:r>
    </w:p>
    <w:p w:rsidR="004730BB" w:rsidRPr="004730BB" w:rsidRDefault="004730BB" w:rsidP="004730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2583" w:rsidRPr="007C2583" w:rsidRDefault="004730BB" w:rsidP="002C65FD">
      <w:pPr>
        <w:spacing w:after="0" w:line="240" w:lineRule="auto"/>
        <w:ind w:left="4112" w:firstLine="708"/>
        <w:rPr>
          <w:rFonts w:ascii="Times New Roman CYR" w:hAnsi="Times New Roman CYR"/>
          <w:sz w:val="28"/>
          <w:szCs w:val="28"/>
          <w:lang w:val="uk-UA"/>
        </w:rPr>
      </w:pPr>
      <w:r>
        <w:rPr>
          <w:rFonts w:ascii="Times New Roman CYR" w:hAnsi="Times New Roman CYR"/>
          <w:sz w:val="28"/>
          <w:szCs w:val="28"/>
          <w:lang w:val="uk-UA"/>
        </w:rPr>
        <w:t>Додаток 1</w:t>
      </w:r>
    </w:p>
    <w:p w:rsidR="007C2583" w:rsidRPr="007C2583" w:rsidRDefault="007C2583" w:rsidP="002C65FD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 xml:space="preserve">до рішення </w:t>
      </w:r>
      <w:r w:rsidR="006F1E8D">
        <w:rPr>
          <w:rFonts w:ascii="Times New Roman CYR" w:hAnsi="Times New Roman CYR"/>
          <w:sz w:val="28"/>
          <w:szCs w:val="28"/>
          <w:lang w:val="uk-UA"/>
        </w:rPr>
        <w:t xml:space="preserve">2 сесії </w:t>
      </w:r>
      <w:r w:rsidRPr="007C2583">
        <w:rPr>
          <w:rFonts w:ascii="Times New Roman CYR" w:hAnsi="Times New Roman CYR"/>
          <w:sz w:val="28"/>
          <w:szCs w:val="28"/>
          <w:lang w:val="uk-UA"/>
        </w:rPr>
        <w:t>Сватівської міської ради</w:t>
      </w:r>
    </w:p>
    <w:p w:rsidR="007C2583" w:rsidRPr="007C2583" w:rsidRDefault="007C2583" w:rsidP="002C65FD">
      <w:pPr>
        <w:spacing w:after="0" w:line="240" w:lineRule="auto"/>
        <w:ind w:left="4820"/>
        <w:rPr>
          <w:rFonts w:ascii="Times New Roman CYR" w:hAnsi="Times New Roman CYR"/>
          <w:sz w:val="28"/>
          <w:szCs w:val="28"/>
          <w:lang w:val="uk-UA"/>
        </w:rPr>
      </w:pPr>
      <w:r w:rsidRPr="007C2583">
        <w:rPr>
          <w:rFonts w:ascii="Times New Roman CYR" w:hAnsi="Times New Roman CYR"/>
          <w:sz w:val="28"/>
          <w:szCs w:val="28"/>
          <w:lang w:val="uk-UA"/>
        </w:rPr>
        <w:t>від _____________ № _________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Перелік 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 xml:space="preserve">видів суспільно корисних </w:t>
      </w:r>
      <w:r w:rsidR="00137AF0">
        <w:rPr>
          <w:rFonts w:ascii="Times New Roman" w:hAnsi="Times New Roman"/>
          <w:sz w:val="28"/>
          <w:szCs w:val="28"/>
          <w:lang w:val="uk-UA"/>
        </w:rPr>
        <w:t>безоплатних</w:t>
      </w:r>
      <w:r w:rsidRPr="007C2583">
        <w:rPr>
          <w:rFonts w:ascii="Times New Roman" w:hAnsi="Times New Roman"/>
          <w:sz w:val="28"/>
          <w:szCs w:val="28"/>
          <w:lang w:val="uk-UA"/>
        </w:rPr>
        <w:t xml:space="preserve"> робіт, які можуть виконуватись із залученням порушників на яких накладено </w:t>
      </w:r>
      <w:r w:rsidRPr="007C2583">
        <w:rPr>
          <w:rFonts w:ascii="Times New Roman" w:hAnsi="Times New Roman"/>
          <w:color w:val="000000"/>
          <w:sz w:val="28"/>
          <w:szCs w:val="28"/>
          <w:lang w:val="uk-UA"/>
        </w:rPr>
        <w:t>адміністративного стягнення</w:t>
      </w: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  <w:lang w:val="uk-UA"/>
        </w:rPr>
      </w:pPr>
      <w:r w:rsidRPr="007C2583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9107"/>
      </w:tblGrid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2583" w:rsidRPr="007C2583" w:rsidRDefault="007C2583" w:rsidP="00137AF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Види </w:t>
            </w: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суспільно корисних </w:t>
            </w:r>
            <w:r w:rsidR="00137A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безоплатних  </w:t>
            </w: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робіт</w:t>
            </w:r>
          </w:p>
        </w:tc>
      </w:tr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Благоустрій та озеленення території міста, кладовищ, зон відпочинку та туризму, придорожніх смуг відповідно до Порядку проведення ремонту та утримання об'єктів міського благоустрою.</w:t>
            </w:r>
          </w:p>
        </w:tc>
      </w:tr>
      <w:tr w:rsidR="007C2583" w:rsidRPr="002C65FD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2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Ліквідація неорганізованих (стихійних) звалищ сміття, навантаження негабаритного сміття, гілля.</w:t>
            </w:r>
          </w:p>
        </w:tc>
      </w:tr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3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Очистка від снігу, ожеледиці, льоду тротуарів, зупинок громадського транспорту.</w:t>
            </w:r>
          </w:p>
        </w:tc>
      </w:tr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Прибирання від хмизу та гілок об'єктів, де проводились роботи із обрізки зелених насаджень.</w:t>
            </w:r>
          </w:p>
        </w:tc>
      </w:tr>
      <w:tr w:rsidR="007C2583" w:rsidRPr="002C65FD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5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Участь у ліквідації наслідків стихійних явищ, </w:t>
            </w:r>
            <w:r w:rsidRPr="007C25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епізоотії, епіфітотії</w:t>
            </w: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.</w:t>
            </w:r>
          </w:p>
        </w:tc>
      </w:tr>
      <w:tr w:rsidR="00CE1135" w:rsidRPr="00BE56FD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1135" w:rsidRPr="007C2583" w:rsidRDefault="00CE1135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6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1135" w:rsidRPr="007C2583" w:rsidRDefault="00CE1135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П</w:t>
            </w:r>
            <w:r w:rsidRPr="00CE1135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рибирання громадських туалетів.</w:t>
            </w:r>
          </w:p>
        </w:tc>
      </w:tr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2583" w:rsidRPr="007C2583" w:rsidRDefault="00CE1135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7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Прибирання території дитячих та спортивних майданчиків.</w:t>
            </w:r>
          </w:p>
        </w:tc>
      </w:tr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2583" w:rsidRPr="007C2583" w:rsidRDefault="00CE1135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8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Благоустрій та ремонт малих архітектурних форм.</w:t>
            </w:r>
          </w:p>
        </w:tc>
      </w:tr>
      <w:tr w:rsidR="007C2583" w:rsidRPr="002C65FD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2583" w:rsidRPr="007C2583" w:rsidRDefault="00CE1135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9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огорож.</w:t>
            </w:r>
          </w:p>
        </w:tc>
      </w:tr>
      <w:tr w:rsidR="007C2583" w:rsidRPr="002C65FD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2583" w:rsidRPr="007C2583" w:rsidRDefault="00CE1135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10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  квітів; скошування газонів; перекопування ґрунту перед відновлювальними посадками.</w:t>
            </w:r>
          </w:p>
        </w:tc>
      </w:tr>
      <w:tr w:rsidR="007C2583" w:rsidRPr="007C2583" w:rsidTr="00CE113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2583" w:rsidRPr="007C2583" w:rsidRDefault="00CE1135" w:rsidP="007C258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11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2583" w:rsidRPr="007C2583" w:rsidRDefault="007C2583" w:rsidP="007C2583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Інші види загальнодоступних </w:t>
            </w:r>
            <w:r w:rsidRPr="007C2583">
              <w:rPr>
                <w:rFonts w:ascii="Times New Roman" w:hAnsi="Times New Roman"/>
                <w:sz w:val="28"/>
                <w:szCs w:val="28"/>
                <w:lang w:val="uk-UA"/>
              </w:rPr>
              <w:t>суспільно корисних оплачуваних робіт</w:t>
            </w:r>
            <w:r w:rsidRPr="007C2583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, які мають суспільно корисну спрямованість.</w:t>
            </w:r>
          </w:p>
        </w:tc>
      </w:tr>
    </w:tbl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</w:rPr>
      </w:pPr>
    </w:p>
    <w:p w:rsidR="007C2583" w:rsidRPr="007C2583" w:rsidRDefault="007C2583" w:rsidP="007C2583">
      <w:pPr>
        <w:shd w:val="clear" w:color="auto" w:fill="FFFFFF"/>
        <w:spacing w:after="0" w:line="240" w:lineRule="auto"/>
        <w:ind w:left="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2583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</w:t>
      </w:r>
      <w:r w:rsidR="002C65FD">
        <w:rPr>
          <w:rFonts w:ascii="Times New Roman" w:hAnsi="Times New Roman"/>
          <w:b/>
          <w:sz w:val="28"/>
          <w:szCs w:val="28"/>
          <w:lang w:val="uk-UA"/>
        </w:rPr>
        <w:t xml:space="preserve">Тетяна </w:t>
      </w:r>
      <w:proofErr w:type="spellStart"/>
      <w:r w:rsidR="002C65FD">
        <w:rPr>
          <w:rFonts w:ascii="Times New Roman" w:hAnsi="Times New Roman"/>
          <w:b/>
          <w:sz w:val="28"/>
          <w:szCs w:val="28"/>
          <w:lang w:val="uk-UA"/>
        </w:rPr>
        <w:t>Бервено</w:t>
      </w:r>
      <w:proofErr w:type="spellEnd"/>
      <w:r w:rsidRPr="007C2583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</w:p>
    <w:p w:rsidR="007C2583" w:rsidRPr="007C2583" w:rsidRDefault="007C2583" w:rsidP="007C2583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7C2583" w:rsidRPr="007C2583" w:rsidSect="002C65FD">
      <w:pgSz w:w="11906" w:h="16838"/>
      <w:pgMar w:top="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3012F"/>
    <w:multiLevelType w:val="multilevel"/>
    <w:tmpl w:val="71EA95AE"/>
    <w:lvl w:ilvl="0">
      <w:start w:val="1"/>
      <w:numFmt w:val="decimal"/>
      <w:lvlText w:val="%1."/>
      <w:lvlJc w:val="left"/>
      <w:pPr>
        <w:ind w:left="1572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5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2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071468"/>
    <w:multiLevelType w:val="hybridMultilevel"/>
    <w:tmpl w:val="70528B3C"/>
    <w:lvl w:ilvl="0" w:tplc="19B2307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11"/>
  </w:num>
  <w:num w:numId="8">
    <w:abstractNumId w:val="8"/>
  </w:num>
  <w:num w:numId="9">
    <w:abstractNumId w:val="15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  <w:num w:numId="14">
    <w:abstractNumId w:val="0"/>
  </w:num>
  <w:num w:numId="15">
    <w:abstractNumId w:val="17"/>
  </w:num>
  <w:num w:numId="16">
    <w:abstractNumId w:val="1"/>
  </w:num>
  <w:num w:numId="17">
    <w:abstractNumId w:val="4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327E9"/>
    <w:rsid w:val="000638BE"/>
    <w:rsid w:val="0008358D"/>
    <w:rsid w:val="000B2129"/>
    <w:rsid w:val="000C7721"/>
    <w:rsid w:val="000D7790"/>
    <w:rsid w:val="0010561B"/>
    <w:rsid w:val="00105D6F"/>
    <w:rsid w:val="001116BF"/>
    <w:rsid w:val="00137AF0"/>
    <w:rsid w:val="0017162C"/>
    <w:rsid w:val="00174360"/>
    <w:rsid w:val="001759FA"/>
    <w:rsid w:val="001A6C2F"/>
    <w:rsid w:val="001B19F2"/>
    <w:rsid w:val="001D70D9"/>
    <w:rsid w:val="001E6B04"/>
    <w:rsid w:val="001F0610"/>
    <w:rsid w:val="001F645B"/>
    <w:rsid w:val="00201D8B"/>
    <w:rsid w:val="0020752B"/>
    <w:rsid w:val="0023577C"/>
    <w:rsid w:val="0026587C"/>
    <w:rsid w:val="00273BD5"/>
    <w:rsid w:val="002945C4"/>
    <w:rsid w:val="002C135C"/>
    <w:rsid w:val="002C65FD"/>
    <w:rsid w:val="00306C00"/>
    <w:rsid w:val="0030713C"/>
    <w:rsid w:val="003150DD"/>
    <w:rsid w:val="0032322E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32D6F"/>
    <w:rsid w:val="004730BB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6F1E8D"/>
    <w:rsid w:val="00710185"/>
    <w:rsid w:val="00727466"/>
    <w:rsid w:val="00732ACC"/>
    <w:rsid w:val="00741300"/>
    <w:rsid w:val="00760F68"/>
    <w:rsid w:val="0077214F"/>
    <w:rsid w:val="007810E4"/>
    <w:rsid w:val="007824E9"/>
    <w:rsid w:val="00792852"/>
    <w:rsid w:val="007A63EA"/>
    <w:rsid w:val="007C019A"/>
    <w:rsid w:val="007C2583"/>
    <w:rsid w:val="007C42E2"/>
    <w:rsid w:val="007D406F"/>
    <w:rsid w:val="00823D46"/>
    <w:rsid w:val="00825617"/>
    <w:rsid w:val="00830000"/>
    <w:rsid w:val="00863E07"/>
    <w:rsid w:val="008A1C0D"/>
    <w:rsid w:val="008F6C3E"/>
    <w:rsid w:val="009334B3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64731"/>
    <w:rsid w:val="00B733A2"/>
    <w:rsid w:val="00B75106"/>
    <w:rsid w:val="00BE56FD"/>
    <w:rsid w:val="00C019AD"/>
    <w:rsid w:val="00C25A7F"/>
    <w:rsid w:val="00C73671"/>
    <w:rsid w:val="00C81C8F"/>
    <w:rsid w:val="00CA2431"/>
    <w:rsid w:val="00CB316B"/>
    <w:rsid w:val="00CE1135"/>
    <w:rsid w:val="00CE1268"/>
    <w:rsid w:val="00D51341"/>
    <w:rsid w:val="00D731F6"/>
    <w:rsid w:val="00DA0C53"/>
    <w:rsid w:val="00E04D38"/>
    <w:rsid w:val="00E3135A"/>
    <w:rsid w:val="00E6190A"/>
    <w:rsid w:val="00E651DF"/>
    <w:rsid w:val="00E72BD3"/>
    <w:rsid w:val="00EC201A"/>
    <w:rsid w:val="00EC2858"/>
    <w:rsid w:val="00EE770B"/>
    <w:rsid w:val="00F222B0"/>
    <w:rsid w:val="00F4555A"/>
    <w:rsid w:val="00F45F39"/>
    <w:rsid w:val="00F82AA5"/>
    <w:rsid w:val="00F933E5"/>
    <w:rsid w:val="00F96872"/>
    <w:rsid w:val="00FB16BD"/>
    <w:rsid w:val="00FC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3</cp:revision>
  <cp:lastPrinted>2018-12-14T11:55:00Z</cp:lastPrinted>
  <dcterms:created xsi:type="dcterms:W3CDTF">2020-12-22T18:22:00Z</dcterms:created>
  <dcterms:modified xsi:type="dcterms:W3CDTF">2020-12-22T18:23:00Z</dcterms:modified>
</cp:coreProperties>
</file>