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52A" w:rsidRDefault="009A052A" w:rsidP="00F96872">
      <w:pPr>
        <w:pStyle w:val="1"/>
        <w:rPr>
          <w:sz w:val="24"/>
        </w:rPr>
      </w:pPr>
    </w:p>
    <w:p w:rsidR="009A052A" w:rsidRDefault="009A052A" w:rsidP="00F96872">
      <w:pPr>
        <w:pStyle w:val="1"/>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ПРОЄКТ №15</w:t>
      </w:r>
    </w:p>
    <w:p w:rsidR="00681F3E" w:rsidRPr="0032186C" w:rsidRDefault="00681F3E" w:rsidP="00F96872">
      <w:pPr>
        <w:pStyle w:val="1"/>
        <w:rPr>
          <w:sz w:val="24"/>
        </w:rPr>
      </w:pPr>
      <w:r w:rsidRPr="0032186C">
        <w:rPr>
          <w:noProof/>
          <w:sz w:val="24"/>
          <w:lang w:val="ru-RU"/>
        </w:rPr>
        <w:drawing>
          <wp:inline distT="0" distB="0" distL="0" distR="0">
            <wp:extent cx="485775" cy="569529"/>
            <wp:effectExtent l="19050" t="0" r="9525" b="0"/>
            <wp:docPr id="1" name="Рисунок 1" descr="C:\Users\Администратор\Documents\Мои рисунки\Символика\GERB_Kartk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Documents\Мои рисунки\Символика\GERB_Kartka.bmp"/>
                    <pic:cNvPicPr>
                      <a:picLocks noChangeAspect="1" noChangeArrowheads="1"/>
                    </pic:cNvPicPr>
                  </pic:nvPicPr>
                  <pic:blipFill>
                    <a:blip r:embed="rId5"/>
                    <a:srcRect/>
                    <a:stretch>
                      <a:fillRect/>
                    </a:stretch>
                  </pic:blipFill>
                  <pic:spPr bwMode="auto">
                    <a:xfrm>
                      <a:off x="0" y="0"/>
                      <a:ext cx="485775" cy="569529"/>
                    </a:xfrm>
                    <a:prstGeom prst="rect">
                      <a:avLst/>
                    </a:prstGeom>
                    <a:noFill/>
                    <a:ln w="9525">
                      <a:noFill/>
                      <a:miter lim="800000"/>
                      <a:headEnd/>
                      <a:tailEnd/>
                    </a:ln>
                  </pic:spPr>
                </pic:pic>
              </a:graphicData>
            </a:graphic>
          </wp:inline>
        </w:drawing>
      </w:r>
    </w:p>
    <w:p w:rsidR="00F96872" w:rsidRPr="0032186C" w:rsidRDefault="00681F3E" w:rsidP="00647098">
      <w:pPr>
        <w:pStyle w:val="1"/>
        <w:rPr>
          <w:sz w:val="24"/>
        </w:rPr>
      </w:pPr>
      <w:r w:rsidRPr="0032186C">
        <w:rPr>
          <w:sz w:val="24"/>
        </w:rPr>
        <w:t>СВАТІВСЬКА МІСЬКА РАДА</w:t>
      </w:r>
    </w:p>
    <w:p w:rsidR="00F96872" w:rsidRPr="0032186C" w:rsidRDefault="00AA62FE" w:rsidP="00647098">
      <w:pPr>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ВОСЬМОГО </w:t>
      </w:r>
      <w:r w:rsidR="00647098" w:rsidRPr="0032186C">
        <w:rPr>
          <w:rFonts w:ascii="Times New Roman" w:hAnsi="Times New Roman" w:cs="Times New Roman"/>
          <w:sz w:val="24"/>
          <w:szCs w:val="24"/>
          <w:lang w:val="uk-UA"/>
        </w:rPr>
        <w:t>СКЛИКАННЯ</w:t>
      </w:r>
    </w:p>
    <w:p w:rsidR="00647098" w:rsidRPr="0032186C" w:rsidRDefault="00AA62FE" w:rsidP="00647098">
      <w:pPr>
        <w:tabs>
          <w:tab w:val="left" w:pos="6237"/>
        </w:tabs>
        <w:spacing w:after="0" w:line="36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ДРУГА</w:t>
      </w:r>
      <w:r w:rsidR="009A052A">
        <w:rPr>
          <w:rFonts w:ascii="Times New Roman" w:hAnsi="Times New Roman" w:cs="Times New Roman"/>
          <w:sz w:val="24"/>
          <w:szCs w:val="24"/>
          <w:lang w:val="uk-UA"/>
        </w:rPr>
        <w:t xml:space="preserve"> </w:t>
      </w:r>
      <w:r w:rsidR="00647098" w:rsidRPr="0032186C">
        <w:rPr>
          <w:rFonts w:ascii="Times New Roman" w:hAnsi="Times New Roman" w:cs="Times New Roman"/>
          <w:sz w:val="24"/>
          <w:szCs w:val="24"/>
          <w:lang w:val="uk-UA"/>
        </w:rPr>
        <w:t>СЕСІЯ</w:t>
      </w:r>
    </w:p>
    <w:p w:rsidR="00F82AA5" w:rsidRPr="0032186C" w:rsidRDefault="00F4555A" w:rsidP="005E39E9">
      <w:pPr>
        <w:spacing w:line="360" w:lineRule="auto"/>
        <w:jc w:val="center"/>
        <w:rPr>
          <w:rFonts w:ascii="Times New Roman" w:hAnsi="Times New Roman" w:cs="Times New Roman"/>
          <w:b/>
          <w:bCs/>
          <w:sz w:val="28"/>
          <w:szCs w:val="28"/>
          <w:lang w:val="uk-UA"/>
        </w:rPr>
      </w:pPr>
      <w:r w:rsidRPr="0032186C">
        <w:rPr>
          <w:rFonts w:ascii="Times New Roman" w:hAnsi="Times New Roman" w:cs="Times New Roman"/>
          <w:b/>
          <w:bCs/>
          <w:sz w:val="28"/>
          <w:szCs w:val="28"/>
          <w:lang w:val="uk-UA"/>
        </w:rPr>
        <w:t>РІШЕННЯ</w:t>
      </w:r>
    </w:p>
    <w:p w:rsidR="00F82AA5" w:rsidRPr="0032186C" w:rsidRDefault="00576AAC" w:rsidP="00576AAC">
      <w:pPr>
        <w:spacing w:after="0" w:line="360" w:lineRule="auto"/>
        <w:rPr>
          <w:rFonts w:ascii="Times New Roman" w:hAnsi="Times New Roman" w:cs="Times New Roman"/>
          <w:sz w:val="24"/>
          <w:szCs w:val="24"/>
          <w:lang w:val="uk-UA"/>
        </w:rPr>
      </w:pPr>
      <w:r w:rsidRPr="0032186C">
        <w:rPr>
          <w:rFonts w:ascii="Times New Roman" w:hAnsi="Times New Roman" w:cs="Times New Roman"/>
          <w:sz w:val="24"/>
          <w:szCs w:val="24"/>
          <w:lang w:val="uk-UA"/>
        </w:rPr>
        <w:t>в</w:t>
      </w:r>
      <w:r w:rsidR="00F96872" w:rsidRPr="0032186C">
        <w:rPr>
          <w:rFonts w:ascii="Times New Roman" w:hAnsi="Times New Roman" w:cs="Times New Roman"/>
          <w:sz w:val="24"/>
          <w:szCs w:val="24"/>
          <w:lang w:val="uk-UA"/>
        </w:rPr>
        <w:t xml:space="preserve">ід  </w:t>
      </w:r>
      <w:r w:rsidR="009A052A">
        <w:rPr>
          <w:rFonts w:ascii="Times New Roman" w:hAnsi="Times New Roman" w:cs="Times New Roman"/>
          <w:sz w:val="24"/>
          <w:szCs w:val="24"/>
          <w:lang w:val="uk-UA"/>
        </w:rPr>
        <w:t>24.12.</w:t>
      </w:r>
      <w:r w:rsidR="00CC05C2" w:rsidRPr="0032186C">
        <w:rPr>
          <w:rFonts w:ascii="Times New Roman" w:hAnsi="Times New Roman" w:cs="Times New Roman"/>
          <w:sz w:val="24"/>
          <w:szCs w:val="24"/>
          <w:lang w:val="uk-UA"/>
        </w:rPr>
        <w:t xml:space="preserve"> 2020</w:t>
      </w:r>
      <w:r w:rsidR="00F96872" w:rsidRPr="0032186C">
        <w:rPr>
          <w:rFonts w:ascii="Times New Roman" w:hAnsi="Times New Roman" w:cs="Times New Roman"/>
          <w:sz w:val="24"/>
          <w:szCs w:val="24"/>
          <w:lang w:val="uk-UA"/>
        </w:rPr>
        <w:t xml:space="preserve"> р.    </w:t>
      </w:r>
      <w:r w:rsidRPr="0032186C">
        <w:rPr>
          <w:rFonts w:ascii="Times New Roman" w:hAnsi="Times New Roman" w:cs="Times New Roman"/>
          <w:sz w:val="24"/>
          <w:szCs w:val="24"/>
          <w:lang w:val="uk-UA"/>
        </w:rPr>
        <w:tab/>
        <w:t>м. Сватове</w:t>
      </w:r>
      <w:r w:rsidR="00945430" w:rsidRPr="0032186C">
        <w:rPr>
          <w:rFonts w:ascii="Times New Roman" w:hAnsi="Times New Roman" w:cs="Times New Roman"/>
          <w:sz w:val="24"/>
          <w:szCs w:val="24"/>
          <w:lang w:val="uk-UA"/>
        </w:rPr>
        <w:t xml:space="preserve">                       </w:t>
      </w:r>
      <w:r w:rsidR="009A052A">
        <w:rPr>
          <w:rFonts w:ascii="Times New Roman" w:hAnsi="Times New Roman" w:cs="Times New Roman"/>
          <w:sz w:val="24"/>
          <w:szCs w:val="24"/>
          <w:lang w:val="uk-UA"/>
        </w:rPr>
        <w:tab/>
      </w:r>
      <w:r w:rsidR="009A052A">
        <w:rPr>
          <w:rFonts w:ascii="Times New Roman" w:hAnsi="Times New Roman" w:cs="Times New Roman"/>
          <w:sz w:val="24"/>
          <w:szCs w:val="24"/>
          <w:lang w:val="uk-UA"/>
        </w:rPr>
        <w:tab/>
      </w:r>
      <w:r w:rsidR="009A052A">
        <w:rPr>
          <w:rFonts w:ascii="Times New Roman" w:hAnsi="Times New Roman" w:cs="Times New Roman"/>
          <w:sz w:val="24"/>
          <w:szCs w:val="24"/>
          <w:lang w:val="uk-UA"/>
        </w:rPr>
        <w:tab/>
      </w:r>
      <w:r w:rsidR="009A052A">
        <w:rPr>
          <w:rFonts w:ascii="Times New Roman" w:hAnsi="Times New Roman" w:cs="Times New Roman"/>
          <w:sz w:val="24"/>
          <w:szCs w:val="24"/>
          <w:lang w:val="uk-UA"/>
        </w:rPr>
        <w:tab/>
      </w:r>
      <w:r w:rsidR="009A052A">
        <w:rPr>
          <w:rFonts w:ascii="Times New Roman" w:hAnsi="Times New Roman" w:cs="Times New Roman"/>
          <w:sz w:val="24"/>
          <w:szCs w:val="24"/>
          <w:lang w:val="uk-UA"/>
        </w:rPr>
        <w:tab/>
      </w:r>
      <w:r w:rsidR="00945430" w:rsidRPr="0032186C">
        <w:rPr>
          <w:rFonts w:ascii="Times New Roman" w:hAnsi="Times New Roman" w:cs="Times New Roman"/>
          <w:sz w:val="24"/>
          <w:szCs w:val="24"/>
          <w:lang w:val="uk-UA"/>
        </w:rPr>
        <w:t>№</w:t>
      </w:r>
      <w:r w:rsidR="009A052A">
        <w:rPr>
          <w:rFonts w:ascii="Times New Roman" w:hAnsi="Times New Roman" w:cs="Times New Roman"/>
          <w:sz w:val="24"/>
          <w:szCs w:val="24"/>
          <w:lang w:val="uk-UA"/>
        </w:rPr>
        <w:t>2/__</w:t>
      </w:r>
      <w:r w:rsidR="00945430" w:rsidRPr="0032186C">
        <w:rPr>
          <w:rFonts w:ascii="Times New Roman" w:hAnsi="Times New Roman" w:cs="Times New Roman"/>
          <w:sz w:val="24"/>
          <w:szCs w:val="24"/>
          <w:lang w:val="uk-UA"/>
        </w:rPr>
        <w:t>___</w:t>
      </w:r>
    </w:p>
    <w:p w:rsidR="00576AAC" w:rsidRPr="0032186C" w:rsidRDefault="00576AAC" w:rsidP="00945430">
      <w:pPr>
        <w:spacing w:after="0" w:line="240" w:lineRule="auto"/>
        <w:rPr>
          <w:b/>
          <w:i/>
          <w:lang w:val="uk-UA"/>
        </w:rPr>
      </w:pPr>
    </w:p>
    <w:p w:rsidR="000006E9" w:rsidRDefault="00B3759F" w:rsidP="006B419E">
      <w:pPr>
        <w:spacing w:after="0" w:line="240" w:lineRule="auto"/>
        <w:rPr>
          <w:rFonts w:ascii="Times New Roman" w:hAnsi="Times New Roman" w:cs="Times New Roman"/>
          <w:b/>
          <w:i/>
          <w:sz w:val="24"/>
          <w:szCs w:val="24"/>
          <w:lang w:val="uk-UA"/>
        </w:rPr>
      </w:pPr>
      <w:r w:rsidRPr="0032186C">
        <w:rPr>
          <w:rFonts w:ascii="Times New Roman" w:hAnsi="Times New Roman" w:cs="Times New Roman"/>
          <w:b/>
          <w:i/>
          <w:sz w:val="24"/>
          <w:szCs w:val="24"/>
          <w:lang w:val="uk-UA"/>
        </w:rPr>
        <w:t xml:space="preserve">Про утворення </w:t>
      </w:r>
      <w:r w:rsidR="000006E9">
        <w:rPr>
          <w:rFonts w:ascii="Times New Roman" w:hAnsi="Times New Roman" w:cs="Times New Roman"/>
          <w:b/>
          <w:i/>
          <w:sz w:val="24"/>
          <w:szCs w:val="24"/>
          <w:lang w:val="uk-UA"/>
        </w:rPr>
        <w:t xml:space="preserve">відділу юридичного </w:t>
      </w:r>
    </w:p>
    <w:p w:rsidR="000006E9" w:rsidRDefault="000B67C1" w:rsidP="006B419E">
      <w:p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забезпечення, правової допомоги та</w:t>
      </w:r>
    </w:p>
    <w:p w:rsidR="000006E9" w:rsidRDefault="000006E9" w:rsidP="006B419E">
      <w:pPr>
        <w:spacing w:after="0" w:line="240" w:lineRule="auto"/>
        <w:rPr>
          <w:rFonts w:ascii="Times New Roman" w:hAnsi="Times New Roman" w:cs="Times New Roman"/>
          <w:b/>
          <w:i/>
          <w:sz w:val="24"/>
          <w:szCs w:val="24"/>
          <w:lang w:val="uk-UA"/>
        </w:rPr>
      </w:pPr>
      <w:r>
        <w:rPr>
          <w:rFonts w:ascii="Times New Roman" w:hAnsi="Times New Roman" w:cs="Times New Roman"/>
          <w:b/>
          <w:i/>
          <w:sz w:val="24"/>
          <w:szCs w:val="24"/>
          <w:lang w:val="uk-UA"/>
        </w:rPr>
        <w:t xml:space="preserve">кадрової  роботи </w:t>
      </w:r>
      <w:r w:rsidR="000B67C1">
        <w:rPr>
          <w:rFonts w:ascii="Times New Roman" w:hAnsi="Times New Roman" w:cs="Times New Roman"/>
          <w:b/>
          <w:i/>
          <w:sz w:val="24"/>
          <w:szCs w:val="24"/>
          <w:lang w:val="uk-UA"/>
        </w:rPr>
        <w:t>виконавчого комітету</w:t>
      </w:r>
    </w:p>
    <w:p w:rsidR="006B419E" w:rsidRPr="0032186C" w:rsidRDefault="006B419E" w:rsidP="006B419E">
      <w:pPr>
        <w:spacing w:after="0" w:line="240" w:lineRule="auto"/>
        <w:rPr>
          <w:rFonts w:ascii="Times New Roman" w:hAnsi="Times New Roman" w:cs="Times New Roman"/>
          <w:b/>
          <w:i/>
          <w:sz w:val="24"/>
          <w:szCs w:val="24"/>
          <w:lang w:val="uk-UA"/>
        </w:rPr>
      </w:pPr>
      <w:r w:rsidRPr="0032186C">
        <w:rPr>
          <w:rFonts w:ascii="Times New Roman" w:hAnsi="Times New Roman" w:cs="Times New Roman"/>
          <w:b/>
          <w:i/>
          <w:sz w:val="24"/>
          <w:szCs w:val="24"/>
          <w:lang w:val="uk-UA"/>
        </w:rPr>
        <w:t>Сватівської міської ради</w:t>
      </w:r>
    </w:p>
    <w:p w:rsidR="00EA18F1" w:rsidRPr="0032186C" w:rsidRDefault="00EA18F1" w:rsidP="00B3759F">
      <w:pPr>
        <w:spacing w:after="0" w:line="240" w:lineRule="auto"/>
        <w:rPr>
          <w:rFonts w:ascii="Times New Roman" w:hAnsi="Times New Roman" w:cs="Times New Roman"/>
          <w:b/>
          <w:i/>
          <w:sz w:val="24"/>
          <w:szCs w:val="24"/>
          <w:lang w:val="uk-UA"/>
        </w:rPr>
      </w:pPr>
    </w:p>
    <w:p w:rsidR="00B3759F" w:rsidRDefault="006B419E" w:rsidP="006B419E">
      <w:pPr>
        <w:spacing w:after="0" w:line="240" w:lineRule="auto"/>
        <w:jc w:val="both"/>
        <w:rPr>
          <w:rFonts w:ascii="Times New Roman" w:hAnsi="Times New Roman" w:cs="Times New Roman"/>
          <w:sz w:val="24"/>
          <w:szCs w:val="24"/>
          <w:lang w:val="uk-UA"/>
        </w:rPr>
      </w:pPr>
      <w:r w:rsidRPr="0032186C">
        <w:rPr>
          <w:rFonts w:ascii="Times New Roman" w:hAnsi="Times New Roman" w:cs="Times New Roman"/>
          <w:sz w:val="24"/>
          <w:szCs w:val="24"/>
          <w:lang w:val="uk-UA"/>
        </w:rPr>
        <w:t>Керуючись п. 5</w:t>
      </w:r>
      <w:r w:rsidR="0022121F" w:rsidRPr="0032186C">
        <w:rPr>
          <w:rFonts w:ascii="Times New Roman" w:hAnsi="Times New Roman" w:cs="Times New Roman"/>
          <w:sz w:val="24"/>
          <w:szCs w:val="24"/>
          <w:lang w:val="uk-UA"/>
        </w:rPr>
        <w:t xml:space="preserve"> ч. 1 ст. 26</w:t>
      </w:r>
      <w:r w:rsidR="0072218A" w:rsidRPr="0032186C">
        <w:rPr>
          <w:rFonts w:ascii="Times New Roman" w:hAnsi="Times New Roman" w:cs="Times New Roman"/>
          <w:sz w:val="24"/>
          <w:szCs w:val="24"/>
          <w:lang w:val="uk-UA"/>
        </w:rPr>
        <w:t>, ст. 54</w:t>
      </w:r>
      <w:r w:rsidR="0022121F" w:rsidRPr="0032186C">
        <w:rPr>
          <w:rFonts w:ascii="Times New Roman" w:hAnsi="Times New Roman" w:cs="Times New Roman"/>
          <w:sz w:val="24"/>
          <w:szCs w:val="24"/>
          <w:lang w:val="uk-UA"/>
        </w:rPr>
        <w:t xml:space="preserve"> Закону України «Про місцеве самоврядування в Україні», </w:t>
      </w:r>
      <w:r w:rsidRPr="0032186C">
        <w:rPr>
          <w:rFonts w:ascii="Times New Roman" w:hAnsi="Times New Roman" w:cs="Times New Roman"/>
          <w:sz w:val="24"/>
          <w:szCs w:val="24"/>
          <w:lang w:val="uk-UA"/>
        </w:rPr>
        <w:t>з метою оптимізації  і вдосконалення роботи виконавчих органів ради, забезпечення ефективної роботи міської ради та її виконавчих органів</w:t>
      </w:r>
      <w:r w:rsidR="00A67316" w:rsidRPr="0032186C">
        <w:rPr>
          <w:rFonts w:ascii="Times New Roman" w:hAnsi="Times New Roman" w:cs="Times New Roman"/>
          <w:sz w:val="24"/>
          <w:szCs w:val="24"/>
          <w:lang w:val="uk-UA"/>
        </w:rPr>
        <w:t>,</w:t>
      </w:r>
    </w:p>
    <w:p w:rsidR="000542BE" w:rsidRPr="0032186C" w:rsidRDefault="000542BE" w:rsidP="006B419E">
      <w:pPr>
        <w:spacing w:after="0" w:line="240" w:lineRule="auto"/>
        <w:jc w:val="both"/>
        <w:rPr>
          <w:rFonts w:ascii="Times New Roman" w:hAnsi="Times New Roman" w:cs="Times New Roman"/>
          <w:sz w:val="24"/>
          <w:szCs w:val="24"/>
          <w:lang w:val="uk-UA"/>
        </w:rPr>
      </w:pPr>
    </w:p>
    <w:p w:rsidR="00A67316" w:rsidRPr="0032186C" w:rsidRDefault="00A67316" w:rsidP="00A67316">
      <w:pPr>
        <w:spacing w:after="0" w:line="240" w:lineRule="auto"/>
        <w:jc w:val="center"/>
        <w:rPr>
          <w:rFonts w:ascii="Times New Roman" w:hAnsi="Times New Roman" w:cs="Times New Roman"/>
          <w:b/>
          <w:sz w:val="24"/>
          <w:szCs w:val="24"/>
          <w:lang w:val="uk-UA"/>
        </w:rPr>
      </w:pPr>
      <w:r w:rsidRPr="0032186C">
        <w:rPr>
          <w:rFonts w:ascii="Times New Roman" w:hAnsi="Times New Roman" w:cs="Times New Roman"/>
          <w:b/>
          <w:sz w:val="24"/>
          <w:szCs w:val="24"/>
          <w:lang w:val="uk-UA"/>
        </w:rPr>
        <w:t>Сватівська міська рада</w:t>
      </w:r>
    </w:p>
    <w:p w:rsidR="00B3759F" w:rsidRPr="0032186C" w:rsidRDefault="00B3759F" w:rsidP="0022121F">
      <w:pPr>
        <w:spacing w:after="0" w:line="240" w:lineRule="auto"/>
        <w:jc w:val="center"/>
        <w:rPr>
          <w:rFonts w:ascii="Times New Roman" w:hAnsi="Times New Roman" w:cs="Times New Roman"/>
          <w:b/>
          <w:sz w:val="24"/>
          <w:szCs w:val="24"/>
          <w:lang w:val="uk-UA"/>
        </w:rPr>
      </w:pPr>
      <w:r w:rsidRPr="0032186C">
        <w:rPr>
          <w:rFonts w:ascii="Times New Roman" w:hAnsi="Times New Roman" w:cs="Times New Roman"/>
          <w:b/>
          <w:sz w:val="24"/>
          <w:szCs w:val="24"/>
          <w:lang w:val="uk-UA"/>
        </w:rPr>
        <w:t>ВИРІШИЛА:</w:t>
      </w:r>
    </w:p>
    <w:p w:rsidR="0022121F" w:rsidRPr="0032186C" w:rsidRDefault="0022121F" w:rsidP="0022121F">
      <w:pPr>
        <w:spacing w:after="0" w:line="240" w:lineRule="auto"/>
        <w:jc w:val="center"/>
        <w:rPr>
          <w:rFonts w:ascii="Times New Roman" w:hAnsi="Times New Roman" w:cs="Times New Roman"/>
          <w:sz w:val="24"/>
          <w:szCs w:val="24"/>
          <w:lang w:val="uk-UA"/>
        </w:rPr>
      </w:pPr>
    </w:p>
    <w:p w:rsidR="00B3759F" w:rsidRPr="0032186C" w:rsidRDefault="00B3759F" w:rsidP="00813BD1">
      <w:pPr>
        <w:spacing w:after="0" w:line="240" w:lineRule="auto"/>
        <w:jc w:val="both"/>
        <w:rPr>
          <w:rFonts w:ascii="Times New Roman" w:hAnsi="Times New Roman" w:cs="Times New Roman"/>
          <w:sz w:val="24"/>
          <w:szCs w:val="24"/>
          <w:lang w:val="uk-UA"/>
        </w:rPr>
      </w:pPr>
      <w:r w:rsidRPr="0032186C">
        <w:rPr>
          <w:rFonts w:ascii="Times New Roman" w:hAnsi="Times New Roman" w:cs="Times New Roman"/>
          <w:sz w:val="24"/>
          <w:szCs w:val="24"/>
          <w:lang w:val="uk-UA"/>
        </w:rPr>
        <w:t xml:space="preserve">1. </w:t>
      </w:r>
      <w:r w:rsidR="0022121F" w:rsidRPr="0032186C">
        <w:rPr>
          <w:rFonts w:ascii="Times New Roman" w:hAnsi="Times New Roman" w:cs="Times New Roman"/>
          <w:sz w:val="24"/>
          <w:szCs w:val="24"/>
          <w:lang w:val="uk-UA"/>
        </w:rPr>
        <w:t xml:space="preserve">Створити </w:t>
      </w:r>
      <w:r w:rsidR="000006E9">
        <w:rPr>
          <w:rFonts w:ascii="Times New Roman" w:hAnsi="Times New Roman" w:cs="Times New Roman"/>
          <w:sz w:val="24"/>
          <w:szCs w:val="24"/>
          <w:lang w:val="uk-UA"/>
        </w:rPr>
        <w:t xml:space="preserve">відділ юридичного </w:t>
      </w:r>
      <w:r w:rsidR="000B67C1">
        <w:rPr>
          <w:rFonts w:ascii="Times New Roman" w:hAnsi="Times New Roman" w:cs="Times New Roman"/>
          <w:sz w:val="24"/>
          <w:szCs w:val="24"/>
          <w:lang w:val="uk-UA"/>
        </w:rPr>
        <w:t>забезпечення, правової допомоги та</w:t>
      </w:r>
      <w:r w:rsidR="000006E9">
        <w:rPr>
          <w:rFonts w:ascii="Times New Roman" w:hAnsi="Times New Roman" w:cs="Times New Roman"/>
          <w:sz w:val="24"/>
          <w:szCs w:val="24"/>
          <w:lang w:val="uk-UA"/>
        </w:rPr>
        <w:t xml:space="preserve"> кадрової роботи</w:t>
      </w:r>
      <w:r w:rsidR="009A052A">
        <w:rPr>
          <w:rFonts w:ascii="Times New Roman" w:hAnsi="Times New Roman" w:cs="Times New Roman"/>
          <w:sz w:val="24"/>
          <w:szCs w:val="24"/>
          <w:lang w:val="uk-UA"/>
        </w:rPr>
        <w:t xml:space="preserve"> </w:t>
      </w:r>
      <w:r w:rsidR="000B67C1">
        <w:rPr>
          <w:rFonts w:ascii="Times New Roman" w:hAnsi="Times New Roman" w:cs="Times New Roman"/>
          <w:sz w:val="24"/>
          <w:szCs w:val="24"/>
          <w:lang w:val="uk-UA"/>
        </w:rPr>
        <w:t xml:space="preserve">виконавчого комітету </w:t>
      </w:r>
      <w:r w:rsidR="00A67316" w:rsidRPr="0032186C">
        <w:rPr>
          <w:rFonts w:ascii="Times New Roman" w:hAnsi="Times New Roman" w:cs="Times New Roman"/>
          <w:sz w:val="24"/>
          <w:szCs w:val="24"/>
          <w:lang w:val="uk-UA"/>
        </w:rPr>
        <w:t>Сватівської міської ради</w:t>
      </w:r>
      <w:r w:rsidRPr="0032186C">
        <w:rPr>
          <w:rFonts w:ascii="Times New Roman" w:hAnsi="Times New Roman" w:cs="Times New Roman"/>
          <w:sz w:val="24"/>
          <w:szCs w:val="24"/>
          <w:lang w:val="uk-UA"/>
        </w:rPr>
        <w:t>.</w:t>
      </w:r>
    </w:p>
    <w:p w:rsidR="00B3759F" w:rsidRPr="0032186C" w:rsidRDefault="00B3759F" w:rsidP="00813BD1">
      <w:pPr>
        <w:spacing w:after="0" w:line="240" w:lineRule="auto"/>
        <w:jc w:val="both"/>
        <w:rPr>
          <w:rFonts w:ascii="Times New Roman" w:hAnsi="Times New Roman" w:cs="Times New Roman"/>
          <w:sz w:val="24"/>
          <w:szCs w:val="24"/>
          <w:lang w:val="uk-UA"/>
        </w:rPr>
      </w:pPr>
      <w:r w:rsidRPr="0032186C">
        <w:rPr>
          <w:rFonts w:ascii="Times New Roman" w:hAnsi="Times New Roman" w:cs="Times New Roman"/>
          <w:sz w:val="24"/>
          <w:szCs w:val="24"/>
          <w:lang w:val="uk-UA"/>
        </w:rPr>
        <w:t xml:space="preserve">2. Затвердити Положення про </w:t>
      </w:r>
      <w:r w:rsidR="000006E9" w:rsidRPr="000006E9">
        <w:rPr>
          <w:rFonts w:ascii="Times New Roman" w:hAnsi="Times New Roman" w:cs="Times New Roman"/>
          <w:sz w:val="24"/>
          <w:szCs w:val="24"/>
          <w:lang w:val="uk-UA"/>
        </w:rPr>
        <w:t>відділ юридичного з</w:t>
      </w:r>
      <w:r w:rsidR="000B67C1">
        <w:rPr>
          <w:rFonts w:ascii="Times New Roman" w:hAnsi="Times New Roman" w:cs="Times New Roman"/>
          <w:sz w:val="24"/>
          <w:szCs w:val="24"/>
          <w:lang w:val="uk-UA"/>
        </w:rPr>
        <w:t xml:space="preserve">абезпечення, правової допомоги та </w:t>
      </w:r>
      <w:r w:rsidR="000006E9" w:rsidRPr="000006E9">
        <w:rPr>
          <w:rFonts w:ascii="Times New Roman" w:hAnsi="Times New Roman" w:cs="Times New Roman"/>
          <w:sz w:val="24"/>
          <w:szCs w:val="24"/>
          <w:lang w:val="uk-UA"/>
        </w:rPr>
        <w:t xml:space="preserve">кадрової роботи </w:t>
      </w:r>
      <w:r w:rsidR="000B67C1">
        <w:rPr>
          <w:rFonts w:ascii="Times New Roman" w:hAnsi="Times New Roman" w:cs="Times New Roman"/>
          <w:sz w:val="24"/>
          <w:szCs w:val="24"/>
          <w:lang w:val="uk-UA"/>
        </w:rPr>
        <w:t xml:space="preserve">виконавчого комітету </w:t>
      </w:r>
      <w:r w:rsidR="000006E9" w:rsidRPr="000006E9">
        <w:rPr>
          <w:rFonts w:ascii="Times New Roman" w:hAnsi="Times New Roman" w:cs="Times New Roman"/>
          <w:sz w:val="24"/>
          <w:szCs w:val="24"/>
          <w:lang w:val="uk-UA"/>
        </w:rPr>
        <w:t xml:space="preserve">Сватівської міської ради </w:t>
      </w:r>
      <w:r w:rsidRPr="0032186C">
        <w:rPr>
          <w:rFonts w:ascii="Times New Roman" w:hAnsi="Times New Roman" w:cs="Times New Roman"/>
          <w:sz w:val="24"/>
          <w:szCs w:val="24"/>
          <w:lang w:val="uk-UA"/>
        </w:rPr>
        <w:t>згідно з додатком 1 до цього рішення.</w:t>
      </w:r>
    </w:p>
    <w:p w:rsidR="009A052A" w:rsidRPr="00B546E6" w:rsidRDefault="00B3759F" w:rsidP="009A052A">
      <w:pPr>
        <w:tabs>
          <w:tab w:val="left" w:pos="993"/>
        </w:tabs>
        <w:spacing w:after="0" w:line="240" w:lineRule="auto"/>
        <w:jc w:val="both"/>
        <w:textAlignment w:val="baseline"/>
        <w:rPr>
          <w:rFonts w:ascii="Times New Roman" w:hAnsi="Times New Roman"/>
          <w:sz w:val="24"/>
          <w:szCs w:val="24"/>
          <w:lang w:val="uk-UA"/>
        </w:rPr>
      </w:pPr>
      <w:r w:rsidRPr="0032186C">
        <w:rPr>
          <w:rFonts w:ascii="Times New Roman" w:hAnsi="Times New Roman" w:cs="Times New Roman"/>
          <w:sz w:val="24"/>
          <w:szCs w:val="24"/>
          <w:lang w:val="uk-UA"/>
        </w:rPr>
        <w:t>3.  Контроль за виконанням цього рішення покласти на</w:t>
      </w:r>
      <w:r w:rsidR="00313AB1" w:rsidRPr="0032186C">
        <w:rPr>
          <w:rFonts w:ascii="Times New Roman" w:hAnsi="Times New Roman" w:cs="Times New Roman"/>
          <w:sz w:val="24"/>
          <w:szCs w:val="24"/>
          <w:lang w:val="uk-UA"/>
        </w:rPr>
        <w:t xml:space="preserve"> постійну депутатську комісію з питань </w:t>
      </w:r>
      <w:r w:rsidR="000006E9" w:rsidRPr="000006E9">
        <w:rPr>
          <w:rFonts w:ascii="Times New Roman" w:hAnsi="Times New Roman" w:cs="Times New Roman"/>
          <w:sz w:val="24"/>
          <w:szCs w:val="24"/>
          <w:lang w:val="uk-UA"/>
        </w:rPr>
        <w:t>фінансів, бюджету, планування, соціально-економічного розвитку, інвестицій, міжнародного співробітництва, підприємництва та регуляторної політики</w:t>
      </w:r>
      <w:r w:rsidR="009A052A">
        <w:rPr>
          <w:rFonts w:ascii="Times New Roman" w:hAnsi="Times New Roman" w:cs="Times New Roman"/>
          <w:sz w:val="24"/>
          <w:szCs w:val="24"/>
          <w:lang w:val="uk-UA"/>
        </w:rPr>
        <w:t xml:space="preserve"> (В.</w:t>
      </w:r>
      <w:proofErr w:type="spellStart"/>
      <w:r w:rsidR="009A052A">
        <w:rPr>
          <w:rFonts w:ascii="Times New Roman" w:hAnsi="Times New Roman" w:cs="Times New Roman"/>
          <w:sz w:val="24"/>
          <w:szCs w:val="24"/>
          <w:lang w:val="uk-UA"/>
        </w:rPr>
        <w:t>Лисюк</w:t>
      </w:r>
      <w:proofErr w:type="spellEnd"/>
      <w:r w:rsidR="009A052A">
        <w:rPr>
          <w:rFonts w:ascii="Times New Roman" w:hAnsi="Times New Roman" w:cs="Times New Roman"/>
          <w:sz w:val="24"/>
          <w:szCs w:val="24"/>
          <w:lang w:val="uk-UA"/>
        </w:rPr>
        <w:t xml:space="preserve">) та </w:t>
      </w:r>
      <w:r w:rsidR="009A052A">
        <w:rPr>
          <w:rFonts w:ascii="Times New Roman" w:hAnsi="Times New Roman"/>
          <w:sz w:val="24"/>
          <w:szCs w:val="24"/>
          <w:lang w:val="uk-UA"/>
        </w:rPr>
        <w:t xml:space="preserve">комісію з питань </w:t>
      </w:r>
      <w:r w:rsidR="009A052A" w:rsidRPr="00394CF0">
        <w:rPr>
          <w:rFonts w:ascii="Times New Roman" w:hAnsi="Times New Roman"/>
          <w:sz w:val="24"/>
          <w:szCs w:val="24"/>
          <w:lang w:val="uk-UA"/>
        </w:rPr>
        <w:t>прав людини, законності, депутатської діяльності, етики, регламе</w:t>
      </w:r>
      <w:r w:rsidR="009A052A">
        <w:rPr>
          <w:rFonts w:ascii="Times New Roman" w:hAnsi="Times New Roman"/>
          <w:sz w:val="24"/>
          <w:szCs w:val="24"/>
          <w:lang w:val="uk-UA"/>
        </w:rPr>
        <w:t>нту, правопорядку та інформації (О. Найдьонова).</w:t>
      </w:r>
    </w:p>
    <w:p w:rsidR="00313AB1" w:rsidRPr="0032186C" w:rsidRDefault="00313AB1" w:rsidP="00B3759F">
      <w:pPr>
        <w:spacing w:after="0" w:line="240" w:lineRule="auto"/>
        <w:rPr>
          <w:rFonts w:ascii="Times New Roman" w:hAnsi="Times New Roman" w:cs="Times New Roman"/>
          <w:sz w:val="24"/>
          <w:szCs w:val="24"/>
          <w:lang w:val="uk-UA"/>
        </w:rPr>
      </w:pPr>
    </w:p>
    <w:p w:rsidR="00313AB1" w:rsidRPr="0032186C" w:rsidRDefault="00313AB1" w:rsidP="00B3759F">
      <w:pPr>
        <w:spacing w:after="0" w:line="240" w:lineRule="auto"/>
        <w:rPr>
          <w:rFonts w:ascii="Times New Roman" w:hAnsi="Times New Roman" w:cs="Times New Roman"/>
          <w:b/>
          <w:sz w:val="24"/>
          <w:szCs w:val="24"/>
          <w:lang w:val="uk-UA"/>
        </w:rPr>
      </w:pPr>
      <w:r w:rsidRPr="0032186C">
        <w:rPr>
          <w:rFonts w:ascii="Times New Roman" w:hAnsi="Times New Roman" w:cs="Times New Roman"/>
          <w:b/>
          <w:sz w:val="24"/>
          <w:szCs w:val="24"/>
          <w:lang w:val="uk-UA"/>
        </w:rPr>
        <w:t xml:space="preserve">Сватівський міський голова                                                          </w:t>
      </w:r>
      <w:r w:rsidR="000542BE">
        <w:rPr>
          <w:rFonts w:ascii="Times New Roman" w:hAnsi="Times New Roman" w:cs="Times New Roman"/>
          <w:b/>
          <w:sz w:val="24"/>
          <w:szCs w:val="24"/>
          <w:lang w:val="uk-UA"/>
        </w:rPr>
        <w:t>Віта СЛІПЕЦЬ</w:t>
      </w:r>
    </w:p>
    <w:p w:rsidR="00B3759F" w:rsidRPr="0032186C" w:rsidRDefault="00B3759F" w:rsidP="00B3759F">
      <w:pPr>
        <w:spacing w:after="0" w:line="240" w:lineRule="auto"/>
        <w:rPr>
          <w:rFonts w:ascii="Times New Roman" w:hAnsi="Times New Roman" w:cs="Times New Roman"/>
          <w:b/>
          <w:i/>
          <w:sz w:val="24"/>
          <w:szCs w:val="24"/>
          <w:lang w:val="uk-UA"/>
        </w:rPr>
      </w:pPr>
    </w:p>
    <w:p w:rsidR="00B3759F" w:rsidRPr="0032186C" w:rsidRDefault="00B3759F"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72218A" w:rsidRPr="0032186C" w:rsidRDefault="0072218A" w:rsidP="00B3759F">
      <w:pPr>
        <w:spacing w:after="0" w:line="240" w:lineRule="auto"/>
        <w:rPr>
          <w:rFonts w:ascii="Times New Roman" w:hAnsi="Times New Roman" w:cs="Times New Roman"/>
          <w:sz w:val="24"/>
          <w:szCs w:val="24"/>
          <w:lang w:val="uk-UA"/>
        </w:rPr>
      </w:pPr>
    </w:p>
    <w:p w:rsidR="00B3759F" w:rsidRPr="0032186C" w:rsidRDefault="00B3759F" w:rsidP="00B3759F">
      <w:pPr>
        <w:spacing w:after="0" w:line="240" w:lineRule="auto"/>
        <w:rPr>
          <w:rFonts w:ascii="Times New Roman" w:hAnsi="Times New Roman" w:cs="Times New Roman"/>
          <w:sz w:val="24"/>
          <w:szCs w:val="24"/>
          <w:lang w:val="uk-UA"/>
        </w:rPr>
      </w:pPr>
    </w:p>
    <w:p w:rsidR="00313AB1" w:rsidRPr="0032186C" w:rsidRDefault="00B3759F" w:rsidP="00313AB1">
      <w:pPr>
        <w:spacing w:after="0" w:line="240" w:lineRule="auto"/>
        <w:jc w:val="right"/>
        <w:rPr>
          <w:rStyle w:val="fontstyle01"/>
          <w:color w:val="auto"/>
          <w:lang w:val="uk-UA"/>
        </w:rPr>
      </w:pPr>
      <w:r w:rsidRPr="0032186C">
        <w:rPr>
          <w:rStyle w:val="fontstyle01"/>
          <w:color w:val="auto"/>
          <w:lang w:val="uk-UA"/>
        </w:rPr>
        <w:t>Додаток</w:t>
      </w:r>
      <w:r w:rsidR="004476DC" w:rsidRPr="0032186C">
        <w:rPr>
          <w:rStyle w:val="fontstyle01"/>
          <w:color w:val="auto"/>
          <w:lang w:val="uk-UA"/>
        </w:rPr>
        <w:t xml:space="preserve"> 1</w:t>
      </w:r>
      <w:r w:rsidRPr="0032186C">
        <w:rPr>
          <w:rFonts w:ascii="TimesNewRomanPSMT" w:hAnsi="TimesNewRomanPSMT"/>
          <w:lang w:val="uk-UA"/>
        </w:rPr>
        <w:br/>
      </w:r>
      <w:r w:rsidRPr="0032186C">
        <w:rPr>
          <w:rStyle w:val="fontstyle01"/>
          <w:color w:val="auto"/>
          <w:lang w:val="uk-UA"/>
        </w:rPr>
        <w:t xml:space="preserve">до рішення </w:t>
      </w:r>
      <w:r w:rsidR="00004208">
        <w:rPr>
          <w:rStyle w:val="fontstyle01"/>
          <w:color w:val="auto"/>
          <w:lang w:val="uk-UA"/>
        </w:rPr>
        <w:t>2</w:t>
      </w:r>
      <w:r w:rsidR="00313AB1" w:rsidRPr="0032186C">
        <w:rPr>
          <w:rStyle w:val="fontstyle01"/>
          <w:color w:val="auto"/>
          <w:lang w:val="uk-UA"/>
        </w:rPr>
        <w:t xml:space="preserve"> сесії Сватівської міської ради</w:t>
      </w:r>
      <w:r w:rsidRPr="0032186C">
        <w:rPr>
          <w:rFonts w:ascii="TimesNewRomanPSMT" w:hAnsi="TimesNewRomanPSMT"/>
          <w:lang w:val="uk-UA"/>
        </w:rPr>
        <w:br/>
      </w:r>
      <w:r w:rsidRPr="0032186C">
        <w:rPr>
          <w:rStyle w:val="fontstyle01"/>
          <w:color w:val="auto"/>
          <w:lang w:val="uk-UA"/>
        </w:rPr>
        <w:t>від ___.___.____ № _____</w:t>
      </w:r>
    </w:p>
    <w:p w:rsidR="00313AB1" w:rsidRPr="0032186C" w:rsidRDefault="00313AB1" w:rsidP="00313AB1">
      <w:pPr>
        <w:spacing w:after="0" w:line="240" w:lineRule="auto"/>
        <w:jc w:val="right"/>
        <w:rPr>
          <w:rStyle w:val="fontstyle01"/>
          <w:color w:val="auto"/>
          <w:lang w:val="uk-UA"/>
        </w:rPr>
      </w:pPr>
    </w:p>
    <w:p w:rsidR="00536D10" w:rsidRPr="00892CD5" w:rsidRDefault="00B3759F" w:rsidP="00536D10">
      <w:pPr>
        <w:jc w:val="center"/>
        <w:rPr>
          <w:rFonts w:ascii="Times New Roman" w:eastAsia="Calibri" w:hAnsi="Times New Roman" w:cs="Times New Roman"/>
          <w:b/>
          <w:sz w:val="24"/>
          <w:szCs w:val="24"/>
          <w:lang w:val="uk-UA" w:eastAsia="en-US"/>
        </w:rPr>
      </w:pPr>
      <w:r w:rsidRPr="0032186C">
        <w:rPr>
          <w:rFonts w:ascii="TimesNewRomanPSMT" w:hAnsi="TimesNewRomanPSMT"/>
          <w:lang w:val="uk-UA"/>
        </w:rPr>
        <w:br/>
      </w:r>
      <w:r w:rsidR="00536D10" w:rsidRPr="00536D10">
        <w:rPr>
          <w:rFonts w:ascii="Times New Roman" w:eastAsia="Calibri" w:hAnsi="Times New Roman" w:cs="Times New Roman"/>
          <w:b/>
          <w:sz w:val="24"/>
          <w:szCs w:val="24"/>
          <w:lang w:val="uk-UA" w:eastAsia="uk-UA" w:bidi="uk-UA"/>
        </w:rPr>
        <w:t>Положення</w:t>
      </w:r>
    </w:p>
    <w:p w:rsidR="00536D10" w:rsidRPr="00892CD5" w:rsidRDefault="00536D10" w:rsidP="00536D10">
      <w:pPr>
        <w:jc w:val="center"/>
        <w:rPr>
          <w:rFonts w:ascii="Times New Roman" w:eastAsia="Calibri" w:hAnsi="Times New Roman" w:cs="Times New Roman"/>
          <w:b/>
          <w:sz w:val="24"/>
          <w:szCs w:val="24"/>
          <w:lang w:val="uk-UA" w:eastAsia="en-US"/>
        </w:rPr>
      </w:pPr>
      <w:r w:rsidRPr="00536D10">
        <w:rPr>
          <w:rFonts w:ascii="Times New Roman" w:eastAsia="Calibri" w:hAnsi="Times New Roman" w:cs="Times New Roman"/>
          <w:b/>
          <w:sz w:val="24"/>
          <w:szCs w:val="24"/>
          <w:lang w:val="uk-UA" w:eastAsia="uk-UA" w:bidi="uk-UA"/>
        </w:rPr>
        <w:t xml:space="preserve">про </w:t>
      </w:r>
      <w:r w:rsidR="00892CD5" w:rsidRPr="00892CD5">
        <w:rPr>
          <w:rFonts w:ascii="Times New Roman" w:eastAsia="Calibri" w:hAnsi="Times New Roman" w:cs="Times New Roman"/>
          <w:b/>
          <w:sz w:val="24"/>
          <w:szCs w:val="24"/>
          <w:lang w:val="uk-UA" w:eastAsia="uk-UA" w:bidi="uk-UA"/>
        </w:rPr>
        <w:t xml:space="preserve">відділ юридичного </w:t>
      </w:r>
      <w:r w:rsidR="000B67C1">
        <w:rPr>
          <w:rFonts w:ascii="Times New Roman" w:eastAsia="Calibri" w:hAnsi="Times New Roman" w:cs="Times New Roman"/>
          <w:b/>
          <w:sz w:val="24"/>
          <w:szCs w:val="24"/>
          <w:lang w:val="uk-UA" w:eastAsia="uk-UA" w:bidi="uk-UA"/>
        </w:rPr>
        <w:t>забезпечення, правової допомоги та</w:t>
      </w:r>
      <w:r w:rsidR="00892CD5" w:rsidRPr="00892CD5">
        <w:rPr>
          <w:rFonts w:ascii="Times New Roman" w:eastAsia="Calibri" w:hAnsi="Times New Roman" w:cs="Times New Roman"/>
          <w:b/>
          <w:sz w:val="24"/>
          <w:szCs w:val="24"/>
          <w:lang w:val="uk-UA" w:eastAsia="uk-UA" w:bidi="uk-UA"/>
        </w:rPr>
        <w:t xml:space="preserve"> кадрової роботи Сватівської міської ради</w:t>
      </w:r>
    </w:p>
    <w:p w:rsidR="00536D10" w:rsidRPr="00536D10" w:rsidRDefault="00536D10" w:rsidP="00536D10">
      <w:pPr>
        <w:jc w:val="center"/>
        <w:rPr>
          <w:rFonts w:ascii="Times New Roman" w:eastAsia="Calibri" w:hAnsi="Times New Roman" w:cs="Times New Roman"/>
          <w:b/>
          <w:sz w:val="24"/>
          <w:szCs w:val="24"/>
          <w:lang w:val="uk-UA" w:eastAsia="uk-UA" w:bidi="uk-UA"/>
        </w:rPr>
      </w:pPr>
      <w:r w:rsidRPr="00536D10">
        <w:rPr>
          <w:rFonts w:ascii="Times New Roman" w:eastAsia="Calibri" w:hAnsi="Times New Roman" w:cs="Times New Roman"/>
          <w:b/>
          <w:sz w:val="24"/>
          <w:szCs w:val="24"/>
          <w:lang w:val="uk-UA" w:eastAsia="uk-UA" w:bidi="uk-UA"/>
        </w:rPr>
        <w:t>І. Загальні положення</w:t>
      </w:r>
    </w:p>
    <w:p w:rsidR="00536D10" w:rsidRPr="00536D10" w:rsidRDefault="00536D10" w:rsidP="00536D10">
      <w:pPr>
        <w:rPr>
          <w:rFonts w:ascii="Times New Roman" w:eastAsia="Calibri" w:hAnsi="Times New Roman" w:cs="Times New Roman"/>
          <w:sz w:val="24"/>
          <w:szCs w:val="24"/>
          <w:lang w:val="uk-UA" w:eastAsia="uk-UA" w:bidi="uk-UA"/>
        </w:rPr>
      </w:pPr>
    </w:p>
    <w:p w:rsidR="00536D10" w:rsidRPr="00536D10" w:rsidRDefault="00892CD5" w:rsidP="000B67C1">
      <w:pPr>
        <w:numPr>
          <w:ilvl w:val="1"/>
          <w:numId w:val="11"/>
        </w:numPr>
        <w:tabs>
          <w:tab w:val="left" w:pos="0"/>
        </w:tabs>
        <w:ind w:left="0" w:firstLine="0"/>
        <w:contextualSpacing/>
        <w:rPr>
          <w:rFonts w:ascii="Times New Roman" w:eastAsia="Calibri" w:hAnsi="Times New Roman" w:cs="Times New Roman"/>
          <w:sz w:val="24"/>
          <w:szCs w:val="24"/>
          <w:lang w:val="uk-UA" w:eastAsia="en-US"/>
        </w:rPr>
      </w:pPr>
      <w:r>
        <w:rPr>
          <w:rFonts w:ascii="Times New Roman" w:hAnsi="Times New Roman" w:cs="Times New Roman"/>
          <w:sz w:val="24"/>
          <w:szCs w:val="24"/>
          <w:lang w:val="uk-UA"/>
        </w:rPr>
        <w:t>Відділ юридичного забезпечення, правової допомоги</w:t>
      </w:r>
      <w:r w:rsidR="000B67C1">
        <w:rPr>
          <w:rFonts w:ascii="Times New Roman" w:hAnsi="Times New Roman" w:cs="Times New Roman"/>
          <w:sz w:val="24"/>
          <w:szCs w:val="24"/>
          <w:lang w:val="uk-UA"/>
        </w:rPr>
        <w:t xml:space="preserve"> та</w:t>
      </w:r>
      <w:r>
        <w:rPr>
          <w:rFonts w:ascii="Times New Roman" w:hAnsi="Times New Roman" w:cs="Times New Roman"/>
          <w:sz w:val="24"/>
          <w:szCs w:val="24"/>
          <w:lang w:val="uk-UA"/>
        </w:rPr>
        <w:t xml:space="preserve"> кадрової роботи </w:t>
      </w:r>
      <w:r w:rsidR="000B67C1">
        <w:rPr>
          <w:rFonts w:ascii="Times New Roman" w:hAnsi="Times New Roman" w:cs="Times New Roman"/>
          <w:sz w:val="24"/>
          <w:szCs w:val="24"/>
          <w:lang w:val="uk-UA"/>
        </w:rPr>
        <w:t xml:space="preserve">виконавчого комітету </w:t>
      </w:r>
      <w:r w:rsidRPr="0032186C">
        <w:rPr>
          <w:rFonts w:ascii="Times New Roman" w:hAnsi="Times New Roman" w:cs="Times New Roman"/>
          <w:sz w:val="24"/>
          <w:szCs w:val="24"/>
          <w:lang w:val="uk-UA"/>
        </w:rPr>
        <w:t>Сватівської міської ради</w:t>
      </w:r>
      <w:r w:rsidR="00536D10" w:rsidRPr="00536D10">
        <w:rPr>
          <w:rFonts w:ascii="Times New Roman" w:eastAsia="Calibri" w:hAnsi="Times New Roman" w:cs="Times New Roman"/>
          <w:sz w:val="24"/>
          <w:szCs w:val="24"/>
          <w:lang w:val="uk-UA" w:eastAsia="uk-UA" w:bidi="uk-UA"/>
        </w:rPr>
        <w:t xml:space="preserve">(далі - </w:t>
      </w:r>
      <w:r w:rsidR="000B67C1">
        <w:rPr>
          <w:rFonts w:ascii="Times New Roman" w:eastAsia="Calibri" w:hAnsi="Times New Roman" w:cs="Times New Roman"/>
          <w:sz w:val="24"/>
          <w:szCs w:val="24"/>
          <w:lang w:val="uk-UA" w:eastAsia="uk-UA" w:bidi="uk-UA"/>
        </w:rPr>
        <w:t xml:space="preserve"> юридичний </w:t>
      </w:r>
      <w:r w:rsidR="00536D10" w:rsidRPr="00536D10">
        <w:rPr>
          <w:rFonts w:ascii="Times New Roman" w:eastAsia="Calibri" w:hAnsi="Times New Roman" w:cs="Times New Roman"/>
          <w:sz w:val="24"/>
          <w:szCs w:val="24"/>
          <w:lang w:val="uk-UA" w:eastAsia="uk-UA" w:bidi="uk-UA"/>
        </w:rPr>
        <w:t xml:space="preserve">відділ) є </w:t>
      </w:r>
      <w:r w:rsidR="000B67C1">
        <w:rPr>
          <w:rFonts w:ascii="Times New Roman" w:eastAsia="Calibri" w:hAnsi="Times New Roman" w:cs="Times New Roman"/>
          <w:sz w:val="24"/>
          <w:szCs w:val="24"/>
          <w:lang w:val="uk-UA" w:eastAsia="uk-UA" w:bidi="uk-UA"/>
        </w:rPr>
        <w:t xml:space="preserve">структурним підрозділом виконавчого комітету Сватівської міської ради </w:t>
      </w:r>
      <w:r>
        <w:rPr>
          <w:rFonts w:ascii="Times New Roman" w:eastAsia="Calibri" w:hAnsi="Times New Roman" w:cs="Times New Roman"/>
          <w:sz w:val="24"/>
          <w:szCs w:val="24"/>
          <w:lang w:val="uk-UA" w:eastAsia="uk-UA" w:bidi="uk-UA"/>
        </w:rPr>
        <w:t>ради</w:t>
      </w:r>
      <w:r w:rsidR="000B67C1">
        <w:rPr>
          <w:rFonts w:ascii="Times New Roman" w:eastAsia="Calibri" w:hAnsi="Times New Roman" w:cs="Times New Roman"/>
          <w:sz w:val="24"/>
          <w:szCs w:val="24"/>
          <w:lang w:val="uk-UA" w:eastAsia="uk-UA" w:bidi="uk-UA"/>
        </w:rPr>
        <w:t>(далі</w:t>
      </w:r>
      <w:r w:rsidR="000B67C1">
        <w:rPr>
          <w:rFonts w:ascii="Times New Roman" w:eastAsia="Calibri" w:hAnsi="Times New Roman" w:cs="Times New Roman"/>
          <w:sz w:val="24"/>
          <w:szCs w:val="24"/>
          <w:lang w:val="uk-UA" w:eastAsia="uk-UA" w:bidi="uk-UA"/>
        </w:rPr>
        <w:tab/>
        <w:t>—</w:t>
      </w:r>
      <w:r w:rsidR="000B67C1">
        <w:rPr>
          <w:rFonts w:ascii="Times New Roman" w:eastAsia="Calibri" w:hAnsi="Times New Roman" w:cs="Times New Roman"/>
          <w:sz w:val="24"/>
          <w:szCs w:val="24"/>
          <w:lang w:val="uk-UA" w:eastAsia="uk-UA" w:bidi="uk-UA"/>
        </w:rPr>
        <w:tab/>
        <w:t xml:space="preserve">рада) і </w:t>
      </w:r>
      <w:r w:rsidR="00536D10" w:rsidRPr="00536D10">
        <w:rPr>
          <w:rFonts w:ascii="Times New Roman" w:eastAsia="Calibri" w:hAnsi="Times New Roman" w:cs="Times New Roman"/>
          <w:sz w:val="24"/>
          <w:szCs w:val="24"/>
          <w:lang w:val="uk-UA" w:eastAsia="uk-UA" w:bidi="uk-UA"/>
        </w:rPr>
        <w:t>створюється</w:t>
      </w:r>
      <w:r w:rsidR="00536D10" w:rsidRPr="00536D10">
        <w:rPr>
          <w:rFonts w:ascii="Times New Roman" w:eastAsia="Calibri" w:hAnsi="Times New Roman" w:cs="Times New Roman"/>
          <w:sz w:val="24"/>
          <w:szCs w:val="24"/>
          <w:lang w:val="uk-UA" w:eastAsia="uk-UA" w:bidi="uk-UA"/>
        </w:rPr>
        <w:tab/>
        <w:t>відповідно до Закону України «Про місцеве самоврядування в Україні».</w:t>
      </w:r>
    </w:p>
    <w:p w:rsidR="00536D10" w:rsidRPr="00536D10" w:rsidRDefault="00892CD5" w:rsidP="00536D10">
      <w:pPr>
        <w:numPr>
          <w:ilvl w:val="1"/>
          <w:numId w:val="11"/>
        </w:numPr>
        <w:tabs>
          <w:tab w:val="left" w:pos="426"/>
        </w:tabs>
        <w:ind w:left="0" w:firstLine="0"/>
        <w:contextualSpacing/>
        <w:rPr>
          <w:rFonts w:ascii="Times New Roman" w:eastAsia="Calibri" w:hAnsi="Times New Roman" w:cs="Times New Roman"/>
          <w:sz w:val="24"/>
          <w:szCs w:val="24"/>
          <w:lang w:val="uk-UA" w:eastAsia="en-US"/>
        </w:rPr>
      </w:pPr>
      <w:r>
        <w:rPr>
          <w:rFonts w:ascii="Times New Roman" w:eastAsia="Calibri" w:hAnsi="Times New Roman" w:cs="Times New Roman"/>
          <w:sz w:val="24"/>
          <w:szCs w:val="24"/>
          <w:lang w:val="uk-UA" w:eastAsia="uk-UA" w:bidi="uk-UA"/>
        </w:rPr>
        <w:t>В</w:t>
      </w:r>
      <w:r w:rsidR="00536D10" w:rsidRPr="00536D10">
        <w:rPr>
          <w:rFonts w:ascii="Times New Roman" w:eastAsia="Calibri" w:hAnsi="Times New Roman" w:cs="Times New Roman"/>
          <w:sz w:val="24"/>
          <w:szCs w:val="24"/>
          <w:lang w:val="uk-UA" w:eastAsia="uk-UA" w:bidi="uk-UA"/>
        </w:rPr>
        <w:t>ідділ у своїй діяльності керується Конституцією України, Конвенцією про захист прав людини і основоположних свобод, Європейською хартією місцевого са</w:t>
      </w:r>
      <w:r w:rsidR="00536D10" w:rsidRPr="00536D10">
        <w:rPr>
          <w:rFonts w:ascii="Times New Roman" w:eastAsia="Calibri" w:hAnsi="Times New Roman" w:cs="Times New Roman"/>
          <w:sz w:val="24"/>
          <w:szCs w:val="24"/>
          <w:lang w:val="uk-UA" w:eastAsia="uk-UA" w:bidi="uk-UA"/>
        </w:rPr>
        <w:softHyphen/>
        <w:t>моврядування, іншими міжнародними договорами та правовими актами, ратифіковани</w:t>
      </w:r>
      <w:r w:rsidR="00536D10" w:rsidRPr="00536D10">
        <w:rPr>
          <w:rFonts w:ascii="Times New Roman" w:eastAsia="Calibri" w:hAnsi="Times New Roman" w:cs="Times New Roman"/>
          <w:sz w:val="24"/>
          <w:szCs w:val="24"/>
          <w:lang w:val="uk-UA" w:eastAsia="uk-UA" w:bidi="uk-UA"/>
        </w:rPr>
        <w:softHyphen/>
        <w:t>ми Верховною Радою України, законами України, актами Президента України і КабінетуМіністрів України, рішеннями Верховної Ради України, рішеннями Сватівської міської ради, її виконавчого комітету, розпоря</w:t>
      </w:r>
      <w:r>
        <w:rPr>
          <w:rFonts w:ascii="Times New Roman" w:eastAsia="Calibri" w:hAnsi="Times New Roman" w:cs="Times New Roman"/>
          <w:sz w:val="24"/>
          <w:szCs w:val="24"/>
          <w:lang w:val="uk-UA" w:eastAsia="uk-UA" w:bidi="uk-UA"/>
        </w:rPr>
        <w:t>дженнями</w:t>
      </w:r>
      <w:r>
        <w:rPr>
          <w:rFonts w:ascii="Times New Roman" w:eastAsia="Calibri" w:hAnsi="Times New Roman" w:cs="Times New Roman"/>
          <w:sz w:val="24"/>
          <w:szCs w:val="24"/>
          <w:lang w:val="uk-UA" w:eastAsia="uk-UA" w:bidi="uk-UA"/>
        </w:rPr>
        <w:tab/>
        <w:t xml:space="preserve">голови, цим Положенням </w:t>
      </w:r>
      <w:r w:rsidR="00536D10" w:rsidRPr="00536D10">
        <w:rPr>
          <w:rFonts w:ascii="Times New Roman" w:eastAsia="Calibri" w:hAnsi="Times New Roman" w:cs="Times New Roman"/>
          <w:sz w:val="24"/>
          <w:szCs w:val="24"/>
          <w:lang w:val="uk-UA" w:eastAsia="uk-UA" w:bidi="uk-UA"/>
        </w:rPr>
        <w:t>таіншими нормативно-правовими актами.</w:t>
      </w:r>
    </w:p>
    <w:p w:rsidR="00536D10" w:rsidRPr="00536D10" w:rsidRDefault="00892CD5" w:rsidP="00536D10">
      <w:pPr>
        <w:numPr>
          <w:ilvl w:val="1"/>
          <w:numId w:val="11"/>
        </w:numPr>
        <w:tabs>
          <w:tab w:val="left" w:pos="426"/>
        </w:tabs>
        <w:ind w:left="0" w:firstLine="0"/>
        <w:contextualSpacing/>
        <w:rPr>
          <w:rFonts w:ascii="Times New Roman" w:eastAsia="Calibri" w:hAnsi="Times New Roman" w:cs="Times New Roman"/>
          <w:sz w:val="24"/>
          <w:szCs w:val="24"/>
          <w:lang w:val="uk-UA" w:eastAsia="en-US"/>
        </w:rPr>
      </w:pPr>
      <w:r>
        <w:rPr>
          <w:rFonts w:ascii="Times New Roman" w:eastAsia="Arial Unicode MS" w:hAnsi="Times New Roman" w:cs="Times New Roman"/>
          <w:spacing w:val="3"/>
          <w:sz w:val="24"/>
          <w:szCs w:val="24"/>
          <w:lang w:val="uk-UA" w:eastAsia="uk-UA" w:bidi="uk-UA"/>
        </w:rPr>
        <w:t>В</w:t>
      </w:r>
      <w:r w:rsidR="00536D10" w:rsidRPr="00536D10">
        <w:rPr>
          <w:rFonts w:ascii="Times New Roman" w:eastAsia="Arial Unicode MS" w:hAnsi="Times New Roman" w:cs="Times New Roman"/>
          <w:spacing w:val="3"/>
          <w:sz w:val="24"/>
          <w:szCs w:val="24"/>
          <w:lang w:val="uk-UA" w:eastAsia="uk-UA" w:bidi="uk-UA"/>
        </w:rPr>
        <w:t>ідділ утворюється Сватівською міською радою, підконтрольний і підзвітний раді, підпорядкований виконавчому комітету та безпосередньо голові, а також заступнику голови згідно з розподілом обов'язків.</w:t>
      </w:r>
    </w:p>
    <w:p w:rsidR="00536D10" w:rsidRPr="00536D10" w:rsidRDefault="00536D10" w:rsidP="00536D10">
      <w:pPr>
        <w:numPr>
          <w:ilvl w:val="1"/>
          <w:numId w:val="11"/>
        </w:numPr>
        <w:tabs>
          <w:tab w:val="left" w:pos="426"/>
        </w:tabs>
        <w:ind w:left="0" w:firstLine="0"/>
        <w:contextualSpacing/>
        <w:rPr>
          <w:rFonts w:ascii="Times New Roman" w:eastAsia="Calibri" w:hAnsi="Times New Roman" w:cs="Times New Roman"/>
          <w:sz w:val="24"/>
          <w:szCs w:val="24"/>
          <w:lang w:val="uk-UA" w:eastAsia="en-US"/>
        </w:rPr>
      </w:pPr>
      <w:r w:rsidRPr="00536D10">
        <w:rPr>
          <w:rFonts w:ascii="Times New Roman" w:eastAsia="Arial Unicode MS" w:hAnsi="Times New Roman" w:cs="Times New Roman"/>
          <w:spacing w:val="3"/>
          <w:sz w:val="24"/>
          <w:szCs w:val="24"/>
          <w:lang w:val="uk-UA" w:eastAsia="uk-UA" w:bidi="uk-UA"/>
        </w:rPr>
        <w:t xml:space="preserve">Положення про </w:t>
      </w:r>
      <w:r w:rsidR="000B67C1">
        <w:rPr>
          <w:rFonts w:ascii="Times New Roman" w:eastAsia="Arial Unicode MS" w:hAnsi="Times New Roman" w:cs="Times New Roman"/>
          <w:spacing w:val="3"/>
          <w:sz w:val="24"/>
          <w:szCs w:val="24"/>
          <w:lang w:val="uk-UA" w:eastAsia="uk-UA" w:bidi="uk-UA"/>
        </w:rPr>
        <w:t xml:space="preserve">юридичний </w:t>
      </w:r>
      <w:r w:rsidRPr="00536D10">
        <w:rPr>
          <w:rFonts w:ascii="Times New Roman" w:eastAsia="Arial Unicode MS" w:hAnsi="Times New Roman" w:cs="Times New Roman"/>
          <w:spacing w:val="3"/>
          <w:sz w:val="24"/>
          <w:szCs w:val="24"/>
          <w:lang w:val="uk-UA" w:eastAsia="uk-UA" w:bidi="uk-UA"/>
        </w:rPr>
        <w:t>відділ (далі - Положення) та зміни до Положення за</w:t>
      </w:r>
      <w:r w:rsidRPr="00536D10">
        <w:rPr>
          <w:rFonts w:ascii="Times New Roman" w:eastAsia="Arial Unicode MS" w:hAnsi="Times New Roman" w:cs="Times New Roman"/>
          <w:spacing w:val="3"/>
          <w:sz w:val="24"/>
          <w:szCs w:val="24"/>
          <w:lang w:val="uk-UA" w:eastAsia="uk-UA" w:bidi="uk-UA"/>
        </w:rPr>
        <w:softHyphen/>
        <w:t>тверджуються рішенням</w:t>
      </w:r>
      <w:r w:rsidRPr="00536D10">
        <w:rPr>
          <w:rFonts w:ascii="Times New Roman" w:eastAsia="Arial Unicode MS" w:hAnsi="Times New Roman" w:cs="Times New Roman"/>
          <w:spacing w:val="3"/>
          <w:sz w:val="24"/>
          <w:szCs w:val="24"/>
          <w:lang w:val="uk-UA" w:eastAsia="uk-UA" w:bidi="uk-UA"/>
        </w:rPr>
        <w:tab/>
        <w:t>Сватівської міської ради.</w:t>
      </w:r>
    </w:p>
    <w:p w:rsidR="00536D10" w:rsidRPr="00536D10" w:rsidRDefault="00536D10" w:rsidP="00536D10">
      <w:pPr>
        <w:tabs>
          <w:tab w:val="left" w:pos="426"/>
        </w:tabs>
        <w:contextualSpacing/>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Положенням регулюються питання та напрями діяльності відділу, органі</w:t>
      </w:r>
      <w:r w:rsidRPr="00536D10">
        <w:rPr>
          <w:rFonts w:ascii="Times New Roman" w:eastAsia="Arial Unicode MS" w:hAnsi="Times New Roman" w:cs="Times New Roman"/>
          <w:spacing w:val="3"/>
          <w:sz w:val="24"/>
          <w:szCs w:val="24"/>
          <w:lang w:val="uk-UA" w:eastAsia="uk-UA" w:bidi="uk-UA"/>
        </w:rPr>
        <w:softHyphen/>
        <w:t>зації його роботи, основні завдання та функції, права, взаємодія, матеріально-фінансова основа, а також інші питання.</w:t>
      </w:r>
    </w:p>
    <w:p w:rsidR="00536D10" w:rsidRPr="00536D10" w:rsidRDefault="00536D10" w:rsidP="00536D10">
      <w:pPr>
        <w:numPr>
          <w:ilvl w:val="1"/>
          <w:numId w:val="11"/>
        </w:numPr>
        <w:tabs>
          <w:tab w:val="left" w:pos="426"/>
        </w:tabs>
        <w:ind w:left="0" w:firstLine="0"/>
        <w:contextualSpacing/>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Ліквідація та реорганізація відділу здійснюються на підставі рішення ради.</w:t>
      </w:r>
    </w:p>
    <w:p w:rsidR="00536D10" w:rsidRPr="00536D10" w:rsidRDefault="00892CD5" w:rsidP="00536D10">
      <w:pPr>
        <w:numPr>
          <w:ilvl w:val="1"/>
          <w:numId w:val="11"/>
        </w:numPr>
        <w:tabs>
          <w:tab w:val="left" w:pos="426"/>
        </w:tabs>
        <w:ind w:left="0" w:firstLine="0"/>
        <w:contextualSpacing/>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В</w:t>
      </w:r>
      <w:r w:rsidR="00536D10" w:rsidRPr="00536D10">
        <w:rPr>
          <w:rFonts w:ascii="Times New Roman" w:eastAsia="Arial Unicode MS" w:hAnsi="Times New Roman" w:cs="Times New Roman"/>
          <w:spacing w:val="3"/>
          <w:sz w:val="24"/>
          <w:szCs w:val="24"/>
          <w:lang w:val="uk-UA" w:eastAsia="uk-UA" w:bidi="uk-UA"/>
        </w:rPr>
        <w:t>ідділ не є юридичною особою.</w:t>
      </w:r>
    </w:p>
    <w:p w:rsidR="00536D10" w:rsidRPr="00536D10" w:rsidRDefault="00536D10" w:rsidP="00536D10">
      <w:pPr>
        <w:rPr>
          <w:rFonts w:ascii="Times New Roman" w:eastAsia="Franklin Gothic Demi" w:hAnsi="Times New Roman" w:cs="Times New Roman"/>
          <w:b/>
          <w:spacing w:val="2"/>
          <w:sz w:val="24"/>
          <w:szCs w:val="24"/>
          <w:lang w:val="uk-UA" w:eastAsia="uk-UA" w:bidi="uk-UA"/>
        </w:rPr>
      </w:pPr>
    </w:p>
    <w:p w:rsidR="00536D10" w:rsidRPr="00536D10" w:rsidRDefault="00536D10" w:rsidP="00536D10">
      <w:pPr>
        <w:jc w:val="center"/>
        <w:rPr>
          <w:rFonts w:ascii="Times New Roman" w:eastAsia="Franklin Gothic Demi" w:hAnsi="Times New Roman" w:cs="Times New Roman"/>
          <w:b/>
          <w:spacing w:val="2"/>
          <w:sz w:val="24"/>
          <w:szCs w:val="24"/>
          <w:lang w:val="uk-UA" w:eastAsia="uk-UA" w:bidi="uk-UA"/>
        </w:rPr>
      </w:pPr>
      <w:r w:rsidRPr="00536D10">
        <w:rPr>
          <w:rFonts w:ascii="Times New Roman" w:eastAsia="Franklin Gothic Demi" w:hAnsi="Times New Roman" w:cs="Times New Roman"/>
          <w:b/>
          <w:spacing w:val="2"/>
          <w:sz w:val="24"/>
          <w:szCs w:val="24"/>
          <w:lang w:val="uk-UA" w:eastAsia="uk-UA" w:bidi="uk-UA"/>
        </w:rPr>
        <w:t>ІІ. Мета діяльності та завдання відділу</w:t>
      </w:r>
    </w:p>
    <w:p w:rsidR="00536D10" w:rsidRPr="00536D10" w:rsidRDefault="00536D10" w:rsidP="00536D10">
      <w:pPr>
        <w:spacing w:after="0" w:line="240" w:lineRule="auto"/>
        <w:jc w:val="both"/>
        <w:rPr>
          <w:rFonts w:ascii="Times New Roman" w:eastAsia="Franklin Gothic Demi" w:hAnsi="Times New Roman" w:cs="Times New Roman"/>
          <w:spacing w:val="2"/>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2.1. Метою діяльності </w:t>
      </w:r>
      <w:r w:rsidR="00E107FE">
        <w:rPr>
          <w:rFonts w:ascii="Times New Roman" w:eastAsia="Arial Unicode MS" w:hAnsi="Times New Roman" w:cs="Times New Roman"/>
          <w:spacing w:val="3"/>
          <w:sz w:val="24"/>
          <w:szCs w:val="24"/>
          <w:lang w:val="uk-UA" w:eastAsia="uk-UA" w:bidi="uk-UA"/>
        </w:rPr>
        <w:t xml:space="preserve">юридичного </w:t>
      </w:r>
      <w:r w:rsidRPr="00536D10">
        <w:rPr>
          <w:rFonts w:ascii="Times New Roman" w:eastAsia="Arial Unicode MS" w:hAnsi="Times New Roman" w:cs="Times New Roman"/>
          <w:spacing w:val="3"/>
          <w:sz w:val="24"/>
          <w:szCs w:val="24"/>
          <w:lang w:val="uk-UA" w:eastAsia="uk-UA" w:bidi="uk-UA"/>
        </w:rPr>
        <w:t>відділу є правове забезпечення роботи Сватівської міської ради, її виконавчого комітету, голови,  виконавчих органів Сватівської міської ради, що не мають у своєму складі служб правового супроводу або осіб, які здійснюють відповідні повноваження (далі — виконавчі органи), методична допомога та здійснення контролю за належним правовим забезпеченням виконавчих органів ради, які мають у своєму складі службу правового супроводу або особу, відповідальну за правовий супровід, у ме</w:t>
      </w:r>
      <w:r w:rsidRPr="00536D10">
        <w:rPr>
          <w:rFonts w:ascii="Times New Roman" w:eastAsia="Arial Unicode MS" w:hAnsi="Times New Roman" w:cs="Times New Roman"/>
          <w:spacing w:val="3"/>
          <w:sz w:val="24"/>
          <w:szCs w:val="24"/>
          <w:lang w:val="uk-UA" w:eastAsia="uk-UA" w:bidi="uk-UA"/>
        </w:rPr>
        <w:softHyphen/>
        <w:t>жах, наданих цим Положенням, повноваженнями і способом, передбаченими Конституці</w:t>
      </w:r>
      <w:r w:rsidRPr="00536D10">
        <w:rPr>
          <w:rFonts w:ascii="Times New Roman" w:eastAsia="Arial Unicode MS" w:hAnsi="Times New Roman" w:cs="Times New Roman"/>
          <w:spacing w:val="3"/>
          <w:sz w:val="24"/>
          <w:szCs w:val="24"/>
          <w:lang w:val="uk-UA" w:eastAsia="uk-UA" w:bidi="uk-UA"/>
        </w:rPr>
        <w:softHyphen/>
        <w:t>єю України і законами України.</w:t>
      </w:r>
    </w:p>
    <w:p w:rsidR="00536D10" w:rsidRPr="00536D10" w:rsidRDefault="00536D10" w:rsidP="00536D10">
      <w:pPr>
        <w:spacing w:after="0" w:line="240" w:lineRule="auto"/>
        <w:jc w:val="both"/>
        <w:rPr>
          <w:rFonts w:ascii="Times New Roman" w:eastAsia="Franklin Gothic Demi" w:hAnsi="Times New Roman" w:cs="Times New Roman"/>
          <w:spacing w:val="2"/>
          <w:sz w:val="24"/>
          <w:szCs w:val="24"/>
          <w:lang w:val="uk-UA" w:eastAsia="uk-UA" w:bidi="uk-UA"/>
        </w:rPr>
      </w:pPr>
      <w:r w:rsidRPr="00536D10">
        <w:rPr>
          <w:rFonts w:ascii="Times New Roman" w:eastAsia="Franklin Gothic Demi" w:hAnsi="Times New Roman" w:cs="Times New Roman"/>
          <w:spacing w:val="2"/>
          <w:sz w:val="24"/>
          <w:szCs w:val="24"/>
          <w:lang w:val="uk-UA" w:eastAsia="uk-UA" w:bidi="uk-UA"/>
        </w:rPr>
        <w:t>2.2.</w:t>
      </w:r>
      <w:r w:rsidRPr="00536D10">
        <w:rPr>
          <w:rFonts w:ascii="Times New Roman" w:eastAsia="Arial Unicode MS" w:hAnsi="Times New Roman" w:cs="Times New Roman"/>
          <w:spacing w:val="3"/>
          <w:sz w:val="24"/>
          <w:szCs w:val="24"/>
          <w:lang w:val="uk-UA" w:eastAsia="uk-UA" w:bidi="uk-UA"/>
        </w:rPr>
        <w:t xml:space="preserve"> Основні завдання юридичного відділу:</w:t>
      </w:r>
    </w:p>
    <w:p w:rsidR="00536D10" w:rsidRPr="00536D10" w:rsidRDefault="00536D10" w:rsidP="00536D10">
      <w:pPr>
        <w:spacing w:after="0" w:line="240" w:lineRule="auto"/>
        <w:jc w:val="both"/>
        <w:rPr>
          <w:rFonts w:ascii="Times New Roman" w:eastAsia="Franklin Gothic Demi" w:hAnsi="Times New Roman" w:cs="Times New Roman"/>
          <w:spacing w:val="2"/>
          <w:sz w:val="24"/>
          <w:szCs w:val="24"/>
          <w:lang w:val="uk-UA" w:eastAsia="uk-UA" w:bidi="uk-UA"/>
        </w:rPr>
      </w:pPr>
      <w:r w:rsidRPr="00536D10">
        <w:rPr>
          <w:rFonts w:ascii="Times New Roman" w:eastAsia="Franklin Gothic Demi" w:hAnsi="Times New Roman" w:cs="Times New Roman"/>
          <w:spacing w:val="2"/>
          <w:sz w:val="24"/>
          <w:szCs w:val="24"/>
          <w:lang w:val="uk-UA" w:eastAsia="uk-UA" w:bidi="uk-UA"/>
        </w:rPr>
        <w:lastRenderedPageBreak/>
        <w:t xml:space="preserve">2.2.1. </w:t>
      </w:r>
      <w:r w:rsidRPr="00536D10">
        <w:rPr>
          <w:rFonts w:ascii="Times New Roman" w:eastAsia="Arial Unicode MS" w:hAnsi="Times New Roman" w:cs="Times New Roman"/>
          <w:spacing w:val="3"/>
          <w:sz w:val="24"/>
          <w:szCs w:val="24"/>
          <w:lang w:val="uk-UA" w:eastAsia="uk-UA" w:bidi="uk-UA"/>
        </w:rPr>
        <w:t>Організація правової роботи в Сватівській міській раді та її виконавчому комітеті, спрямованої на правильне застосування, неухильне дотримання та запобігання невиконанню вимог законодавства, інших нормативно-правових актів керівниками та працівниками ради та її виконавчих органів, під час виконання покладених на них завдань і функціо</w:t>
      </w:r>
      <w:r w:rsidRPr="00536D10">
        <w:rPr>
          <w:rFonts w:ascii="Times New Roman" w:eastAsia="Arial Unicode MS" w:hAnsi="Times New Roman" w:cs="Times New Roman"/>
          <w:spacing w:val="3"/>
          <w:sz w:val="24"/>
          <w:szCs w:val="24"/>
          <w:lang w:val="uk-UA" w:eastAsia="uk-UA" w:bidi="uk-UA"/>
        </w:rPr>
        <w:softHyphen/>
        <w:t>нальних обов'язків.</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2.2.2. Аналітичне та інформаційно-довідкове забезпечення діяльності з правових пи</w:t>
      </w:r>
      <w:r w:rsidRPr="00536D10">
        <w:rPr>
          <w:rFonts w:ascii="Times New Roman" w:eastAsia="Arial Unicode MS" w:hAnsi="Times New Roman" w:cs="Times New Roman"/>
          <w:spacing w:val="3"/>
          <w:sz w:val="24"/>
          <w:szCs w:val="24"/>
          <w:lang w:val="uk-UA" w:eastAsia="uk-UA" w:bidi="uk-UA"/>
        </w:rPr>
        <w:softHyphen/>
        <w:t>тань  ради, її виконавчого комітету, інших виконавчих органів, міського голови.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2.2.3. Організація в установленому порядку претензійно-позовної роботи в Сватівській міській раді. Здійснення контролю за додержанням встановленого порядку ведення договірної роботи в Сватівській міській раді.</w:t>
      </w:r>
    </w:p>
    <w:p w:rsidR="00E107FE"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2.2.4. </w:t>
      </w:r>
      <w:r w:rsidR="00E107FE">
        <w:rPr>
          <w:rFonts w:ascii="Times New Roman" w:eastAsia="Arial Unicode MS" w:hAnsi="Times New Roman" w:cs="Times New Roman"/>
          <w:spacing w:val="3"/>
          <w:sz w:val="24"/>
          <w:szCs w:val="24"/>
          <w:lang w:val="uk-UA" w:eastAsia="uk-UA" w:bidi="uk-UA"/>
        </w:rPr>
        <w:t xml:space="preserve">Підготовка процесуальних документів для подання до суду у справах в яких </w:t>
      </w:r>
      <w:proofErr w:type="spellStart"/>
      <w:r w:rsidR="00E107FE">
        <w:rPr>
          <w:rFonts w:ascii="Times New Roman" w:eastAsia="Arial Unicode MS" w:hAnsi="Times New Roman" w:cs="Times New Roman"/>
          <w:spacing w:val="3"/>
          <w:sz w:val="24"/>
          <w:szCs w:val="24"/>
          <w:lang w:val="uk-UA" w:eastAsia="uk-UA" w:bidi="uk-UA"/>
        </w:rPr>
        <w:t>строною</w:t>
      </w:r>
      <w:proofErr w:type="spellEnd"/>
      <w:r w:rsidR="00E107FE">
        <w:rPr>
          <w:rFonts w:ascii="Times New Roman" w:eastAsia="Arial Unicode MS" w:hAnsi="Times New Roman" w:cs="Times New Roman"/>
          <w:spacing w:val="3"/>
          <w:sz w:val="24"/>
          <w:szCs w:val="24"/>
          <w:lang w:val="uk-UA" w:eastAsia="uk-UA" w:bidi="uk-UA"/>
        </w:rPr>
        <w:t xml:space="preserve"> є Сватівська міська рада.</w:t>
      </w:r>
    </w:p>
    <w:p w:rsidR="00536D10" w:rsidRPr="00536D1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 xml:space="preserve">2.2.5. </w:t>
      </w:r>
      <w:proofErr w:type="spellStart"/>
      <w:r>
        <w:rPr>
          <w:rFonts w:ascii="Times New Roman" w:eastAsia="Arial Unicode MS" w:hAnsi="Times New Roman" w:cs="Times New Roman"/>
          <w:spacing w:val="3"/>
          <w:sz w:val="24"/>
          <w:szCs w:val="24"/>
          <w:lang w:val="uk-UA" w:eastAsia="uk-UA" w:bidi="uk-UA"/>
        </w:rPr>
        <w:t>Здійсннення</w:t>
      </w:r>
      <w:r w:rsidR="00536D10" w:rsidRPr="00536D10">
        <w:rPr>
          <w:rFonts w:ascii="Times New Roman" w:eastAsia="Arial Unicode MS" w:hAnsi="Times New Roman" w:cs="Times New Roman"/>
          <w:spacing w:val="3"/>
          <w:sz w:val="24"/>
          <w:szCs w:val="24"/>
          <w:lang w:val="uk-UA" w:eastAsia="uk-UA" w:bidi="uk-UA"/>
        </w:rPr>
        <w:t>пр</w:t>
      </w:r>
      <w:r>
        <w:rPr>
          <w:rFonts w:ascii="Times New Roman" w:eastAsia="Arial Unicode MS" w:hAnsi="Times New Roman" w:cs="Times New Roman"/>
          <w:spacing w:val="3"/>
          <w:sz w:val="24"/>
          <w:szCs w:val="24"/>
          <w:lang w:val="uk-UA" w:eastAsia="uk-UA" w:bidi="uk-UA"/>
        </w:rPr>
        <w:t>едставництва</w:t>
      </w:r>
      <w:proofErr w:type="spellEnd"/>
      <w:r w:rsidR="00536D10" w:rsidRPr="00536D10">
        <w:rPr>
          <w:rFonts w:ascii="Times New Roman" w:eastAsia="Arial Unicode MS" w:hAnsi="Times New Roman" w:cs="Times New Roman"/>
          <w:spacing w:val="3"/>
          <w:sz w:val="24"/>
          <w:szCs w:val="24"/>
          <w:lang w:val="uk-UA" w:eastAsia="uk-UA" w:bidi="uk-UA"/>
        </w:rPr>
        <w:t xml:space="preserve"> в установленому законом порядку інтересів Сватівської міської ради, Сватівського міського голови та виконавчих органів ради в </w:t>
      </w:r>
      <w:r>
        <w:rPr>
          <w:rFonts w:ascii="Times New Roman" w:eastAsia="Arial Unicode MS" w:hAnsi="Times New Roman" w:cs="Times New Roman"/>
          <w:spacing w:val="3"/>
          <w:sz w:val="24"/>
          <w:szCs w:val="24"/>
          <w:lang w:val="uk-UA" w:eastAsia="uk-UA" w:bidi="uk-UA"/>
        </w:rPr>
        <w:t xml:space="preserve">досудових </w:t>
      </w:r>
      <w:r w:rsidR="00536D10" w:rsidRPr="00536D10">
        <w:rPr>
          <w:rFonts w:ascii="Times New Roman" w:eastAsia="Arial Unicode MS" w:hAnsi="Times New Roman" w:cs="Times New Roman"/>
          <w:spacing w:val="3"/>
          <w:sz w:val="24"/>
          <w:szCs w:val="24"/>
          <w:lang w:val="uk-UA" w:eastAsia="uk-UA" w:bidi="uk-UA"/>
        </w:rPr>
        <w:t>органах під час розгляду правових питань, спорів тощо.</w:t>
      </w:r>
    </w:p>
    <w:p w:rsidR="00536D10" w:rsidRPr="00536D1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2.2.6</w:t>
      </w:r>
      <w:r w:rsidR="00536D10" w:rsidRPr="00536D10">
        <w:rPr>
          <w:rFonts w:ascii="Times New Roman" w:eastAsia="Arial Unicode MS" w:hAnsi="Times New Roman" w:cs="Times New Roman"/>
          <w:spacing w:val="3"/>
          <w:sz w:val="24"/>
          <w:szCs w:val="24"/>
          <w:lang w:val="uk-UA" w:eastAsia="uk-UA" w:bidi="uk-UA"/>
        </w:rPr>
        <w:t xml:space="preserve"> Забезпечення взаємодії Сватівської міської ради,</w:t>
      </w:r>
      <w:r w:rsidR="00536D10" w:rsidRPr="00536D10">
        <w:rPr>
          <w:rFonts w:ascii="Times New Roman" w:eastAsia="Arial Unicode MS" w:hAnsi="Times New Roman" w:cs="Times New Roman"/>
          <w:spacing w:val="3"/>
          <w:sz w:val="24"/>
          <w:szCs w:val="24"/>
          <w:lang w:val="uk-UA" w:eastAsia="uk-UA" w:bidi="uk-UA"/>
        </w:rPr>
        <w:tab/>
        <w:t xml:space="preserve"> міського голови та виконавчих органів міської ради  з правоохоронними органами.</w:t>
      </w:r>
    </w:p>
    <w:p w:rsidR="00536D1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2.2.7</w:t>
      </w:r>
      <w:r w:rsidR="00536D10" w:rsidRPr="00536D10">
        <w:rPr>
          <w:rFonts w:ascii="Times New Roman" w:eastAsia="Arial Unicode MS" w:hAnsi="Times New Roman" w:cs="Times New Roman"/>
          <w:spacing w:val="3"/>
          <w:sz w:val="24"/>
          <w:szCs w:val="24"/>
          <w:lang w:val="uk-UA" w:eastAsia="uk-UA" w:bidi="uk-UA"/>
        </w:rPr>
        <w:t>. Організаційно-правове забезпечення роботи адміністративної комісії при виконавчому комітеті Сватівської міської ради</w:t>
      </w:r>
      <w:r>
        <w:rPr>
          <w:rFonts w:ascii="Times New Roman" w:eastAsia="Arial Unicode MS" w:hAnsi="Times New Roman" w:cs="Times New Roman"/>
          <w:spacing w:val="3"/>
          <w:sz w:val="24"/>
          <w:szCs w:val="24"/>
          <w:lang w:val="uk-UA" w:eastAsia="uk-UA" w:bidi="uk-UA"/>
        </w:rPr>
        <w:t>.</w:t>
      </w:r>
    </w:p>
    <w:p w:rsidR="00A708D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2.2.8. Забезпечує дотримання житлових прав людей.</w:t>
      </w:r>
    </w:p>
    <w:p w:rsidR="00A708D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2.2.9. Організація проведення аукціонів оренди комунального майна, проведення аукціонів приватизації комунального майна.</w:t>
      </w:r>
    </w:p>
    <w:p w:rsidR="00A708D0" w:rsidRPr="00536D1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2.2.10. Забезпечення кадрової роботи у виконавчому комітеті Сватівської міської ради.</w:t>
      </w:r>
    </w:p>
    <w:p w:rsidR="00536D10" w:rsidRPr="00536D10" w:rsidRDefault="00A708D0" w:rsidP="00536D10">
      <w:pPr>
        <w:spacing w:after="0" w:line="240" w:lineRule="auto"/>
        <w:jc w:val="both"/>
        <w:rPr>
          <w:rFonts w:ascii="Times New Roman" w:eastAsia="Arial Unicode MS" w:hAnsi="Times New Roman" w:cs="Times New Roman"/>
          <w:spacing w:val="3"/>
          <w:sz w:val="24"/>
          <w:szCs w:val="24"/>
          <w:lang w:val="uk-UA" w:eastAsia="uk-UA" w:bidi="uk-UA"/>
        </w:rPr>
      </w:pPr>
      <w:r>
        <w:rPr>
          <w:rFonts w:ascii="Times New Roman" w:eastAsia="Arial Unicode MS" w:hAnsi="Times New Roman" w:cs="Times New Roman"/>
          <w:spacing w:val="3"/>
          <w:sz w:val="24"/>
          <w:szCs w:val="24"/>
          <w:lang w:val="uk-UA" w:eastAsia="uk-UA" w:bidi="uk-UA"/>
        </w:rPr>
        <w:t>2.2.11</w:t>
      </w:r>
      <w:r w:rsidR="00536D10" w:rsidRPr="00536D10">
        <w:rPr>
          <w:rFonts w:ascii="Times New Roman" w:eastAsia="Arial Unicode MS" w:hAnsi="Times New Roman" w:cs="Times New Roman"/>
          <w:spacing w:val="3"/>
          <w:sz w:val="24"/>
          <w:szCs w:val="24"/>
          <w:lang w:val="uk-UA" w:eastAsia="uk-UA" w:bidi="uk-UA"/>
        </w:rPr>
        <w:t>. Постійне підвищення результативності та прозорості діяльності відділу; надання адміністративних послуг; забезпечення надійного та результативного функ</w:t>
      </w:r>
      <w:r w:rsidR="00536D10" w:rsidRPr="00536D10">
        <w:rPr>
          <w:rFonts w:ascii="Times New Roman" w:eastAsia="Arial Unicode MS" w:hAnsi="Times New Roman" w:cs="Times New Roman"/>
          <w:spacing w:val="3"/>
          <w:sz w:val="24"/>
          <w:szCs w:val="24"/>
          <w:lang w:val="uk-UA" w:eastAsia="uk-UA" w:bidi="uk-UA"/>
        </w:rPr>
        <w:softHyphen/>
        <w:t>ціонування процесів, в яких задіяний відділ.</w:t>
      </w:r>
    </w:p>
    <w:p w:rsidR="00536D10" w:rsidRPr="00536D10" w:rsidRDefault="00536D10" w:rsidP="00536D10">
      <w:pPr>
        <w:rPr>
          <w:rFonts w:ascii="Times New Roman" w:eastAsia="Arial Unicode MS" w:hAnsi="Times New Roman" w:cs="Times New Roman"/>
          <w:spacing w:val="3"/>
          <w:sz w:val="24"/>
          <w:szCs w:val="24"/>
          <w:lang w:val="uk-UA" w:eastAsia="uk-UA" w:bidi="uk-UA"/>
        </w:rPr>
      </w:pPr>
    </w:p>
    <w:p w:rsidR="00536D10" w:rsidRPr="00536D10" w:rsidRDefault="00536D10" w:rsidP="00536D10">
      <w:pPr>
        <w:jc w:val="center"/>
        <w:rPr>
          <w:rFonts w:ascii="Times New Roman" w:eastAsia="Franklin Gothic Demi" w:hAnsi="Times New Roman" w:cs="Times New Roman"/>
          <w:b/>
          <w:spacing w:val="2"/>
          <w:sz w:val="28"/>
          <w:szCs w:val="28"/>
          <w:lang w:val="uk-UA" w:eastAsia="uk-UA" w:bidi="uk-UA"/>
        </w:rPr>
      </w:pPr>
      <w:bookmarkStart w:id="0" w:name="bookmark2"/>
      <w:r w:rsidRPr="00536D10">
        <w:rPr>
          <w:rFonts w:ascii="Times New Roman" w:eastAsia="Franklin Gothic Demi" w:hAnsi="Times New Roman" w:cs="Times New Roman"/>
          <w:b/>
          <w:spacing w:val="2"/>
          <w:sz w:val="24"/>
          <w:szCs w:val="24"/>
          <w:lang w:val="uk-UA" w:eastAsia="uk-UA" w:bidi="uk-UA"/>
        </w:rPr>
        <w:t>ІІІ. Основні напрямки діяльності та функції юридичного</w:t>
      </w:r>
      <w:r w:rsidRPr="00536D10">
        <w:rPr>
          <w:rFonts w:ascii="Times New Roman" w:eastAsia="Franklin Gothic Demi" w:hAnsi="Times New Roman" w:cs="Times New Roman"/>
          <w:b/>
          <w:spacing w:val="2"/>
          <w:sz w:val="28"/>
          <w:szCs w:val="28"/>
          <w:lang w:val="uk-UA" w:eastAsia="uk-UA" w:bidi="uk-UA"/>
        </w:rPr>
        <w:t xml:space="preserve"> відділу</w:t>
      </w:r>
      <w:bookmarkEnd w:id="0"/>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3.1. </w:t>
      </w:r>
      <w:r w:rsidR="00A708D0">
        <w:rPr>
          <w:rFonts w:ascii="Times New Roman" w:eastAsia="Calibri" w:hAnsi="Times New Roman" w:cs="Times New Roman"/>
          <w:sz w:val="24"/>
          <w:szCs w:val="24"/>
          <w:lang w:val="uk-UA" w:eastAsia="uk-UA" w:bidi="uk-UA"/>
        </w:rPr>
        <w:t>Юридичний в</w:t>
      </w:r>
      <w:r w:rsidRPr="00536D10">
        <w:rPr>
          <w:rFonts w:ascii="Times New Roman" w:eastAsia="Calibri" w:hAnsi="Times New Roman" w:cs="Times New Roman"/>
          <w:sz w:val="24"/>
          <w:szCs w:val="24"/>
          <w:lang w:val="uk-UA" w:eastAsia="uk-UA" w:bidi="uk-UA"/>
        </w:rPr>
        <w:t>ідділ Сватівської міської ради</w:t>
      </w:r>
      <w:r w:rsidRPr="00536D10">
        <w:rPr>
          <w:rFonts w:ascii="Times New Roman" w:eastAsia="Calibri" w:hAnsi="Times New Roman" w:cs="Times New Roman"/>
          <w:sz w:val="24"/>
          <w:szCs w:val="24"/>
          <w:lang w:val="uk-UA" w:eastAsia="uk-UA" w:bidi="uk-UA"/>
        </w:rPr>
        <w:tab/>
        <w:t>відповідно до покладених на нього завдань:</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3.1.1. Забезпечує організацію та координацію правової роботи в Сватівській міській раді, її виконав</w:t>
      </w:r>
      <w:r w:rsidRPr="00536D10">
        <w:rPr>
          <w:rFonts w:ascii="Times New Roman" w:eastAsia="Calibri" w:hAnsi="Times New Roman" w:cs="Times New Roman"/>
          <w:sz w:val="24"/>
          <w:szCs w:val="24"/>
          <w:lang w:val="uk-UA" w:eastAsia="uk-UA" w:bidi="uk-UA"/>
        </w:rPr>
        <w:softHyphen/>
        <w:t>чому комітеті та інших виконавчих органах</w:t>
      </w:r>
      <w:r w:rsidR="00A708D0">
        <w:rPr>
          <w:rFonts w:ascii="Times New Roman" w:eastAsia="Calibri" w:hAnsi="Times New Roman" w:cs="Times New Roman"/>
          <w:sz w:val="24"/>
          <w:szCs w:val="24"/>
          <w:lang w:val="uk-UA" w:eastAsia="uk-UA" w:bidi="uk-UA"/>
        </w:rPr>
        <w:t xml:space="preserve"> ради</w:t>
      </w:r>
      <w:r w:rsidRPr="00536D10">
        <w:rPr>
          <w:rFonts w:ascii="Times New Roman" w:eastAsia="Calibri" w:hAnsi="Times New Roman" w:cs="Times New Roman"/>
          <w:sz w:val="24"/>
          <w:szCs w:val="24"/>
          <w:lang w:val="uk-UA" w:eastAsia="uk-UA" w:bidi="uk-UA"/>
        </w:rPr>
        <w:t>.</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3.1.2. За до</w:t>
      </w:r>
      <w:r w:rsidR="00A708D0">
        <w:rPr>
          <w:rFonts w:ascii="Times New Roman" w:eastAsia="Calibri" w:hAnsi="Times New Roman" w:cs="Times New Roman"/>
          <w:sz w:val="24"/>
          <w:szCs w:val="24"/>
          <w:lang w:val="uk-UA" w:eastAsia="uk-UA" w:bidi="uk-UA"/>
        </w:rPr>
        <w:t xml:space="preserve">рученням Сватівського міського голови, </w:t>
      </w:r>
      <w:r w:rsidRPr="00536D10">
        <w:rPr>
          <w:rFonts w:ascii="Times New Roman" w:eastAsia="Calibri" w:hAnsi="Times New Roman" w:cs="Times New Roman"/>
          <w:sz w:val="24"/>
          <w:szCs w:val="24"/>
          <w:lang w:val="uk-UA" w:eastAsia="uk-UA" w:bidi="uk-UA"/>
        </w:rPr>
        <w:t xml:space="preserve">заступника голови згідно з розподілом </w:t>
      </w:r>
      <w:r w:rsidR="00A708D0">
        <w:rPr>
          <w:rFonts w:ascii="Times New Roman" w:eastAsia="Calibri" w:hAnsi="Times New Roman" w:cs="Times New Roman"/>
          <w:sz w:val="24"/>
          <w:szCs w:val="24"/>
          <w:lang w:val="uk-UA" w:eastAsia="uk-UA" w:bidi="uk-UA"/>
        </w:rPr>
        <w:t xml:space="preserve">обов'язків готує проекти рішень Сватівської міської ради, </w:t>
      </w:r>
      <w:r w:rsidRPr="00536D10">
        <w:rPr>
          <w:rFonts w:ascii="Times New Roman" w:eastAsia="Calibri" w:hAnsi="Times New Roman" w:cs="Times New Roman"/>
          <w:sz w:val="24"/>
          <w:szCs w:val="24"/>
          <w:lang w:val="uk-UA" w:eastAsia="uk-UA" w:bidi="uk-UA"/>
        </w:rPr>
        <w:t xml:space="preserve">її </w:t>
      </w:r>
      <w:r w:rsidR="00A708D0">
        <w:rPr>
          <w:rFonts w:ascii="Times New Roman" w:eastAsia="Calibri" w:hAnsi="Times New Roman" w:cs="Times New Roman"/>
          <w:sz w:val="24"/>
          <w:szCs w:val="24"/>
          <w:lang w:val="uk-UA" w:eastAsia="uk-UA" w:bidi="uk-UA"/>
        </w:rPr>
        <w:t>в</w:t>
      </w:r>
      <w:r w:rsidRPr="00536D10">
        <w:rPr>
          <w:rFonts w:ascii="Times New Roman" w:eastAsia="Calibri" w:hAnsi="Times New Roman" w:cs="Times New Roman"/>
          <w:sz w:val="24"/>
          <w:szCs w:val="24"/>
          <w:lang w:val="uk-UA" w:eastAsia="uk-UA" w:bidi="uk-UA"/>
        </w:rPr>
        <w:t>иконавчого комітету, проекти розпоря</w:t>
      </w:r>
      <w:r w:rsidRPr="00536D10">
        <w:rPr>
          <w:rFonts w:ascii="Times New Roman" w:eastAsia="Calibri" w:hAnsi="Times New Roman" w:cs="Times New Roman"/>
          <w:sz w:val="24"/>
          <w:szCs w:val="24"/>
          <w:lang w:val="uk-UA" w:eastAsia="uk-UA" w:bidi="uk-UA"/>
        </w:rPr>
        <w:softHyphen/>
        <w:t>джен</w:t>
      </w:r>
      <w:r w:rsidR="00A708D0">
        <w:rPr>
          <w:rFonts w:ascii="Times New Roman" w:eastAsia="Calibri" w:hAnsi="Times New Roman" w:cs="Times New Roman"/>
          <w:sz w:val="24"/>
          <w:szCs w:val="24"/>
          <w:lang w:val="uk-UA" w:eastAsia="uk-UA" w:bidi="uk-UA"/>
        </w:rPr>
        <w:t>ь</w:t>
      </w:r>
      <w:r w:rsidR="00A708D0">
        <w:rPr>
          <w:rFonts w:ascii="Times New Roman" w:eastAsia="Calibri" w:hAnsi="Times New Roman" w:cs="Times New Roman"/>
          <w:sz w:val="24"/>
          <w:szCs w:val="24"/>
          <w:lang w:val="uk-UA" w:eastAsia="uk-UA" w:bidi="uk-UA"/>
        </w:rPr>
        <w:tab/>
        <w:t xml:space="preserve">Сватівського міського голови </w:t>
      </w:r>
      <w:r w:rsidRPr="00536D10">
        <w:rPr>
          <w:rFonts w:ascii="Times New Roman" w:eastAsia="Calibri" w:hAnsi="Times New Roman" w:cs="Times New Roman"/>
          <w:sz w:val="24"/>
          <w:szCs w:val="24"/>
          <w:lang w:val="uk-UA" w:eastAsia="uk-UA" w:bidi="uk-UA"/>
        </w:rPr>
        <w:t>з питань правового характеру</w:t>
      </w:r>
      <w:r w:rsidR="00A708D0">
        <w:rPr>
          <w:rFonts w:ascii="Times New Roman" w:eastAsia="Calibri" w:hAnsi="Times New Roman" w:cs="Times New Roman"/>
          <w:sz w:val="24"/>
          <w:szCs w:val="24"/>
          <w:lang w:val="uk-UA" w:eastAsia="uk-UA" w:bidi="uk-UA"/>
        </w:rPr>
        <w:t xml:space="preserve"> кадрових та майнових питань</w:t>
      </w:r>
      <w:r w:rsidRPr="00536D10">
        <w:rPr>
          <w:rFonts w:ascii="Times New Roman" w:eastAsia="Calibri" w:hAnsi="Times New Roman" w:cs="Times New Roman"/>
          <w:sz w:val="24"/>
          <w:szCs w:val="24"/>
          <w:lang w:val="uk-UA" w:eastAsia="uk-UA" w:bidi="uk-UA"/>
        </w:rPr>
        <w:t>.</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3.1.3. Проводить </w:t>
      </w:r>
      <w:r w:rsidR="000B67C1">
        <w:rPr>
          <w:rFonts w:ascii="Times New Roman" w:eastAsia="Calibri" w:hAnsi="Times New Roman" w:cs="Times New Roman"/>
          <w:sz w:val="24"/>
          <w:szCs w:val="24"/>
          <w:lang w:val="uk-UA" w:eastAsia="uk-UA" w:bidi="uk-UA"/>
        </w:rPr>
        <w:t xml:space="preserve">перевірку </w:t>
      </w:r>
      <w:r w:rsidRPr="00536D10">
        <w:rPr>
          <w:rFonts w:ascii="Times New Roman" w:eastAsia="Calibri" w:hAnsi="Times New Roman" w:cs="Times New Roman"/>
          <w:sz w:val="24"/>
          <w:szCs w:val="24"/>
          <w:lang w:val="uk-UA" w:eastAsia="uk-UA" w:bidi="uk-UA"/>
        </w:rPr>
        <w:t>на відповідність положенням законодавства проектів рішень ради, рішень виконавчого комітету, проектів розпоряджень міського голови, під</w:t>
      </w:r>
      <w:r w:rsidR="000B67C1">
        <w:rPr>
          <w:rFonts w:ascii="Times New Roman" w:eastAsia="Calibri" w:hAnsi="Times New Roman" w:cs="Times New Roman"/>
          <w:sz w:val="24"/>
          <w:szCs w:val="24"/>
          <w:lang w:val="uk-UA" w:eastAsia="uk-UA" w:bidi="uk-UA"/>
        </w:rPr>
        <w:t xml:space="preserve">готовлених виконавчими органами </w:t>
      </w:r>
      <w:r w:rsidRPr="00536D10">
        <w:rPr>
          <w:rFonts w:ascii="Times New Roman" w:eastAsia="Calibri" w:hAnsi="Times New Roman" w:cs="Times New Roman"/>
          <w:sz w:val="24"/>
          <w:szCs w:val="24"/>
          <w:lang w:val="uk-UA" w:eastAsia="uk-UA" w:bidi="uk-UA"/>
        </w:rPr>
        <w:t>міської ради.</w:t>
      </w:r>
    </w:p>
    <w:p w:rsidR="00536D10" w:rsidRPr="00536D10" w:rsidRDefault="00536D10" w:rsidP="00536D10">
      <w:pPr>
        <w:spacing w:after="0" w:line="240" w:lineRule="auto"/>
        <w:ind w:firstLine="708"/>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Готує правові висновки, зауваження до проектів, у разі невідповідності проектів чин</w:t>
      </w:r>
      <w:r w:rsidRPr="00536D10">
        <w:rPr>
          <w:rFonts w:ascii="Times New Roman" w:eastAsia="Calibri" w:hAnsi="Times New Roman" w:cs="Times New Roman"/>
          <w:sz w:val="24"/>
          <w:szCs w:val="24"/>
          <w:lang w:val="uk-UA" w:eastAsia="uk-UA" w:bidi="uk-UA"/>
        </w:rPr>
        <w:softHyphen/>
        <w:t>ному законодавству.</w:t>
      </w:r>
    </w:p>
    <w:p w:rsidR="00536D10" w:rsidRPr="00536D10" w:rsidRDefault="00536D10" w:rsidP="00536D10">
      <w:pPr>
        <w:spacing w:after="0" w:line="240" w:lineRule="auto"/>
        <w:ind w:firstLine="708"/>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Погоджує (візує) проекти за наявності віз керівників заінтересованих виконавчих ор</w:t>
      </w:r>
      <w:r w:rsidRPr="00536D10">
        <w:rPr>
          <w:rFonts w:ascii="Times New Roman" w:eastAsia="Calibri" w:hAnsi="Times New Roman" w:cs="Times New Roman"/>
          <w:sz w:val="24"/>
          <w:szCs w:val="24"/>
          <w:lang w:val="uk-UA" w:eastAsia="uk-UA" w:bidi="uk-UA"/>
        </w:rPr>
        <w:softHyphen/>
        <w:t>ганів ради.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3.1.4. Переглядає разом із виконавчими органами ради (розробниками) норма</w:t>
      </w:r>
      <w:r w:rsidRPr="00536D10">
        <w:rPr>
          <w:rFonts w:ascii="Times New Roman" w:eastAsia="Calibri" w:hAnsi="Times New Roman" w:cs="Times New Roman"/>
          <w:sz w:val="24"/>
          <w:szCs w:val="24"/>
          <w:lang w:val="uk-UA" w:eastAsia="uk-UA" w:bidi="uk-UA"/>
        </w:rPr>
        <w:softHyphen/>
        <w:t>тивно-правові акти</w:t>
      </w:r>
      <w:r w:rsidRPr="00536D10">
        <w:rPr>
          <w:rFonts w:ascii="Times New Roman" w:eastAsia="Calibri" w:hAnsi="Times New Roman" w:cs="Times New Roman"/>
          <w:sz w:val="24"/>
          <w:szCs w:val="24"/>
          <w:lang w:val="uk-UA" w:eastAsia="uk-UA" w:bidi="uk-UA"/>
        </w:rPr>
        <w:tab/>
        <w:t>ради, її виконавчого комітету, розпорядження міського голови та інші документи з питань, що належать до їх компетенції, з метою приведення їх у відпо</w:t>
      </w:r>
      <w:r w:rsidRPr="00536D10">
        <w:rPr>
          <w:rFonts w:ascii="Times New Roman" w:eastAsia="Calibri" w:hAnsi="Times New Roman" w:cs="Times New Roman"/>
          <w:sz w:val="24"/>
          <w:szCs w:val="24"/>
          <w:lang w:val="uk-UA" w:eastAsia="uk-UA" w:bidi="uk-UA"/>
        </w:rPr>
        <w:softHyphen/>
        <w:t>відність із законодавством.</w:t>
      </w:r>
    </w:p>
    <w:p w:rsidR="00536D10" w:rsidRPr="00536D10" w:rsidRDefault="00536D10" w:rsidP="00536D10">
      <w:pPr>
        <w:spacing w:after="0" w:line="240" w:lineRule="auto"/>
        <w:ind w:firstLine="708"/>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За результатами перегляду готує пропозиції д</w:t>
      </w:r>
      <w:r w:rsidR="000B67C1">
        <w:rPr>
          <w:rFonts w:ascii="Times New Roman" w:eastAsia="Calibri" w:hAnsi="Times New Roman" w:cs="Times New Roman"/>
          <w:sz w:val="24"/>
          <w:szCs w:val="24"/>
          <w:lang w:val="uk-UA" w:eastAsia="uk-UA" w:bidi="uk-UA"/>
        </w:rPr>
        <w:t>ля керівництва міської  ради</w:t>
      </w:r>
      <w:r w:rsidR="000B67C1">
        <w:rPr>
          <w:rFonts w:ascii="Times New Roman" w:eastAsia="Calibri" w:hAnsi="Times New Roman" w:cs="Times New Roman"/>
          <w:sz w:val="24"/>
          <w:szCs w:val="24"/>
          <w:lang w:val="uk-UA" w:eastAsia="uk-UA" w:bidi="uk-UA"/>
        </w:rPr>
        <w:tab/>
        <w:t xml:space="preserve">та </w:t>
      </w:r>
      <w:r w:rsidRPr="00536D10">
        <w:rPr>
          <w:rFonts w:ascii="Times New Roman" w:eastAsia="Calibri" w:hAnsi="Times New Roman" w:cs="Times New Roman"/>
          <w:sz w:val="24"/>
          <w:szCs w:val="24"/>
          <w:lang w:val="uk-UA" w:eastAsia="uk-UA" w:bidi="uk-UA"/>
        </w:rPr>
        <w:t>її виконавчого комітету про необхідність внесення змін до нормативно-правових актів та інших документів</w:t>
      </w:r>
      <w:r w:rsidRPr="00536D10">
        <w:rPr>
          <w:rFonts w:ascii="Times New Roman" w:eastAsia="Calibri" w:hAnsi="Times New Roman" w:cs="Times New Roman"/>
          <w:sz w:val="24"/>
          <w:szCs w:val="24"/>
          <w:lang w:val="uk-UA" w:eastAsia="uk-UA" w:bidi="uk-UA"/>
        </w:rPr>
        <w:tab/>
        <w:t>міської ради</w:t>
      </w:r>
      <w:r w:rsidRPr="00536D10">
        <w:rPr>
          <w:rFonts w:ascii="Times New Roman" w:eastAsia="Calibri" w:hAnsi="Times New Roman" w:cs="Times New Roman"/>
          <w:sz w:val="24"/>
          <w:szCs w:val="24"/>
          <w:lang w:val="uk-UA" w:eastAsia="uk-UA" w:bidi="uk-UA"/>
        </w:rPr>
        <w:tab/>
        <w:t>та</w:t>
      </w:r>
      <w:r w:rsidRPr="00536D10">
        <w:rPr>
          <w:rFonts w:ascii="Times New Roman" w:eastAsia="Calibri" w:hAnsi="Times New Roman" w:cs="Times New Roman"/>
          <w:sz w:val="24"/>
          <w:szCs w:val="24"/>
          <w:lang w:val="uk-UA" w:eastAsia="uk-UA" w:bidi="uk-UA"/>
        </w:rPr>
        <w:tab/>
        <w:t>її</w:t>
      </w:r>
      <w:r w:rsidRPr="00536D10">
        <w:rPr>
          <w:rFonts w:ascii="Times New Roman" w:eastAsia="Calibri" w:hAnsi="Times New Roman" w:cs="Times New Roman"/>
          <w:sz w:val="24"/>
          <w:szCs w:val="24"/>
          <w:lang w:val="uk-UA" w:eastAsia="uk-UA" w:bidi="uk-UA"/>
        </w:rPr>
        <w:tab/>
        <w:t>виконавчого комітету з метою приведення їх у відповідність з чинним законодавством або їх скасування.</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lastRenderedPageBreak/>
        <w:t xml:space="preserve"> 3.1.5. Готує звіти, інформаційні, довідкові та інші матеріали з питань, що належать до компетенції юридичного відділу у строки, передбачені планами роботи юридичного відді</w:t>
      </w:r>
      <w:r w:rsidRPr="00536D10">
        <w:rPr>
          <w:rFonts w:ascii="Times New Roman" w:eastAsia="Calibri" w:hAnsi="Times New Roman" w:cs="Times New Roman"/>
          <w:sz w:val="24"/>
          <w:szCs w:val="24"/>
          <w:lang w:val="uk-UA" w:eastAsia="uk-UA" w:bidi="uk-UA"/>
        </w:rPr>
        <w:softHyphen/>
        <w:t>лу, та за дорученням міського голови.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3.1.6. Інформує голову, заступників голови про зміни у законодавстві України.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3.1.7. Разом із заінтересованими виконавчими органами Сватівської міської ради узагальнює практику застосування законодавства у відповідній сфері (галузі), готує пропозиції щодо її вдосконалення, подає їх на розг</w:t>
      </w:r>
      <w:r w:rsidR="000B67C1">
        <w:rPr>
          <w:rFonts w:ascii="Times New Roman" w:eastAsia="Calibri" w:hAnsi="Times New Roman" w:cs="Times New Roman"/>
          <w:sz w:val="24"/>
          <w:szCs w:val="24"/>
          <w:lang w:val="uk-UA" w:eastAsia="uk-UA" w:bidi="uk-UA"/>
        </w:rPr>
        <w:t>ляд керівництва міської</w:t>
      </w:r>
      <w:r w:rsidR="000B67C1">
        <w:rPr>
          <w:rFonts w:ascii="Times New Roman" w:eastAsia="Calibri" w:hAnsi="Times New Roman" w:cs="Times New Roman"/>
          <w:sz w:val="24"/>
          <w:szCs w:val="24"/>
          <w:lang w:val="uk-UA" w:eastAsia="uk-UA" w:bidi="uk-UA"/>
        </w:rPr>
        <w:tab/>
        <w:t>ради</w:t>
      </w:r>
      <w:r w:rsidR="000B67C1">
        <w:rPr>
          <w:rFonts w:ascii="Times New Roman" w:eastAsia="Calibri" w:hAnsi="Times New Roman" w:cs="Times New Roman"/>
          <w:sz w:val="24"/>
          <w:szCs w:val="24"/>
          <w:lang w:val="uk-UA" w:eastAsia="uk-UA" w:bidi="uk-UA"/>
        </w:rPr>
        <w:tab/>
        <w:t xml:space="preserve">та </w:t>
      </w:r>
      <w:r w:rsidRPr="00536D10">
        <w:rPr>
          <w:rFonts w:ascii="Times New Roman" w:eastAsia="Calibri" w:hAnsi="Times New Roman" w:cs="Times New Roman"/>
          <w:sz w:val="24"/>
          <w:szCs w:val="24"/>
          <w:lang w:val="uk-UA" w:eastAsia="uk-UA" w:bidi="uk-UA"/>
        </w:rPr>
        <w:t>її виконавчого</w:t>
      </w:r>
      <w:r w:rsidRPr="00536D10">
        <w:rPr>
          <w:rFonts w:ascii="Times New Roman" w:eastAsia="Calibri" w:hAnsi="Times New Roman" w:cs="Times New Roman"/>
          <w:sz w:val="24"/>
          <w:szCs w:val="24"/>
          <w:lang w:val="uk-UA" w:eastAsia="uk-UA" w:bidi="uk-UA"/>
        </w:rPr>
        <w:tab/>
        <w:t>комітету для вирішення питання щодо підготовки проектів нормативно-правових актів та інших документів.</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3.1.8. Розглядає проекти нормативно-правових актів та інших документів, які надійш</w:t>
      </w:r>
      <w:r w:rsidRPr="00536D10">
        <w:rPr>
          <w:rFonts w:ascii="Times New Roman" w:eastAsia="Calibri" w:hAnsi="Times New Roman" w:cs="Times New Roman"/>
          <w:sz w:val="24"/>
          <w:szCs w:val="24"/>
          <w:lang w:val="uk-UA" w:eastAsia="uk-UA" w:bidi="uk-UA"/>
        </w:rPr>
        <w:softHyphen/>
        <w:t>ли для погодження, з питань, що належ</w:t>
      </w:r>
      <w:r w:rsidR="00A708D0">
        <w:rPr>
          <w:rFonts w:ascii="Times New Roman" w:eastAsia="Calibri" w:hAnsi="Times New Roman" w:cs="Times New Roman"/>
          <w:sz w:val="24"/>
          <w:szCs w:val="24"/>
          <w:lang w:val="uk-UA" w:eastAsia="uk-UA" w:bidi="uk-UA"/>
        </w:rPr>
        <w:t xml:space="preserve">ать до повноважень міської ради та </w:t>
      </w:r>
      <w:r w:rsidRPr="00536D10">
        <w:rPr>
          <w:rFonts w:ascii="Times New Roman" w:eastAsia="Calibri" w:hAnsi="Times New Roman" w:cs="Times New Roman"/>
          <w:sz w:val="24"/>
          <w:szCs w:val="24"/>
          <w:lang w:val="uk-UA" w:eastAsia="uk-UA" w:bidi="uk-UA"/>
        </w:rPr>
        <w:t>її виконавчого комітету,</w:t>
      </w:r>
      <w:r w:rsidRPr="00536D10">
        <w:rPr>
          <w:rFonts w:ascii="Times New Roman" w:eastAsia="Calibri" w:hAnsi="Times New Roman" w:cs="Times New Roman"/>
          <w:sz w:val="24"/>
          <w:szCs w:val="24"/>
          <w:lang w:val="uk-UA" w:eastAsia="uk-UA" w:bidi="uk-UA"/>
        </w:rPr>
        <w:tab/>
        <w:t>міського  голови,</w:t>
      </w:r>
      <w:r w:rsidRPr="00536D10">
        <w:rPr>
          <w:rFonts w:ascii="Times New Roman" w:eastAsia="Calibri" w:hAnsi="Times New Roman" w:cs="Times New Roman"/>
          <w:sz w:val="24"/>
          <w:szCs w:val="24"/>
          <w:lang w:val="uk-UA" w:eastAsia="uk-UA" w:bidi="uk-UA"/>
        </w:rPr>
        <w:tab/>
        <w:t>та</w:t>
      </w:r>
      <w:r w:rsidRPr="00536D10">
        <w:rPr>
          <w:rFonts w:ascii="Times New Roman" w:eastAsia="Calibri" w:hAnsi="Times New Roman" w:cs="Times New Roman"/>
          <w:sz w:val="24"/>
          <w:szCs w:val="24"/>
          <w:lang w:val="uk-UA" w:eastAsia="uk-UA" w:bidi="uk-UA"/>
        </w:rPr>
        <w:tab/>
        <w:t>готує</w:t>
      </w:r>
      <w:r w:rsidRPr="00536D10">
        <w:rPr>
          <w:rFonts w:ascii="Times New Roman" w:eastAsia="Calibri" w:hAnsi="Times New Roman" w:cs="Times New Roman"/>
          <w:sz w:val="24"/>
          <w:szCs w:val="24"/>
          <w:lang w:val="uk-UA" w:eastAsia="uk-UA" w:bidi="uk-UA"/>
        </w:rPr>
        <w:tab/>
        <w:t>пропозиц</w:t>
      </w:r>
      <w:r w:rsidR="00A708D0">
        <w:rPr>
          <w:rFonts w:ascii="Times New Roman" w:eastAsia="Calibri" w:hAnsi="Times New Roman" w:cs="Times New Roman"/>
          <w:sz w:val="24"/>
          <w:szCs w:val="24"/>
          <w:lang w:val="uk-UA" w:eastAsia="uk-UA" w:bidi="uk-UA"/>
        </w:rPr>
        <w:t xml:space="preserve">ії </w:t>
      </w:r>
      <w:r w:rsidRPr="00536D10">
        <w:rPr>
          <w:rFonts w:ascii="Times New Roman" w:eastAsia="Calibri" w:hAnsi="Times New Roman" w:cs="Times New Roman"/>
          <w:sz w:val="24"/>
          <w:szCs w:val="24"/>
          <w:lang w:val="uk-UA" w:eastAsia="uk-UA" w:bidi="uk-UA"/>
        </w:rPr>
        <w:t xml:space="preserve">та </w:t>
      </w:r>
      <w:r w:rsidR="00A708D0">
        <w:rPr>
          <w:rFonts w:ascii="Times New Roman" w:eastAsia="Calibri" w:hAnsi="Times New Roman" w:cs="Times New Roman"/>
          <w:sz w:val="24"/>
          <w:szCs w:val="24"/>
          <w:lang w:val="uk-UA" w:eastAsia="uk-UA" w:bidi="uk-UA"/>
        </w:rPr>
        <w:t>з</w:t>
      </w:r>
      <w:r w:rsidRPr="00536D10">
        <w:rPr>
          <w:rFonts w:ascii="Times New Roman" w:eastAsia="Calibri" w:hAnsi="Times New Roman" w:cs="Times New Roman"/>
          <w:sz w:val="24"/>
          <w:szCs w:val="24"/>
          <w:lang w:val="uk-UA" w:eastAsia="uk-UA" w:bidi="uk-UA"/>
        </w:rPr>
        <w:t>ауваження до них.</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3.1.9. За дорученнями міського  голови, заступника</w:t>
      </w:r>
      <w:r w:rsidRPr="00536D10">
        <w:rPr>
          <w:rFonts w:ascii="Times New Roman" w:eastAsia="Calibri" w:hAnsi="Times New Roman" w:cs="Times New Roman"/>
          <w:sz w:val="24"/>
          <w:szCs w:val="24"/>
          <w:lang w:val="uk-UA" w:eastAsia="uk-UA" w:bidi="uk-UA"/>
        </w:rPr>
        <w:tab/>
        <w:t xml:space="preserve">голови </w:t>
      </w:r>
      <w:r w:rsidRPr="00536D10">
        <w:rPr>
          <w:rFonts w:ascii="Times New Roman" w:eastAsia="Calibri" w:hAnsi="Times New Roman" w:cs="Times New Roman"/>
          <w:sz w:val="24"/>
          <w:szCs w:val="24"/>
          <w:lang w:val="uk-UA" w:eastAsia="uk-UA" w:bidi="uk-UA"/>
        </w:rPr>
        <w:tab/>
        <w:t>згідно</w:t>
      </w:r>
      <w:r w:rsidRPr="00536D10">
        <w:rPr>
          <w:rFonts w:ascii="Times New Roman" w:eastAsia="Calibri" w:hAnsi="Times New Roman" w:cs="Times New Roman"/>
          <w:sz w:val="24"/>
          <w:szCs w:val="24"/>
          <w:lang w:val="uk-UA" w:eastAsia="uk-UA" w:bidi="uk-UA"/>
        </w:rPr>
        <w:tab/>
        <w:t>з розподілом</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обов'язків готує звернення до Комітетів Верховної Ради України, Міністерств України, цен</w:t>
      </w:r>
      <w:r w:rsidRPr="00536D10">
        <w:rPr>
          <w:rFonts w:ascii="Times New Roman" w:eastAsia="Calibri" w:hAnsi="Times New Roman" w:cs="Times New Roman"/>
          <w:sz w:val="24"/>
          <w:szCs w:val="24"/>
          <w:lang w:val="uk-UA" w:eastAsia="uk-UA" w:bidi="uk-UA"/>
        </w:rPr>
        <w:softHyphen/>
        <w:t>тральних та місцевих органів виконавчої влади щодо офіційного роз'яснення окремих по</w:t>
      </w:r>
      <w:r w:rsidRPr="00536D10">
        <w:rPr>
          <w:rFonts w:ascii="Times New Roman" w:eastAsia="Calibri" w:hAnsi="Times New Roman" w:cs="Times New Roman"/>
          <w:sz w:val="24"/>
          <w:szCs w:val="24"/>
          <w:lang w:val="uk-UA" w:eastAsia="uk-UA" w:bidi="uk-UA"/>
        </w:rPr>
        <w:softHyphen/>
        <w:t>ложень нормативно-правових актів.</w:t>
      </w:r>
    </w:p>
    <w:p w:rsidR="00536D10" w:rsidRPr="00536D10" w:rsidRDefault="00536D10" w:rsidP="00536D10">
      <w:pPr>
        <w:spacing w:after="0" w:line="240" w:lineRule="auto"/>
        <w:jc w:val="both"/>
        <w:rPr>
          <w:rFonts w:ascii="Times New Roman" w:eastAsia="Courier New" w:hAnsi="Times New Roman" w:cs="Times New Roman"/>
          <w:sz w:val="24"/>
          <w:szCs w:val="24"/>
          <w:lang w:val="uk-UA" w:eastAsia="uk-UA" w:bidi="uk-UA"/>
        </w:rPr>
      </w:pPr>
      <w:r w:rsidRPr="00536D10">
        <w:rPr>
          <w:rFonts w:ascii="Times New Roman" w:eastAsia="Courier New" w:hAnsi="Times New Roman" w:cs="Times New Roman"/>
          <w:sz w:val="24"/>
          <w:szCs w:val="24"/>
          <w:lang w:val="uk-UA" w:eastAsia="uk-UA" w:bidi="uk-UA"/>
        </w:rPr>
        <w:t xml:space="preserve">3.1.10.  Надає правову допомогу виконавчим органам міської </w:t>
      </w:r>
      <w:r w:rsidR="00A708D0">
        <w:rPr>
          <w:rFonts w:ascii="Times New Roman" w:eastAsia="Courier New" w:hAnsi="Times New Roman" w:cs="Times New Roman"/>
          <w:sz w:val="24"/>
          <w:szCs w:val="24"/>
          <w:lang w:val="uk-UA" w:eastAsia="uk-UA" w:bidi="uk-UA"/>
        </w:rPr>
        <w:t>ради</w:t>
      </w:r>
      <w:r w:rsidRPr="00536D10">
        <w:rPr>
          <w:rFonts w:ascii="Times New Roman" w:eastAsia="Courier New" w:hAnsi="Times New Roman" w:cs="Times New Roman"/>
          <w:sz w:val="24"/>
          <w:szCs w:val="24"/>
          <w:lang w:val="uk-UA" w:eastAsia="uk-UA" w:bidi="uk-UA"/>
        </w:rPr>
        <w:t xml:space="preserve">, що </w:t>
      </w:r>
      <w:r w:rsidR="00A708D0" w:rsidRPr="00536D10">
        <w:rPr>
          <w:rFonts w:ascii="Times New Roman" w:eastAsia="Courier New" w:hAnsi="Times New Roman" w:cs="Times New Roman"/>
          <w:sz w:val="24"/>
          <w:szCs w:val="24"/>
          <w:lang w:val="uk-UA" w:eastAsia="uk-UA" w:bidi="uk-UA"/>
        </w:rPr>
        <w:t>не мають</w:t>
      </w:r>
      <w:r w:rsidRPr="00536D10">
        <w:rPr>
          <w:rFonts w:ascii="Times New Roman" w:eastAsia="Courier New" w:hAnsi="Times New Roman" w:cs="Times New Roman"/>
          <w:sz w:val="24"/>
          <w:szCs w:val="24"/>
          <w:lang w:val="uk-UA" w:eastAsia="uk-UA" w:bidi="uk-UA"/>
        </w:rPr>
        <w:t xml:space="preserve"> у с</w:t>
      </w:r>
      <w:r w:rsidR="00A708D0">
        <w:rPr>
          <w:rFonts w:ascii="Times New Roman" w:eastAsia="Courier New" w:hAnsi="Times New Roman" w:cs="Times New Roman"/>
          <w:sz w:val="24"/>
          <w:szCs w:val="24"/>
          <w:lang w:val="uk-UA" w:eastAsia="uk-UA" w:bidi="uk-UA"/>
        </w:rPr>
        <w:t>воєму складі служб правового су</w:t>
      </w:r>
      <w:r w:rsidRPr="00536D10">
        <w:rPr>
          <w:rFonts w:ascii="Times New Roman" w:eastAsia="Courier New" w:hAnsi="Times New Roman" w:cs="Times New Roman"/>
          <w:sz w:val="24"/>
          <w:szCs w:val="24"/>
          <w:lang w:val="uk-UA" w:eastAsia="uk-UA" w:bidi="uk-UA"/>
        </w:rPr>
        <w:t>проводу або осіб, які здійснюють відповідні повноваження, депутатам Сватівської міської ради.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3.1.11. Надає необхідну методичну допомогу службам правового супроводу або осо</w:t>
      </w:r>
      <w:r w:rsidRPr="00536D10">
        <w:rPr>
          <w:rFonts w:ascii="Times New Roman" w:eastAsia="Calibri" w:hAnsi="Times New Roman" w:cs="Times New Roman"/>
          <w:sz w:val="24"/>
          <w:szCs w:val="24"/>
          <w:lang w:val="uk-UA" w:eastAsia="uk-UA" w:bidi="uk-UA"/>
        </w:rPr>
        <w:softHyphen/>
        <w:t>бам, які здійснюють відповідні повноваження, виконавчих органів міської  ради.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3.1.12. Здійснює правове забезпечення діяльності комісій, робочих груп, інших консультативно-дорадчих органів, створених міською </w:t>
      </w:r>
      <w:r w:rsidRPr="00536D10">
        <w:rPr>
          <w:rFonts w:ascii="Times New Roman" w:eastAsia="Calibri" w:hAnsi="Times New Roman" w:cs="Times New Roman"/>
          <w:sz w:val="24"/>
          <w:szCs w:val="24"/>
          <w:lang w:val="uk-UA" w:eastAsia="uk-UA" w:bidi="uk-UA"/>
        </w:rPr>
        <w:tab/>
        <w:t>радою,</w:t>
      </w:r>
      <w:r w:rsidRPr="00536D10">
        <w:rPr>
          <w:rFonts w:ascii="Times New Roman" w:eastAsia="Calibri" w:hAnsi="Times New Roman" w:cs="Times New Roman"/>
          <w:sz w:val="24"/>
          <w:szCs w:val="24"/>
          <w:lang w:val="uk-UA" w:eastAsia="uk-UA" w:bidi="uk-UA"/>
        </w:rPr>
        <w:tab/>
        <w:t xml:space="preserve"> її виконавчим комітетом, міським головою, до складу яких входять спеціалісти юридичного відділу.</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3.1.13. Контролює та аналізує хід виконання місцевих програм, відповідальність за ви</w:t>
      </w:r>
      <w:r w:rsidRPr="00536D10">
        <w:rPr>
          <w:rFonts w:ascii="Times New Roman" w:eastAsia="Calibri" w:hAnsi="Times New Roman" w:cs="Times New Roman"/>
          <w:sz w:val="24"/>
          <w:szCs w:val="24"/>
          <w:lang w:val="uk-UA" w:eastAsia="uk-UA" w:bidi="uk-UA"/>
        </w:rPr>
        <w:softHyphen/>
        <w:t>конання яких покладено на юридичний відділ.</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3.1.4. Аналізує за дорученням міського голови матеріали, що надійшли від правоохорон</w:t>
      </w:r>
      <w:r w:rsidRPr="00536D10">
        <w:rPr>
          <w:rFonts w:ascii="Times New Roman" w:eastAsia="Calibri" w:hAnsi="Times New Roman" w:cs="Times New Roman"/>
          <w:sz w:val="24"/>
          <w:szCs w:val="24"/>
          <w:lang w:val="uk-UA" w:eastAsia="uk-UA" w:bidi="uk-UA"/>
        </w:rPr>
        <w:softHyphen/>
        <w:t>них і контролюючих органів, а також отримані за результатами перевірок, ревізій, інвен</w:t>
      </w:r>
      <w:r w:rsidRPr="00536D10">
        <w:rPr>
          <w:rFonts w:ascii="Times New Roman" w:eastAsia="Calibri" w:hAnsi="Times New Roman" w:cs="Times New Roman"/>
          <w:sz w:val="24"/>
          <w:szCs w:val="24"/>
          <w:lang w:val="uk-UA" w:eastAsia="uk-UA" w:bidi="uk-UA"/>
        </w:rPr>
        <w:softHyphen/>
        <w:t>таризацій, дані статистичної звітності, що характеризують стан дотримання законності в раді та її виконавчому комітеті, інших виконавчих органах, готує правові висновки, пропо</w:t>
      </w:r>
      <w:r w:rsidRPr="00536D10">
        <w:rPr>
          <w:rFonts w:ascii="Times New Roman" w:eastAsia="Calibri" w:hAnsi="Times New Roman" w:cs="Times New Roman"/>
          <w:sz w:val="24"/>
          <w:szCs w:val="24"/>
          <w:lang w:val="uk-UA" w:eastAsia="uk-UA" w:bidi="uk-UA"/>
        </w:rPr>
        <w:softHyphen/>
        <w:t>зиції, рекомендації за фактами виявлених правопорушень та, за необхідності, бере участь в організації роботи з відшкодування збитків.</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3.1.15. Здійснює аналіз позовної</w:t>
      </w:r>
      <w:r w:rsidR="00A1374B">
        <w:rPr>
          <w:rFonts w:ascii="Times New Roman" w:eastAsia="Calibri" w:hAnsi="Times New Roman" w:cs="Times New Roman"/>
          <w:sz w:val="24"/>
          <w:szCs w:val="24"/>
          <w:lang w:val="uk-UA" w:eastAsia="uk-UA" w:bidi="uk-UA"/>
        </w:rPr>
        <w:t xml:space="preserve"> роботи в апараті міської ради, </w:t>
      </w:r>
      <w:r w:rsidRPr="00536D10">
        <w:rPr>
          <w:rFonts w:ascii="Times New Roman" w:eastAsia="Calibri" w:hAnsi="Times New Roman" w:cs="Times New Roman"/>
          <w:sz w:val="24"/>
          <w:szCs w:val="24"/>
          <w:lang w:val="uk-UA" w:eastAsia="uk-UA" w:bidi="uk-UA"/>
        </w:rPr>
        <w:t>виконавчому комітеті, інших виконавчих органах та за його результатами складає аналітичні записки для враху</w:t>
      </w:r>
      <w:r w:rsidRPr="00536D10">
        <w:rPr>
          <w:rFonts w:ascii="Times New Roman" w:eastAsia="Calibri" w:hAnsi="Times New Roman" w:cs="Times New Roman"/>
          <w:sz w:val="24"/>
          <w:szCs w:val="24"/>
          <w:lang w:val="uk-UA" w:eastAsia="uk-UA" w:bidi="uk-UA"/>
        </w:rPr>
        <w:softHyphen/>
        <w:t>вання в роботі керівниками та спеціалістами виконавчих органів.</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3.1.16. Погоджує в установленому порядку (візує) проекти договорів, стороною в якому є рада, виконавчий комітет, інший виконавчий орган, за наявності погодження (візи) керівни</w:t>
      </w:r>
      <w:r w:rsidRPr="00536D10">
        <w:rPr>
          <w:rFonts w:ascii="Times New Roman" w:eastAsia="Calibri" w:hAnsi="Times New Roman" w:cs="Times New Roman"/>
          <w:sz w:val="24"/>
          <w:szCs w:val="24"/>
          <w:lang w:val="uk-UA" w:eastAsia="uk-UA" w:bidi="uk-UA"/>
        </w:rPr>
        <w:softHyphen/>
        <w:t>ків заінтересованих виконавчих органів (розробників проектів договорів)</w:t>
      </w:r>
      <w:r w:rsidRPr="00536D10">
        <w:rPr>
          <w:rFonts w:ascii="Times New Roman" w:eastAsia="Calibri" w:hAnsi="Times New Roman" w:cs="Times New Roman"/>
          <w:sz w:val="24"/>
          <w:szCs w:val="24"/>
          <w:lang w:val="uk-UA" w:eastAsia="uk-UA" w:bidi="uk-UA"/>
        </w:rPr>
        <w:tab/>
        <w:t>ради.</w:t>
      </w:r>
    </w:p>
    <w:p w:rsidR="00536D10" w:rsidRPr="00536D10" w:rsidRDefault="00536D10" w:rsidP="00536D10">
      <w:pPr>
        <w:spacing w:after="0" w:line="240" w:lineRule="auto"/>
        <w:ind w:firstLine="708"/>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Перевіряє відповідність договірних документів вимогам законодавства та судовій практиці.</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3.1.17. Бере участь у підготовці та здійсненні заходів, спрямованих на виконання дого</w:t>
      </w:r>
      <w:r w:rsidRPr="00536D10">
        <w:rPr>
          <w:rFonts w:ascii="Times New Roman" w:eastAsia="Calibri" w:hAnsi="Times New Roman" w:cs="Times New Roman"/>
          <w:sz w:val="24"/>
          <w:szCs w:val="24"/>
          <w:lang w:val="uk-UA" w:eastAsia="uk-UA" w:bidi="uk-UA"/>
        </w:rPr>
        <w:softHyphen/>
        <w:t>вірних зобов'язань, забезпеченні захисту майнових прав і законних інтересів міської ради,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її виконавчого комітету, інших виконавчих органів.</w:t>
      </w:r>
    </w:p>
    <w:p w:rsid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3.1.18. Організовує в установленому порядку претензійну та позовну роботу в раді, здійснює контроль за її проведенням виконавчими органами ради.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3.1.19. Забезпечує </w:t>
      </w:r>
      <w:proofErr w:type="spellStart"/>
      <w:r w:rsidRPr="00536D10">
        <w:rPr>
          <w:rFonts w:ascii="Times New Roman" w:eastAsia="Calibri" w:hAnsi="Times New Roman" w:cs="Times New Roman"/>
          <w:sz w:val="24"/>
          <w:szCs w:val="24"/>
          <w:lang w:val="uk-UA" w:eastAsia="uk-UA" w:bidi="uk-UA"/>
        </w:rPr>
        <w:t>самопредставництво</w:t>
      </w:r>
      <w:proofErr w:type="spellEnd"/>
      <w:r w:rsidRPr="00536D10">
        <w:rPr>
          <w:rFonts w:ascii="Times New Roman" w:eastAsia="Calibri" w:hAnsi="Times New Roman" w:cs="Times New Roman"/>
          <w:sz w:val="24"/>
          <w:szCs w:val="24"/>
          <w:lang w:val="uk-UA" w:eastAsia="uk-UA" w:bidi="uk-UA"/>
        </w:rPr>
        <w:tab/>
        <w:t>Сватівської міської ради,</w:t>
      </w:r>
      <w:r w:rsidRPr="00536D10">
        <w:rPr>
          <w:rFonts w:ascii="Times New Roman" w:eastAsia="Calibri" w:hAnsi="Times New Roman" w:cs="Times New Roman"/>
          <w:sz w:val="24"/>
          <w:szCs w:val="24"/>
          <w:lang w:val="uk-UA" w:eastAsia="uk-UA" w:bidi="uk-UA"/>
        </w:rPr>
        <w:tab/>
        <w:t>її</w:t>
      </w:r>
      <w:r w:rsidRPr="00536D10">
        <w:rPr>
          <w:rFonts w:ascii="Times New Roman" w:eastAsia="Calibri" w:hAnsi="Times New Roman" w:cs="Times New Roman"/>
          <w:sz w:val="24"/>
          <w:szCs w:val="24"/>
          <w:lang w:val="uk-UA" w:eastAsia="uk-UA" w:bidi="uk-UA"/>
        </w:rPr>
        <w:tab/>
        <w:t>виконавчих органів</w:t>
      </w:r>
      <w:r w:rsidRPr="00536D10">
        <w:rPr>
          <w:rFonts w:ascii="Times New Roman" w:eastAsia="Calibri" w:hAnsi="Times New Roman" w:cs="Times New Roman"/>
          <w:sz w:val="24"/>
          <w:szCs w:val="24"/>
          <w:lang w:val="uk-UA" w:eastAsia="uk-UA" w:bidi="uk-UA"/>
        </w:rPr>
        <w:tab/>
        <w:t>зі статусом юридичної особи, а також суб'єктів владних повноважень без статусу юридичної особи, у справах, в яких спеціалісти юридичного відділу без окремого доручення беруть участь з усіма правами, що надані законодавством про адміністративне, господарське, ци</w:t>
      </w:r>
      <w:r w:rsidRPr="00536D10">
        <w:rPr>
          <w:rFonts w:ascii="Times New Roman" w:eastAsia="Calibri" w:hAnsi="Times New Roman" w:cs="Times New Roman"/>
          <w:sz w:val="24"/>
          <w:szCs w:val="24"/>
          <w:lang w:val="uk-UA" w:eastAsia="uk-UA" w:bidi="uk-UA"/>
        </w:rPr>
        <w:softHyphen/>
        <w:t>вільне судочинство, кримінальним процесуальним законодавством України, Законом Укра</w:t>
      </w:r>
      <w:r w:rsidRPr="00536D10">
        <w:rPr>
          <w:rFonts w:ascii="Times New Roman" w:eastAsia="Calibri" w:hAnsi="Times New Roman" w:cs="Times New Roman"/>
          <w:sz w:val="24"/>
          <w:szCs w:val="24"/>
          <w:lang w:val="uk-UA" w:eastAsia="uk-UA" w:bidi="uk-UA"/>
        </w:rPr>
        <w:softHyphen/>
        <w:t>їни «Про виконавче провадження» позивачу, відповідачу, третій особі, учаснику судового провадження, учаснику виконавчого провадження.</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lastRenderedPageBreak/>
        <w:t>3.1.20. Вносить пропозиції про залучення до представництва від імені Сватівської міської  ради, міського го</w:t>
      </w:r>
      <w:r w:rsidRPr="00536D10">
        <w:rPr>
          <w:rFonts w:ascii="Times New Roman" w:eastAsia="Calibri" w:hAnsi="Times New Roman" w:cs="Times New Roman"/>
          <w:sz w:val="24"/>
          <w:szCs w:val="24"/>
          <w:lang w:val="uk-UA" w:eastAsia="uk-UA" w:bidi="uk-UA"/>
        </w:rPr>
        <w:softHyphen/>
        <w:t>лови та виконавчого комітету міської ради в судах виконавчих органів міської ради у справах з питань, віднесених до їхньої компетенції.</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3.1.21. Забезпечує належну реалізацію процесуальних прав та обов'язків міської  ради, міського голови, виконавчих органів</w:t>
      </w:r>
      <w:r w:rsidRPr="00536D10">
        <w:rPr>
          <w:rFonts w:ascii="Times New Roman" w:eastAsia="Calibri" w:hAnsi="Times New Roman" w:cs="Times New Roman"/>
          <w:sz w:val="24"/>
          <w:szCs w:val="24"/>
          <w:lang w:val="uk-UA" w:eastAsia="uk-UA" w:bidi="uk-UA"/>
        </w:rPr>
        <w:tab/>
        <w:t>ради</w:t>
      </w:r>
      <w:r w:rsidRPr="00536D10">
        <w:rPr>
          <w:rFonts w:ascii="Times New Roman" w:eastAsia="Calibri" w:hAnsi="Times New Roman" w:cs="Times New Roman"/>
          <w:sz w:val="24"/>
          <w:szCs w:val="24"/>
          <w:lang w:val="uk-UA" w:eastAsia="uk-UA" w:bidi="uk-UA"/>
        </w:rPr>
        <w:tab/>
        <w:t>в</w:t>
      </w:r>
      <w:r w:rsidRPr="00536D10">
        <w:rPr>
          <w:rFonts w:ascii="Times New Roman" w:eastAsia="Calibri" w:hAnsi="Times New Roman" w:cs="Times New Roman"/>
          <w:sz w:val="24"/>
          <w:szCs w:val="24"/>
          <w:lang w:val="uk-UA" w:eastAsia="uk-UA" w:bidi="uk-UA"/>
        </w:rPr>
        <w:tab/>
        <w:t>судах</w:t>
      </w:r>
      <w:r w:rsidRPr="00536D10">
        <w:rPr>
          <w:rFonts w:ascii="Times New Roman" w:eastAsia="Calibri" w:hAnsi="Times New Roman" w:cs="Times New Roman"/>
          <w:sz w:val="24"/>
          <w:szCs w:val="24"/>
          <w:lang w:val="uk-UA" w:eastAsia="uk-UA" w:bidi="uk-UA"/>
        </w:rPr>
        <w:tab/>
        <w:t>в</w:t>
      </w:r>
      <w:r w:rsidRPr="00536D10">
        <w:rPr>
          <w:rFonts w:ascii="Times New Roman" w:eastAsia="Calibri" w:hAnsi="Times New Roman" w:cs="Times New Roman"/>
          <w:sz w:val="24"/>
          <w:szCs w:val="24"/>
          <w:lang w:val="uk-UA" w:eastAsia="uk-UA" w:bidi="uk-UA"/>
        </w:rPr>
        <w:tab/>
        <w:t>інтересах територіальної</w:t>
      </w:r>
      <w:r w:rsidRPr="00536D10">
        <w:rPr>
          <w:rFonts w:ascii="Times New Roman" w:eastAsia="Calibri" w:hAnsi="Times New Roman" w:cs="Times New Roman"/>
          <w:sz w:val="24"/>
          <w:szCs w:val="24"/>
          <w:lang w:val="uk-UA" w:eastAsia="uk-UA" w:bidi="uk-UA"/>
        </w:rPr>
        <w:tab/>
        <w:t>громади.</w:t>
      </w:r>
      <w:r w:rsidRPr="00536D10">
        <w:rPr>
          <w:rFonts w:ascii="Times New Roman" w:eastAsia="Calibri" w:hAnsi="Times New Roman" w:cs="Times New Roman"/>
          <w:sz w:val="24"/>
          <w:szCs w:val="24"/>
          <w:lang w:val="uk-UA" w:eastAsia="uk-UA" w:bidi="uk-UA"/>
        </w:rPr>
        <w:tab/>
        <w:t>За наявності належного юридичного обґрунтування здійснює обов'язкове та своєчасне апе</w:t>
      </w:r>
      <w:r w:rsidRPr="00536D10">
        <w:rPr>
          <w:rFonts w:ascii="Times New Roman" w:eastAsia="Calibri" w:hAnsi="Times New Roman" w:cs="Times New Roman"/>
          <w:sz w:val="24"/>
          <w:szCs w:val="24"/>
          <w:lang w:val="uk-UA" w:eastAsia="uk-UA" w:bidi="uk-UA"/>
        </w:rPr>
        <w:softHyphen/>
        <w:t>ляційне та касаційне оскарження судових рішень, які винесені не на користь територіаль</w:t>
      </w:r>
      <w:r w:rsidRPr="00536D10">
        <w:rPr>
          <w:rFonts w:ascii="Times New Roman" w:eastAsia="Calibri" w:hAnsi="Times New Roman" w:cs="Times New Roman"/>
          <w:sz w:val="24"/>
          <w:szCs w:val="24"/>
          <w:lang w:val="uk-UA" w:eastAsia="uk-UA" w:bidi="uk-UA"/>
        </w:rPr>
        <w:softHyphen/>
        <w:t>ної громади.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3.1.22. Сприяє належному виконанню постанов, ухвал та рішень судів.</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3.1.23. Веде облік судових справ, в яких бере участь.</w:t>
      </w:r>
    </w:p>
    <w:p w:rsidR="00536D10" w:rsidRPr="00536D10" w:rsidRDefault="00A1374B" w:rsidP="00536D10">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3.1.24. З</w:t>
      </w:r>
      <w:r w:rsidR="00536D10" w:rsidRPr="00536D10">
        <w:rPr>
          <w:rFonts w:ascii="Times New Roman" w:eastAsia="Calibri" w:hAnsi="Times New Roman" w:cs="Times New Roman"/>
          <w:sz w:val="24"/>
          <w:szCs w:val="24"/>
          <w:lang w:val="uk-UA" w:eastAsia="uk-UA" w:bidi="uk-UA"/>
        </w:rPr>
        <w:t>абезпечує представлення інтересів міської ради, її виконавчого комітету, інших виконавчих органів (за дорученням міського голови) в інших органах, підприємствах, установах, організаціях незалежно від форм власності.</w:t>
      </w:r>
    </w:p>
    <w:p w:rsid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3.1.25. Розглядає за дорученням міського голови звернення громадян з питань, якіносять правовий характер; забезпечує правове супроводження особистого прийому гро</w:t>
      </w:r>
      <w:r w:rsidRPr="00536D10">
        <w:rPr>
          <w:rFonts w:ascii="Times New Roman" w:eastAsia="Calibri" w:hAnsi="Times New Roman" w:cs="Times New Roman"/>
          <w:sz w:val="24"/>
          <w:szCs w:val="24"/>
          <w:lang w:val="uk-UA" w:eastAsia="uk-UA" w:bidi="uk-UA"/>
        </w:rPr>
        <w:softHyphen/>
        <w:t>мадян  міським головою та інших заходів, пов'язаних із комунікацією з громадянами, об'єд</w:t>
      </w:r>
      <w:r w:rsidRPr="00536D10">
        <w:rPr>
          <w:rFonts w:ascii="Times New Roman" w:eastAsia="Calibri" w:hAnsi="Times New Roman" w:cs="Times New Roman"/>
          <w:sz w:val="24"/>
          <w:szCs w:val="24"/>
          <w:lang w:val="uk-UA" w:eastAsia="uk-UA" w:bidi="uk-UA"/>
        </w:rPr>
        <w:softHyphen/>
        <w:t>наннями громадян, які проводяться за участі міського голови.</w:t>
      </w:r>
    </w:p>
    <w:p w:rsidR="00A1374B" w:rsidRPr="00A1374B" w:rsidRDefault="00A1374B" w:rsidP="00A1374B">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3.1.26.</w:t>
      </w:r>
      <w:r w:rsidRPr="00A1374B">
        <w:rPr>
          <w:rFonts w:ascii="Times New Roman" w:eastAsia="Calibri" w:hAnsi="Times New Roman" w:cs="Times New Roman"/>
          <w:sz w:val="24"/>
          <w:szCs w:val="24"/>
          <w:lang w:val="uk-UA" w:eastAsia="uk-UA" w:bidi="uk-UA"/>
        </w:rPr>
        <w:tab/>
        <w:t>Розробляє нормативно-правові акти  міської ради  та виконавчого комітету.</w:t>
      </w:r>
    </w:p>
    <w:p w:rsidR="00A1374B" w:rsidRDefault="00A1374B" w:rsidP="00A1374B">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 xml:space="preserve">3.1.27. </w:t>
      </w:r>
      <w:r w:rsidRPr="00A1374B">
        <w:rPr>
          <w:rFonts w:ascii="Times New Roman" w:eastAsia="Calibri" w:hAnsi="Times New Roman" w:cs="Times New Roman"/>
          <w:sz w:val="24"/>
          <w:szCs w:val="24"/>
          <w:lang w:val="uk-UA" w:eastAsia="uk-UA" w:bidi="uk-UA"/>
        </w:rPr>
        <w:t>Розробляє аналіз регуляторних актів, що виносяться на розгляд ради чи виконавчого комітету,проводить базове та періодичне відстеження прийнятих регуляторних актів.</w:t>
      </w:r>
    </w:p>
    <w:p w:rsidR="00A1374B" w:rsidRPr="00A1374B" w:rsidRDefault="00A1374B" w:rsidP="00A1374B">
      <w:pPr>
        <w:pStyle w:val="a3"/>
        <w:numPr>
          <w:ilvl w:val="2"/>
          <w:numId w:val="17"/>
        </w:numPr>
        <w:tabs>
          <w:tab w:val="left" w:pos="426"/>
        </w:tabs>
        <w:spacing w:after="0" w:line="240" w:lineRule="auto"/>
        <w:jc w:val="both"/>
        <w:rPr>
          <w:rFonts w:ascii="Times New Roman" w:eastAsia="Calibri" w:hAnsi="Times New Roman" w:cs="Times New Roman"/>
          <w:lang w:val="uk-UA" w:eastAsia="en-US"/>
        </w:rPr>
      </w:pPr>
      <w:r w:rsidRPr="00A1374B">
        <w:rPr>
          <w:rFonts w:ascii="Times New Roman" w:eastAsia="Calibri" w:hAnsi="Times New Roman" w:cs="Times New Roman"/>
          <w:lang w:val="uk-UA" w:eastAsia="en-US"/>
        </w:rPr>
        <w:t xml:space="preserve">Дає довідки та консультації працівникам ради  про чинне законодавство. </w:t>
      </w:r>
    </w:p>
    <w:p w:rsidR="00A1374B" w:rsidRPr="00A1374B" w:rsidRDefault="00A1374B" w:rsidP="00A1374B">
      <w:pPr>
        <w:pStyle w:val="a3"/>
        <w:numPr>
          <w:ilvl w:val="2"/>
          <w:numId w:val="17"/>
        </w:numPr>
        <w:tabs>
          <w:tab w:val="left" w:pos="426"/>
        </w:tabs>
        <w:spacing w:after="0" w:line="240" w:lineRule="auto"/>
        <w:jc w:val="both"/>
        <w:rPr>
          <w:rFonts w:ascii="Times New Roman" w:eastAsia="Calibri" w:hAnsi="Times New Roman" w:cs="Times New Roman"/>
          <w:lang w:val="uk-UA" w:eastAsia="en-US"/>
        </w:rPr>
      </w:pPr>
      <w:r w:rsidRPr="00A1374B">
        <w:rPr>
          <w:rFonts w:ascii="Times New Roman" w:eastAsia="Calibri" w:hAnsi="Times New Roman" w:cs="Times New Roman"/>
          <w:lang w:val="uk-UA" w:eastAsia="en-US"/>
        </w:rPr>
        <w:t>Консультує юридичні служби підвідомчих підприємств.</w:t>
      </w:r>
    </w:p>
    <w:p w:rsidR="00A1374B" w:rsidRPr="00A1374B" w:rsidRDefault="00A1374B" w:rsidP="00A1374B">
      <w:pPr>
        <w:pStyle w:val="a3"/>
        <w:numPr>
          <w:ilvl w:val="2"/>
          <w:numId w:val="17"/>
        </w:numPr>
        <w:tabs>
          <w:tab w:val="left" w:pos="426"/>
        </w:tabs>
        <w:spacing w:after="0" w:line="240" w:lineRule="auto"/>
        <w:jc w:val="both"/>
        <w:rPr>
          <w:rFonts w:ascii="Times New Roman" w:eastAsia="Calibri" w:hAnsi="Times New Roman" w:cs="Times New Roman"/>
          <w:lang w:val="uk-UA" w:eastAsia="en-US"/>
        </w:rPr>
      </w:pPr>
      <w:r>
        <w:rPr>
          <w:rFonts w:ascii="Times New Roman" w:eastAsia="Calibri" w:hAnsi="Times New Roman" w:cs="Times New Roman"/>
          <w:lang w:val="uk-UA" w:eastAsia="en-US"/>
        </w:rPr>
        <w:t>Забезпечує правову освіту</w:t>
      </w:r>
      <w:r w:rsidRPr="00A1374B">
        <w:rPr>
          <w:rFonts w:ascii="Times New Roman" w:eastAsia="Calibri" w:hAnsi="Times New Roman" w:cs="Times New Roman"/>
          <w:lang w:val="uk-UA" w:eastAsia="en-US"/>
        </w:rPr>
        <w:t xml:space="preserve"> керівників і фахівців підвідомчих структур.</w:t>
      </w:r>
    </w:p>
    <w:p w:rsidR="00A1374B" w:rsidRPr="00A1374B" w:rsidRDefault="00A1374B" w:rsidP="00A1374B">
      <w:pPr>
        <w:pStyle w:val="a3"/>
        <w:numPr>
          <w:ilvl w:val="2"/>
          <w:numId w:val="17"/>
        </w:numPr>
        <w:tabs>
          <w:tab w:val="left" w:pos="426"/>
        </w:tabs>
        <w:spacing w:after="0" w:line="240" w:lineRule="auto"/>
        <w:jc w:val="both"/>
        <w:rPr>
          <w:rFonts w:ascii="Times New Roman" w:eastAsia="Calibri" w:hAnsi="Times New Roman" w:cs="Times New Roman"/>
          <w:lang w:val="uk-UA" w:eastAsia="en-US"/>
        </w:rPr>
      </w:pPr>
      <w:r w:rsidRPr="00A1374B">
        <w:rPr>
          <w:rFonts w:ascii="Times New Roman" w:eastAsia="Calibri" w:hAnsi="Times New Roman" w:cs="Times New Roman"/>
          <w:lang w:val="uk-UA" w:eastAsia="en-US"/>
        </w:rPr>
        <w:t xml:space="preserve">Розробляє або бере участь у підготовці документів правового характеру. </w:t>
      </w:r>
    </w:p>
    <w:p w:rsidR="00A1374B" w:rsidRPr="00A1374B" w:rsidRDefault="00E41AC5" w:rsidP="00E41AC5">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proofErr w:type="spellStart"/>
      <w:r>
        <w:rPr>
          <w:rFonts w:ascii="Times New Roman" w:eastAsia="Calibri" w:hAnsi="Times New Roman" w:cs="Times New Roman"/>
          <w:lang w:val="uk-UA" w:eastAsia="en-US"/>
        </w:rPr>
        <w:t>Забезпечує</w:t>
      </w:r>
      <w:r w:rsidR="00A1374B" w:rsidRPr="00A1374B">
        <w:rPr>
          <w:rFonts w:ascii="Times New Roman" w:eastAsia="Calibri" w:hAnsi="Times New Roman" w:cs="Times New Roman"/>
          <w:lang w:val="uk-UA" w:eastAsia="en-US"/>
        </w:rPr>
        <w:t>інформаційно</w:t>
      </w:r>
      <w:proofErr w:type="spellEnd"/>
      <w:r w:rsidR="00A1374B" w:rsidRPr="00A1374B">
        <w:rPr>
          <w:rFonts w:ascii="Times New Roman" w:eastAsia="Calibri" w:hAnsi="Times New Roman" w:cs="Times New Roman"/>
          <w:lang w:val="uk-UA" w:eastAsia="en-US"/>
        </w:rPr>
        <w:t xml:space="preserve"> – довідкову роботу, здійс</w:t>
      </w:r>
      <w:r>
        <w:rPr>
          <w:rFonts w:ascii="Times New Roman" w:eastAsia="Calibri" w:hAnsi="Times New Roman" w:cs="Times New Roman"/>
          <w:lang w:val="uk-UA" w:eastAsia="en-US"/>
        </w:rPr>
        <w:t xml:space="preserve">нює підготовку для  керівництва </w:t>
      </w:r>
      <w:r w:rsidR="00A1374B" w:rsidRPr="00A1374B">
        <w:rPr>
          <w:rFonts w:ascii="Times New Roman" w:eastAsia="Calibri" w:hAnsi="Times New Roman" w:cs="Times New Roman"/>
          <w:lang w:val="uk-UA" w:eastAsia="en-US"/>
        </w:rPr>
        <w:t>міської ради довідкової інформації щодо законодавства, надання консультації з правових питань працівникам міської ради.</w:t>
      </w:r>
    </w:p>
    <w:p w:rsidR="00A1374B" w:rsidRP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Здійснює організацію обліку та зберігання  текстів законодавчих  та інших нормативних актів.</w:t>
      </w:r>
    </w:p>
    <w:p w:rsidR="00A1374B" w:rsidRP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Здійснює правову пропаганду,  ознайомлює  посадових осіб з нормативними актами, що стосуються  їх діяльності, а також зі змінами в чинному законодавстві.</w:t>
      </w:r>
    </w:p>
    <w:p w:rsidR="00A1374B" w:rsidRP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Відповідає за організацію кадрової роботи.:</w:t>
      </w:r>
    </w:p>
    <w:p w:rsidR="00A1374B" w:rsidRP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 xml:space="preserve">Веде в встановленому порядку звітно-облікову документацію, готує статистичну звітність з кадрових питань. </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 xml:space="preserve">Готує документи для організації стажування та проведення конкурсу, призначення на посади та звільнення з посад працівників міської ради та  керівників підвідомчих підприємств. </w:t>
      </w:r>
    </w:p>
    <w:p w:rsidR="00A1374B" w:rsidRPr="00E41AC5" w:rsidRDefault="00E41AC5"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Pr>
          <w:rFonts w:ascii="Times New Roman" w:eastAsia="Calibri" w:hAnsi="Times New Roman" w:cs="Times New Roman"/>
          <w:lang w:val="uk-UA" w:eastAsia="en-US"/>
        </w:rPr>
        <w:t>Забезпечує діяльність</w:t>
      </w:r>
      <w:r w:rsidR="00A1374B" w:rsidRPr="00E41AC5">
        <w:rPr>
          <w:rFonts w:ascii="Times New Roman" w:eastAsia="Calibri" w:hAnsi="Times New Roman" w:cs="Times New Roman"/>
          <w:lang w:val="uk-UA" w:eastAsia="en-US"/>
        </w:rPr>
        <w:t xml:space="preserve"> конкурсної комісії.</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 xml:space="preserve">Готує проекти розпоряджень </w:t>
      </w:r>
      <w:r w:rsidR="00E41AC5">
        <w:rPr>
          <w:rFonts w:ascii="Times New Roman" w:eastAsia="Calibri" w:hAnsi="Times New Roman" w:cs="Times New Roman"/>
          <w:lang w:val="uk-UA" w:eastAsia="en-US"/>
        </w:rPr>
        <w:t xml:space="preserve">з кадрових питань </w:t>
      </w:r>
      <w:r w:rsidRPr="00E41AC5">
        <w:rPr>
          <w:rFonts w:ascii="Times New Roman" w:eastAsia="Calibri" w:hAnsi="Times New Roman" w:cs="Times New Roman"/>
          <w:lang w:val="uk-UA" w:eastAsia="en-US"/>
        </w:rPr>
        <w:t xml:space="preserve"> працівників міської ради. </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Бере участь у формуванні штатного розпису, зокрема з питань відповідності Класифікатору професій і Довіднику кваліфікаційних характеристик професій працівників.</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Вносить пропозиції щодо структури та чисельності штату міської ради з урахуванням повноважень органів місцевого самоврядування та  впровадження нових технологій, а також наділення  повноваженнями державної виконавчої влади  .</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Проводить заходи щодо добору та розстановки працівників, вивчення їхніх ділових (професійних) та особистих якостей, з дотриманням законодавства про захист персональних даних та положення про порядок обробки та захисту персональних даних працівників та контрагентів.</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Створює кадровий резерв для висування на керівні посади та посади ключових фахівців (зокрема, на підставі рекомендацій атестаційної комісії).</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Вивчає та узагальнює підсумки роботи з персоналом, аналізує результати атестації працівників (рішення атестаційної комісії), аналізує причини плинності персоналу та стан трудової дисципліни, готує пропозиції керівництву щодо виявлених недоліків, мотивації персоналу, поліпшення трудової дисципліни, зниження витрат робочого часу, контролює виконання планів по проведенню заходів із зазначених питань. Вносить пропозиції щодо навчання та перепідготовки персоналу.</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Складає щорічні плани підготовки, перепідготовки та підвищення кваліфікації працівників та разом із структурними підрозділами забезпечує їх реалізацію.</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lastRenderedPageBreak/>
        <w:t>Організує проведення атестації працівників (з урахуванням законодавства, в якому визначається періодичність проведення атестації та категорії працівників, які підлягають атестації), розробляє плани заходів з реалізації рекомендацій атестаційних комісій, контролює їх виконання. Виконує обов’язки секретаря атестаційної комісії.</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Аналізує склад персоналу за професіями, освітою, віком, складає відповідні звіти.</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Проводить заходи щодо забезпечення дотримання працівниками трудової дисципліни та правил внутрішнього трудового розпорядку, узагальнює стан цієї роботи та інформує міського голову, його заступників та керівників структурних підрозділів, оформлює документи, пов’язані з проведенням службових розслідувань та застосуванням заходів дисциплінарного стягнення.</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Розглядає подання та інші документи структурних підрозділів щодо заохочення працівників, готує відповідні документи для подання міському голові, веде відповідний облік.</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Веде військовий облік військовозобов’язаних та призовників, забезпечує взаємодію з військовими комісаріатами.</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Складає та подає до відповідних органів статистичну та іншу звітність з кадрових  питань.</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Проводить роботу з ведення, обліку та зберігання трудових книжок.</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Веде облік персоналу за картотекою особових карток працівників (типова форма № П-2).</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Формує особові справи посадових осіб  і працівників та забезпечує їх зберігання.</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Оформлює і видає працівникам довідки з місця роботи.</w:t>
      </w:r>
    </w:p>
    <w:p w:rsidR="00E41AC5" w:rsidRDefault="00E41AC5"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Pr>
          <w:rFonts w:ascii="Times New Roman" w:eastAsia="Calibri" w:hAnsi="Times New Roman" w:cs="Times New Roman"/>
          <w:lang w:val="uk-UA" w:eastAsia="en-US"/>
        </w:rPr>
        <w:t>Г</w:t>
      </w:r>
      <w:r w:rsidR="00A1374B" w:rsidRPr="00E41AC5">
        <w:rPr>
          <w:rFonts w:ascii="Times New Roman" w:eastAsia="Calibri" w:hAnsi="Times New Roman" w:cs="Times New Roman"/>
          <w:lang w:val="uk-UA" w:eastAsia="en-US"/>
        </w:rPr>
        <w:t>отує пропозиції щодо внесення змін до колективного договору, правил внутрішнього трудового розпорядку.</w:t>
      </w:r>
    </w:p>
    <w:p w:rsidR="00E41AC5"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Готує документи  по проведенню перевірок  відповідно до закону «Про очищення влади», готує довідки за результатами перевірки та у разі необхідності вносить пропозиції щодо звільнення посадових осіб місцевого самоврядування.</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E41AC5">
        <w:rPr>
          <w:rFonts w:ascii="Times New Roman" w:eastAsia="Calibri" w:hAnsi="Times New Roman" w:cs="Times New Roman"/>
          <w:lang w:val="uk-UA" w:eastAsia="en-US"/>
        </w:rPr>
        <w:t>Веде облік громадян, які згідно законодавства потребують поліпшення житлових умов.</w:t>
      </w:r>
      <w:r w:rsidR="00B075FF" w:rsidRPr="00B075FF">
        <w:rPr>
          <w:rFonts w:ascii="Times New Roman" w:eastAsia="Calibri" w:hAnsi="Times New Roman" w:cs="Times New Roman"/>
          <w:lang w:val="uk-UA" w:eastAsia="en-US"/>
        </w:rPr>
        <w:t>(</w:t>
      </w:r>
      <w:r w:rsidRPr="00B075FF">
        <w:rPr>
          <w:rFonts w:ascii="Times New Roman" w:eastAsia="Calibri" w:hAnsi="Times New Roman" w:cs="Times New Roman"/>
          <w:lang w:val="uk-UA" w:eastAsia="en-US"/>
        </w:rPr>
        <w:t>готує рішення про постановку на квартирний облік і зняття з квартирного обліку</w:t>
      </w:r>
      <w:r w:rsidR="00B075FF">
        <w:rPr>
          <w:rFonts w:ascii="Times New Roman" w:eastAsia="Calibri" w:hAnsi="Times New Roman" w:cs="Times New Roman"/>
          <w:lang w:val="uk-UA" w:eastAsia="en-US"/>
        </w:rPr>
        <w:t>, проводить перереєстрацію громадян, які перебувають на обліку)</w:t>
      </w:r>
      <w:r w:rsidRPr="00B075FF">
        <w:rPr>
          <w:rFonts w:ascii="Times New Roman" w:eastAsia="Calibri" w:hAnsi="Times New Roman" w:cs="Times New Roman"/>
          <w:lang w:val="uk-UA" w:eastAsia="en-US"/>
        </w:rPr>
        <w:t>.</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Веде соціальний квартирний облік</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A1374B">
        <w:rPr>
          <w:rFonts w:ascii="Times New Roman" w:eastAsia="Calibri" w:hAnsi="Times New Roman" w:cs="Times New Roman"/>
          <w:lang w:val="uk-UA" w:eastAsia="en-US"/>
        </w:rPr>
        <w:t>Готує проекти рішень щодо надання житлових приміщень житлового фонду міської ради, соціального житлового фонду.</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Веде облік житлового фонду Сватівської міської ради</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Веде облік службових житлових приміщень.</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Готує проекти рішень щодо включення та виключення житлових приміщень до числа службових.</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Надає консультації з питань забезпечення житлом громадян з житлового фонду міської ради.</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Збирає та аналізує стан утримання житлових приміщень Сватівської міської ради</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Готує ордери на вселення в вільні жилі приміщення в будинках державного та відомчого фонду.</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Готує матеріали на бронювання квартир державного житлового фонду.</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Приймає документи від громадян на приватизацію житлового фонду міської ради.</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Готує рішення про приватизацію житлового приміщення</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Виготовляє свідоцтво про право власності на нерухоме майно.</w:t>
      </w:r>
    </w:p>
    <w:p w:rsidR="00B075FF" w:rsidRDefault="00B075FF"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Pr>
          <w:rFonts w:ascii="Times New Roman" w:eastAsia="Calibri" w:hAnsi="Times New Roman" w:cs="Times New Roman"/>
          <w:lang w:val="uk-UA" w:eastAsia="en-US"/>
        </w:rPr>
        <w:t>Забезпечує діяльність</w:t>
      </w:r>
      <w:r w:rsidR="00A1374B" w:rsidRPr="00B075FF">
        <w:rPr>
          <w:rFonts w:ascii="Times New Roman" w:eastAsia="Calibri" w:hAnsi="Times New Roman" w:cs="Times New Roman"/>
          <w:lang w:val="uk-UA" w:eastAsia="en-US"/>
        </w:rPr>
        <w:t xml:space="preserve"> адміністративної комісії при  виконкомі міської ради</w:t>
      </w:r>
      <w:r>
        <w:rPr>
          <w:rFonts w:ascii="Times New Roman" w:eastAsia="Calibri" w:hAnsi="Times New Roman" w:cs="Times New Roman"/>
          <w:lang w:val="uk-UA" w:eastAsia="en-US"/>
        </w:rPr>
        <w:t xml:space="preserve">, </w:t>
      </w:r>
      <w:proofErr w:type="spellStart"/>
      <w:r>
        <w:rPr>
          <w:rFonts w:ascii="Times New Roman" w:eastAsia="Calibri" w:hAnsi="Times New Roman" w:cs="Times New Roman"/>
          <w:lang w:val="uk-UA" w:eastAsia="en-US"/>
        </w:rPr>
        <w:t>виконанняя</w:t>
      </w:r>
      <w:proofErr w:type="spellEnd"/>
      <w:r>
        <w:rPr>
          <w:rFonts w:ascii="Times New Roman" w:eastAsia="Calibri" w:hAnsi="Times New Roman" w:cs="Times New Roman"/>
          <w:lang w:val="uk-UA" w:eastAsia="en-US"/>
        </w:rPr>
        <w:t xml:space="preserve"> постанов </w:t>
      </w:r>
      <w:proofErr w:type="spellStart"/>
      <w:r>
        <w:rPr>
          <w:rFonts w:ascii="Times New Roman" w:eastAsia="Calibri" w:hAnsi="Times New Roman" w:cs="Times New Roman"/>
          <w:lang w:val="uk-UA" w:eastAsia="en-US"/>
        </w:rPr>
        <w:t>адмінкомісії</w:t>
      </w:r>
      <w:proofErr w:type="spellEnd"/>
      <w:r>
        <w:rPr>
          <w:rFonts w:ascii="Times New Roman" w:eastAsia="Calibri" w:hAnsi="Times New Roman" w:cs="Times New Roman"/>
          <w:lang w:val="uk-UA" w:eastAsia="en-US"/>
        </w:rPr>
        <w:t>.</w:t>
      </w:r>
    </w:p>
    <w:p w:rsidR="00B075FF" w:rsidRDefault="00A1374B"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lang w:val="uk-UA" w:eastAsia="en-US"/>
        </w:rPr>
      </w:pPr>
      <w:r w:rsidRPr="00B075FF">
        <w:rPr>
          <w:rFonts w:ascii="Times New Roman" w:eastAsia="Calibri" w:hAnsi="Times New Roman" w:cs="Times New Roman"/>
          <w:lang w:val="uk-UA" w:eastAsia="en-US"/>
        </w:rPr>
        <w:t>Готує та подає органам статистики звіти щодо діяльності адміністративної комісії.</w:t>
      </w:r>
    </w:p>
    <w:p w:rsidR="00B075FF" w:rsidRPr="00B075FF" w:rsidRDefault="00B075FF"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sz w:val="24"/>
          <w:szCs w:val="24"/>
          <w:lang w:val="uk-UA" w:eastAsia="uk-UA" w:bidi="uk-UA"/>
        </w:rPr>
      </w:pPr>
      <w:r w:rsidRPr="00B075FF">
        <w:rPr>
          <w:rFonts w:ascii="Times New Roman" w:eastAsia="Calibri" w:hAnsi="Times New Roman" w:cs="Times New Roman"/>
          <w:lang w:val="uk-UA" w:eastAsia="en-US"/>
        </w:rPr>
        <w:t>Працівники відділу входять до складу  комісій виконавчого комітету Сватівської міської ради.</w:t>
      </w:r>
    </w:p>
    <w:p w:rsidR="00536D10" w:rsidRPr="00B075FF" w:rsidRDefault="00536D10" w:rsidP="00B075FF">
      <w:pPr>
        <w:pStyle w:val="a3"/>
        <w:numPr>
          <w:ilvl w:val="2"/>
          <w:numId w:val="17"/>
        </w:numPr>
        <w:tabs>
          <w:tab w:val="left" w:pos="426"/>
        </w:tabs>
        <w:spacing w:after="0" w:line="240" w:lineRule="auto"/>
        <w:ind w:left="0" w:firstLine="0"/>
        <w:jc w:val="both"/>
        <w:rPr>
          <w:rFonts w:ascii="Times New Roman" w:eastAsia="Calibri" w:hAnsi="Times New Roman" w:cs="Times New Roman"/>
          <w:sz w:val="24"/>
          <w:szCs w:val="24"/>
          <w:lang w:val="uk-UA" w:eastAsia="uk-UA" w:bidi="uk-UA"/>
        </w:rPr>
      </w:pPr>
      <w:r w:rsidRPr="00B075FF">
        <w:rPr>
          <w:rFonts w:ascii="Times New Roman" w:eastAsia="Calibri" w:hAnsi="Times New Roman" w:cs="Times New Roman"/>
          <w:sz w:val="24"/>
          <w:szCs w:val="24"/>
          <w:lang w:val="uk-UA" w:eastAsia="uk-UA" w:bidi="uk-UA"/>
        </w:rPr>
        <w:t>Організовує та проводить роботу, пов'язану з підвищенням кваліфікації праців</w:t>
      </w:r>
      <w:r w:rsidRPr="00B075FF">
        <w:rPr>
          <w:rFonts w:ascii="Times New Roman" w:eastAsia="Calibri" w:hAnsi="Times New Roman" w:cs="Times New Roman"/>
          <w:sz w:val="24"/>
          <w:szCs w:val="24"/>
          <w:lang w:val="uk-UA" w:eastAsia="uk-UA" w:bidi="uk-UA"/>
        </w:rPr>
        <w:softHyphen/>
        <w:t>ників юридичного відділу</w:t>
      </w:r>
      <w:r w:rsidRPr="00B075FF">
        <w:rPr>
          <w:rFonts w:ascii="Times New Roman" w:eastAsia="Calibri" w:hAnsi="Times New Roman" w:cs="Times New Roman"/>
          <w:sz w:val="24"/>
          <w:szCs w:val="24"/>
          <w:lang w:val="uk-UA" w:eastAsia="uk-UA" w:bidi="uk-UA"/>
        </w:rPr>
        <w:tab/>
        <w:t>міської ради.</w:t>
      </w:r>
    </w:p>
    <w:p w:rsidR="00536D10" w:rsidRPr="00536D10" w:rsidRDefault="00B075FF" w:rsidP="00536D10">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3.1.75</w:t>
      </w:r>
      <w:r w:rsidR="00536D10" w:rsidRPr="00536D10">
        <w:rPr>
          <w:rFonts w:ascii="Times New Roman" w:eastAsia="Calibri" w:hAnsi="Times New Roman" w:cs="Times New Roman"/>
          <w:sz w:val="24"/>
          <w:szCs w:val="24"/>
          <w:lang w:val="uk-UA" w:eastAsia="uk-UA" w:bidi="uk-UA"/>
        </w:rPr>
        <w:t>. Сприяє в організації проходження стажування спеціалістів-юрисконсультів ви</w:t>
      </w:r>
      <w:r w:rsidR="00536D10" w:rsidRPr="00536D10">
        <w:rPr>
          <w:rFonts w:ascii="Times New Roman" w:eastAsia="Calibri" w:hAnsi="Times New Roman" w:cs="Times New Roman"/>
          <w:sz w:val="24"/>
          <w:szCs w:val="24"/>
          <w:lang w:val="uk-UA" w:eastAsia="uk-UA" w:bidi="uk-UA"/>
        </w:rPr>
        <w:softHyphen/>
        <w:t>конавчих органів міської ради в юридичному відділі міської  ради.</w:t>
      </w:r>
    </w:p>
    <w:p w:rsidR="00536D10" w:rsidRPr="00536D10" w:rsidRDefault="00B075FF" w:rsidP="00536D10">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3.1.76</w:t>
      </w:r>
      <w:r w:rsidR="00536D10" w:rsidRPr="00536D10">
        <w:rPr>
          <w:rFonts w:ascii="Times New Roman" w:eastAsia="Calibri" w:hAnsi="Times New Roman" w:cs="Times New Roman"/>
          <w:sz w:val="24"/>
          <w:szCs w:val="24"/>
          <w:lang w:val="uk-UA" w:eastAsia="uk-UA" w:bidi="uk-UA"/>
        </w:rPr>
        <w:t>. Вносить на розгляд</w:t>
      </w:r>
      <w:r w:rsidR="00536D10" w:rsidRPr="00536D10">
        <w:rPr>
          <w:rFonts w:ascii="Times New Roman" w:eastAsia="Calibri" w:hAnsi="Times New Roman" w:cs="Times New Roman"/>
          <w:sz w:val="24"/>
          <w:szCs w:val="24"/>
          <w:lang w:val="uk-UA" w:eastAsia="uk-UA" w:bidi="uk-UA"/>
        </w:rPr>
        <w:tab/>
        <w:t>голови пропозиції щодо вдосконалення правової роботи; вживає заходів до впровадження кращих форм, практик та методів діяльності юридичного відділу; разом із виконавчими органами</w:t>
      </w:r>
      <w:r w:rsidR="00536D10" w:rsidRPr="00536D10">
        <w:rPr>
          <w:rFonts w:ascii="Times New Roman" w:eastAsia="Calibri" w:hAnsi="Times New Roman" w:cs="Times New Roman"/>
          <w:sz w:val="24"/>
          <w:szCs w:val="24"/>
          <w:lang w:val="uk-UA" w:eastAsia="uk-UA" w:bidi="uk-UA"/>
        </w:rPr>
        <w:tab/>
        <w:t>ради визначає потребу в юри</w:t>
      </w:r>
      <w:r w:rsidR="00536D10" w:rsidRPr="00536D10">
        <w:rPr>
          <w:rFonts w:ascii="Times New Roman" w:eastAsia="Calibri" w:hAnsi="Times New Roman" w:cs="Times New Roman"/>
          <w:sz w:val="24"/>
          <w:szCs w:val="24"/>
          <w:lang w:val="uk-UA" w:eastAsia="uk-UA" w:bidi="uk-UA"/>
        </w:rPr>
        <w:softHyphen/>
        <w:t>дичних кадрах для забезпечення правової діяльності</w:t>
      </w:r>
      <w:r w:rsidR="00536D10" w:rsidRPr="00536D10">
        <w:rPr>
          <w:rFonts w:ascii="Times New Roman" w:eastAsia="Calibri" w:hAnsi="Times New Roman" w:cs="Times New Roman"/>
          <w:sz w:val="24"/>
          <w:szCs w:val="24"/>
          <w:lang w:val="uk-UA" w:eastAsia="uk-UA" w:bidi="uk-UA"/>
        </w:rPr>
        <w:tab/>
        <w:t>ради та її виконавчих органів.</w:t>
      </w:r>
    </w:p>
    <w:p w:rsidR="00536D10" w:rsidRPr="00536D10" w:rsidRDefault="00B075FF" w:rsidP="00536D10">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t>3.1.77</w:t>
      </w:r>
      <w:r w:rsidR="00536D10" w:rsidRPr="00536D10">
        <w:rPr>
          <w:rFonts w:ascii="Times New Roman" w:eastAsia="Calibri" w:hAnsi="Times New Roman" w:cs="Times New Roman"/>
          <w:sz w:val="24"/>
          <w:szCs w:val="24"/>
          <w:lang w:val="uk-UA" w:eastAsia="uk-UA" w:bidi="uk-UA"/>
        </w:rPr>
        <w:t>. Подає</w:t>
      </w:r>
      <w:r>
        <w:rPr>
          <w:rFonts w:ascii="Times New Roman" w:eastAsia="Calibri" w:hAnsi="Times New Roman" w:cs="Times New Roman"/>
          <w:sz w:val="24"/>
          <w:szCs w:val="24"/>
          <w:lang w:val="uk-UA" w:eastAsia="uk-UA" w:bidi="uk-UA"/>
        </w:rPr>
        <w:t xml:space="preserve"> пропозиції міському голові</w:t>
      </w:r>
      <w:r>
        <w:rPr>
          <w:rFonts w:ascii="Times New Roman" w:eastAsia="Calibri" w:hAnsi="Times New Roman" w:cs="Times New Roman"/>
          <w:sz w:val="24"/>
          <w:szCs w:val="24"/>
          <w:lang w:val="uk-UA" w:eastAsia="uk-UA" w:bidi="uk-UA"/>
        </w:rPr>
        <w:tab/>
        <w:t xml:space="preserve">про притягнення до </w:t>
      </w:r>
      <w:r w:rsidR="00536D10" w:rsidRPr="00536D10">
        <w:rPr>
          <w:rFonts w:ascii="Times New Roman" w:eastAsia="Calibri" w:hAnsi="Times New Roman" w:cs="Times New Roman"/>
          <w:sz w:val="24"/>
          <w:szCs w:val="24"/>
          <w:lang w:val="uk-UA" w:eastAsia="uk-UA" w:bidi="uk-UA"/>
        </w:rPr>
        <w:t>відповідальності працівників, з вини яких заподіяна шкода (якщо це не віднесено до компетенції іншого виконавчого органу ради) інтересам територіальної громади.</w:t>
      </w:r>
    </w:p>
    <w:p w:rsidR="00536D10" w:rsidRPr="00536D10" w:rsidRDefault="00B075FF" w:rsidP="00536D10">
      <w:pPr>
        <w:spacing w:after="0" w:line="240" w:lineRule="auto"/>
        <w:jc w:val="both"/>
        <w:rPr>
          <w:rFonts w:ascii="Times New Roman" w:eastAsia="Calibri" w:hAnsi="Times New Roman" w:cs="Times New Roman"/>
          <w:sz w:val="24"/>
          <w:szCs w:val="24"/>
          <w:lang w:val="uk-UA" w:eastAsia="uk-UA" w:bidi="uk-UA"/>
        </w:rPr>
      </w:pPr>
      <w:r>
        <w:rPr>
          <w:rFonts w:ascii="Times New Roman" w:eastAsia="Calibri" w:hAnsi="Times New Roman" w:cs="Times New Roman"/>
          <w:sz w:val="24"/>
          <w:szCs w:val="24"/>
          <w:lang w:val="uk-UA" w:eastAsia="uk-UA" w:bidi="uk-UA"/>
        </w:rPr>
        <w:lastRenderedPageBreak/>
        <w:t>3.1.78</w:t>
      </w:r>
      <w:r w:rsidR="00536D10" w:rsidRPr="00536D10">
        <w:rPr>
          <w:rFonts w:ascii="Times New Roman" w:eastAsia="Calibri" w:hAnsi="Times New Roman" w:cs="Times New Roman"/>
          <w:sz w:val="24"/>
          <w:szCs w:val="24"/>
          <w:lang w:val="uk-UA" w:eastAsia="uk-UA" w:bidi="uk-UA"/>
        </w:rPr>
        <w:t>.Забезпечує доступ до публічної інформації (у тому числі й у формі відкритих да</w:t>
      </w:r>
      <w:r w:rsidR="00536D10" w:rsidRPr="00536D10">
        <w:rPr>
          <w:rFonts w:ascii="Times New Roman" w:eastAsia="Calibri" w:hAnsi="Times New Roman" w:cs="Times New Roman"/>
          <w:sz w:val="24"/>
          <w:szCs w:val="24"/>
          <w:lang w:val="uk-UA" w:eastAsia="uk-UA" w:bidi="uk-UA"/>
        </w:rPr>
        <w:softHyphen/>
        <w:t>них), розпорядником якої він є, а також своєчасне надання такої інформації, її достовір</w:t>
      </w:r>
      <w:r w:rsidR="00536D10" w:rsidRPr="00536D10">
        <w:rPr>
          <w:rFonts w:ascii="Times New Roman" w:eastAsia="Calibri" w:hAnsi="Times New Roman" w:cs="Times New Roman"/>
          <w:sz w:val="24"/>
          <w:szCs w:val="24"/>
          <w:lang w:val="uk-UA" w:eastAsia="uk-UA" w:bidi="uk-UA"/>
        </w:rPr>
        <w:softHyphen/>
        <w:t>ність і повноту.</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 xml:space="preserve"> 3.2. Юридичний відділ здійснює свою діяльність з урахуванням вимог законодавства України у сфері запобігання корупції, очищення влади, доступу до публічної інформації, захисту персональних даних.</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r w:rsidRPr="00536D10">
        <w:rPr>
          <w:rFonts w:ascii="Times New Roman" w:eastAsia="Calibri" w:hAnsi="Times New Roman" w:cs="Times New Roman"/>
          <w:sz w:val="24"/>
          <w:szCs w:val="24"/>
          <w:lang w:val="uk-UA" w:eastAsia="uk-UA" w:bidi="uk-UA"/>
        </w:rPr>
        <w:t>3.3. Виконує й інші функції за дорученням міського голови.</w:t>
      </w:r>
    </w:p>
    <w:p w:rsidR="00536D10" w:rsidRPr="00536D10" w:rsidRDefault="00536D10" w:rsidP="00536D10">
      <w:pPr>
        <w:spacing w:after="0" w:line="240" w:lineRule="auto"/>
        <w:jc w:val="both"/>
        <w:rPr>
          <w:rFonts w:ascii="Times New Roman" w:eastAsia="Calibri" w:hAnsi="Times New Roman" w:cs="Times New Roman"/>
          <w:sz w:val="24"/>
          <w:szCs w:val="24"/>
          <w:lang w:val="uk-UA" w:eastAsia="uk-UA" w:bidi="uk-UA"/>
        </w:rPr>
      </w:pPr>
    </w:p>
    <w:p w:rsidR="00536D10" w:rsidRPr="00536D10" w:rsidRDefault="00536D10" w:rsidP="00536D10">
      <w:pPr>
        <w:jc w:val="center"/>
        <w:rPr>
          <w:rFonts w:ascii="Times New Roman" w:eastAsia="Calibri" w:hAnsi="Times New Roman" w:cs="Times New Roman"/>
          <w:b/>
          <w:sz w:val="24"/>
          <w:szCs w:val="24"/>
          <w:lang w:val="uk-UA" w:eastAsia="uk-UA" w:bidi="uk-UA"/>
        </w:rPr>
      </w:pPr>
      <w:bookmarkStart w:id="1" w:name="bookmark3"/>
      <w:r w:rsidRPr="00536D10">
        <w:rPr>
          <w:rFonts w:ascii="Times New Roman" w:eastAsia="Calibri" w:hAnsi="Times New Roman" w:cs="Times New Roman"/>
          <w:b/>
          <w:sz w:val="24"/>
          <w:szCs w:val="24"/>
          <w:lang w:val="uk-UA" w:eastAsia="uk-UA" w:bidi="uk-UA"/>
        </w:rPr>
        <w:t>І</w:t>
      </w:r>
      <w:r w:rsidRPr="00536D10">
        <w:rPr>
          <w:rFonts w:ascii="Times New Roman" w:eastAsia="Calibri" w:hAnsi="Times New Roman" w:cs="Times New Roman"/>
          <w:b/>
          <w:sz w:val="24"/>
          <w:szCs w:val="24"/>
          <w:lang w:val="en-US" w:eastAsia="uk-UA" w:bidi="uk-UA"/>
        </w:rPr>
        <w:t>V</w:t>
      </w:r>
      <w:r w:rsidRPr="00536D10">
        <w:rPr>
          <w:rFonts w:ascii="Times New Roman" w:eastAsia="Calibri" w:hAnsi="Times New Roman" w:cs="Times New Roman"/>
          <w:b/>
          <w:sz w:val="24"/>
          <w:szCs w:val="24"/>
          <w:lang w:val="uk-UA" w:eastAsia="uk-UA" w:bidi="uk-UA"/>
        </w:rPr>
        <w:t>. Права юридичного відділу</w:t>
      </w:r>
      <w:bookmarkEnd w:id="1"/>
    </w:p>
    <w:p w:rsidR="00536D10" w:rsidRPr="00536D10" w:rsidRDefault="00536D10" w:rsidP="00536D10">
      <w:pPr>
        <w:spacing w:after="0" w:line="240" w:lineRule="auto"/>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4.1. Юридичний відділ має право:</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4.1.1. Представляти за дорученням міського голови інт</w:t>
      </w:r>
      <w:r w:rsidR="00B075FF">
        <w:rPr>
          <w:rFonts w:ascii="Times New Roman" w:eastAsia="Arial Unicode MS" w:hAnsi="Times New Roman" w:cs="Times New Roman"/>
          <w:spacing w:val="3"/>
          <w:sz w:val="24"/>
          <w:szCs w:val="24"/>
          <w:lang w:val="uk-UA" w:eastAsia="uk-UA" w:bidi="uk-UA"/>
        </w:rPr>
        <w:t xml:space="preserve">ереси Сватівської міської ради, </w:t>
      </w:r>
      <w:r w:rsidRPr="00536D10">
        <w:rPr>
          <w:rFonts w:ascii="Times New Roman" w:eastAsia="Arial Unicode MS" w:hAnsi="Times New Roman" w:cs="Times New Roman"/>
          <w:spacing w:val="3"/>
          <w:sz w:val="24"/>
          <w:szCs w:val="24"/>
          <w:lang w:val="uk-UA" w:eastAsia="uk-UA" w:bidi="uk-UA"/>
        </w:rPr>
        <w:t>її виконавчого комітету в органах державної влади, органах місцевого самоврядування, підприємствах, установах, організаціях, незалежно від форм власності, правоохоронних та інших органах.</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4.1.2.  Одержувати в установленому законодавством порядку від органів місцевого самоврядування, органів державної влади, підприємств, установ, організацій, незалеж</w:t>
      </w:r>
      <w:r w:rsidRPr="00536D10">
        <w:rPr>
          <w:rFonts w:ascii="Times New Roman" w:eastAsia="Arial Unicode MS" w:hAnsi="Times New Roman" w:cs="Times New Roman"/>
          <w:spacing w:val="3"/>
          <w:sz w:val="24"/>
          <w:szCs w:val="24"/>
          <w:lang w:val="uk-UA" w:eastAsia="uk-UA" w:bidi="uk-UA"/>
        </w:rPr>
        <w:softHyphen/>
        <w:t>но від форм власності, інформацію, довідки, розрахунки, інші матеріали для виконання покладених на нього завдань.</w:t>
      </w:r>
    </w:p>
    <w:p w:rsidR="00536D10" w:rsidRPr="00536D10" w:rsidRDefault="00536D10" w:rsidP="00536D10">
      <w:pPr>
        <w:spacing w:after="0" w:line="240" w:lineRule="auto"/>
        <w:ind w:firstLine="708"/>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З метою забезпечення своєчасного виконання завдань, які потребують оперативного вжиття відповідних заходів, посадові особи виконавчих органів міської ради зобов'язані невідкладно подавати необхідні матеріали на вимогу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Courier New" w:hAnsi="Times New Roman" w:cs="Times New Roman"/>
          <w:sz w:val="24"/>
          <w:szCs w:val="24"/>
          <w:lang w:val="uk-UA" w:eastAsia="uk-UA" w:bidi="uk-UA"/>
        </w:rPr>
        <w:t xml:space="preserve">4.1.3. Перевіряти дотримання законності при прийнятті рішень виконавчими органами ради. </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4.1.4. Залучати фахівців органів місцевого самоврядування, органів державної влади, підприємств, установ, організацій (за погодженням з їх керівниками) для розгляду питань, що належать до його компетенції.</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4.1.5. Вносити на розгляд</w:t>
      </w:r>
      <w:r w:rsidRPr="00536D10">
        <w:rPr>
          <w:rFonts w:ascii="Times New Roman" w:eastAsia="Arial Unicode MS" w:hAnsi="Times New Roman" w:cs="Times New Roman"/>
          <w:spacing w:val="3"/>
          <w:sz w:val="24"/>
          <w:szCs w:val="24"/>
          <w:lang w:val="uk-UA" w:eastAsia="uk-UA" w:bidi="uk-UA"/>
        </w:rPr>
        <w:tab/>
        <w:t>міського голови пропозиції щодо вдосконалення роботи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4.1.6. Вносити міському голові пропозиції щодо кадрового резерву та підвищення кваліфікації працівників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4.1.7. Вносити міському голові, заступнику голови згідно із розподілом обов'язків, керівникам виконавчих органів пропозиції з питань удосконалення та підвищення ефек</w:t>
      </w:r>
      <w:r w:rsidRPr="00536D10">
        <w:rPr>
          <w:rFonts w:ascii="Times New Roman" w:eastAsia="Arial Unicode MS" w:hAnsi="Times New Roman" w:cs="Times New Roman"/>
          <w:spacing w:val="3"/>
          <w:sz w:val="24"/>
          <w:szCs w:val="24"/>
          <w:lang w:val="uk-UA" w:eastAsia="uk-UA" w:bidi="uk-UA"/>
        </w:rPr>
        <w:softHyphen/>
        <w:t>тивності роботи міської ради та її виконавчих органів з організаційно-розпорядчими доку</w:t>
      </w:r>
      <w:r w:rsidRPr="00536D10">
        <w:rPr>
          <w:rFonts w:ascii="Times New Roman" w:eastAsia="Arial Unicode MS" w:hAnsi="Times New Roman" w:cs="Times New Roman"/>
          <w:spacing w:val="3"/>
          <w:sz w:val="24"/>
          <w:szCs w:val="24"/>
          <w:lang w:val="uk-UA" w:eastAsia="uk-UA" w:bidi="uk-UA"/>
        </w:rPr>
        <w:softHyphen/>
        <w:t>ментами.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4.1.8. Інформувати міського голову та заступника голови ради згідно із розподі</w:t>
      </w:r>
      <w:r w:rsidRPr="00536D10">
        <w:rPr>
          <w:rFonts w:ascii="Times New Roman" w:eastAsia="Arial Unicode MS" w:hAnsi="Times New Roman" w:cs="Times New Roman"/>
          <w:spacing w:val="3"/>
          <w:sz w:val="24"/>
          <w:szCs w:val="24"/>
          <w:lang w:val="uk-UA" w:eastAsia="uk-UA" w:bidi="uk-UA"/>
        </w:rPr>
        <w:softHyphen/>
        <w:t>лом обов'язків про покладення на юридичний відділ обов'язків, що не належать або вихо</w:t>
      </w:r>
      <w:r w:rsidRPr="00536D10">
        <w:rPr>
          <w:rFonts w:ascii="Times New Roman" w:eastAsia="Arial Unicode MS" w:hAnsi="Times New Roman" w:cs="Times New Roman"/>
          <w:spacing w:val="3"/>
          <w:sz w:val="24"/>
          <w:szCs w:val="24"/>
          <w:lang w:val="uk-UA" w:eastAsia="uk-UA" w:bidi="uk-UA"/>
        </w:rPr>
        <w:softHyphen/>
        <w:t>дять за межі його компетенції, а також про випадки ненадання або несвоєчасного надан</w:t>
      </w:r>
      <w:r w:rsidRPr="00536D10">
        <w:rPr>
          <w:rFonts w:ascii="Times New Roman" w:eastAsia="Arial Unicode MS" w:hAnsi="Times New Roman" w:cs="Times New Roman"/>
          <w:spacing w:val="3"/>
          <w:sz w:val="24"/>
          <w:szCs w:val="24"/>
          <w:lang w:val="uk-UA" w:eastAsia="uk-UA" w:bidi="uk-UA"/>
        </w:rPr>
        <w:softHyphen/>
        <w:t>ня на вимогу юридичного відділу необхідних матеріалів посадовими особами ради та її виконавчих органів, підприємств, установ, організацій комунальної форми власності.</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4.1.9. Брати участь у роботі сесій</w:t>
      </w:r>
      <w:r w:rsidRPr="00536D10">
        <w:rPr>
          <w:rFonts w:ascii="Times New Roman" w:eastAsia="Arial Unicode MS" w:hAnsi="Times New Roman" w:cs="Times New Roman"/>
          <w:spacing w:val="3"/>
          <w:sz w:val="24"/>
          <w:szCs w:val="24"/>
          <w:lang w:val="uk-UA" w:eastAsia="uk-UA" w:bidi="uk-UA"/>
        </w:rPr>
        <w:tab/>
        <w:t>міської ради,</w:t>
      </w:r>
      <w:r w:rsidRPr="00536D10">
        <w:rPr>
          <w:rFonts w:ascii="Times New Roman" w:eastAsia="Arial Unicode MS" w:hAnsi="Times New Roman" w:cs="Times New Roman"/>
          <w:spacing w:val="3"/>
          <w:sz w:val="24"/>
          <w:szCs w:val="24"/>
          <w:lang w:val="uk-UA" w:eastAsia="uk-UA" w:bidi="uk-UA"/>
        </w:rPr>
        <w:tab/>
        <w:t>у засіданнях</w:t>
      </w:r>
      <w:r w:rsidRPr="00536D10">
        <w:rPr>
          <w:rFonts w:ascii="Times New Roman" w:eastAsia="Arial Unicode MS" w:hAnsi="Times New Roman" w:cs="Times New Roman"/>
          <w:spacing w:val="3"/>
          <w:sz w:val="24"/>
          <w:szCs w:val="24"/>
          <w:lang w:val="uk-UA" w:eastAsia="uk-UA" w:bidi="uk-UA"/>
        </w:rPr>
        <w:tab/>
        <w:t>виконавчого комітету, засіданнях консультативно-дорадчих органів, створених</w:t>
      </w:r>
      <w:r w:rsidRPr="00536D10">
        <w:rPr>
          <w:rFonts w:ascii="Times New Roman" w:eastAsia="Arial Unicode MS" w:hAnsi="Times New Roman" w:cs="Times New Roman"/>
          <w:spacing w:val="3"/>
          <w:sz w:val="24"/>
          <w:szCs w:val="24"/>
          <w:lang w:val="uk-UA" w:eastAsia="uk-UA" w:bidi="uk-UA"/>
        </w:rPr>
        <w:tab/>
        <w:t>міським головою, Сватівською міською ра</w:t>
      </w:r>
      <w:r w:rsidRPr="00536D10">
        <w:rPr>
          <w:rFonts w:ascii="Times New Roman" w:eastAsia="Arial Unicode MS" w:hAnsi="Times New Roman" w:cs="Times New Roman"/>
          <w:spacing w:val="3"/>
          <w:sz w:val="24"/>
          <w:szCs w:val="24"/>
          <w:lang w:val="uk-UA" w:eastAsia="uk-UA" w:bidi="uk-UA"/>
        </w:rPr>
        <w:softHyphen/>
        <w:t>дою та її виконавчими органами, у нарадах, семінарах та інших заходах, що проводяться радою та її виконавчими органами.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4.1.10. Проводити перевірки та здійснювати контроль за діяльністю виконавчих орга</w:t>
      </w:r>
      <w:r w:rsidRPr="00536D10">
        <w:rPr>
          <w:rFonts w:ascii="Times New Roman" w:eastAsia="Arial Unicode MS" w:hAnsi="Times New Roman" w:cs="Times New Roman"/>
          <w:spacing w:val="3"/>
          <w:sz w:val="24"/>
          <w:szCs w:val="24"/>
          <w:lang w:val="uk-UA" w:eastAsia="uk-UA" w:bidi="uk-UA"/>
        </w:rPr>
        <w:softHyphen/>
        <w:t>нів міської ради, підприємств, установ та організацій комунальної форми власності з питань, що належать до його компетенції, за результатами складати довідки та вносити відповідні пропозиції.</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4.1.11. Скликати в установленому порядку наради з питань, що належать до компетен</w:t>
      </w:r>
      <w:r w:rsidRPr="00536D10">
        <w:rPr>
          <w:rFonts w:ascii="Times New Roman" w:eastAsia="Arial Unicode MS" w:hAnsi="Times New Roman" w:cs="Times New Roman"/>
          <w:spacing w:val="3"/>
          <w:sz w:val="24"/>
          <w:szCs w:val="24"/>
          <w:lang w:val="uk-UA" w:eastAsia="uk-UA" w:bidi="uk-UA"/>
        </w:rPr>
        <w:softHyphen/>
        <w:t>ції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4.1.12. Подавати міському голові у встановленому порядку пропозиції щодо відзна</w:t>
      </w:r>
      <w:r w:rsidRPr="00536D10">
        <w:rPr>
          <w:rFonts w:ascii="Times New Roman" w:eastAsia="Arial Unicode MS" w:hAnsi="Times New Roman" w:cs="Times New Roman"/>
          <w:spacing w:val="3"/>
          <w:sz w:val="24"/>
          <w:szCs w:val="24"/>
          <w:lang w:val="uk-UA" w:eastAsia="uk-UA" w:bidi="uk-UA"/>
        </w:rPr>
        <w:softHyphen/>
        <w:t>чення працівників відділу нагородами, застосування форм матеріального заохочення за високі досягнення у праці.</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lastRenderedPageBreak/>
        <w:t>4.1.13. Відповідно до основних завдань, напрямків діяльності та функцій юридичний відділ може мати й інші права.</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p>
    <w:p w:rsidR="00536D10" w:rsidRPr="00536D10" w:rsidRDefault="00536D10" w:rsidP="00536D10">
      <w:pPr>
        <w:spacing w:after="0" w:line="240" w:lineRule="auto"/>
        <w:jc w:val="center"/>
        <w:rPr>
          <w:rFonts w:ascii="Times New Roman" w:eastAsia="Calibri" w:hAnsi="Times New Roman" w:cs="Times New Roman"/>
          <w:b/>
          <w:sz w:val="24"/>
          <w:szCs w:val="24"/>
          <w:lang w:val="uk-UA" w:eastAsia="uk-UA" w:bidi="uk-UA"/>
        </w:rPr>
      </w:pPr>
      <w:bookmarkStart w:id="2" w:name="bookmark4"/>
      <w:r w:rsidRPr="00536D10">
        <w:rPr>
          <w:rFonts w:ascii="Times New Roman" w:eastAsia="Calibri" w:hAnsi="Times New Roman" w:cs="Times New Roman"/>
          <w:b/>
          <w:sz w:val="24"/>
          <w:szCs w:val="24"/>
          <w:lang w:val="en-US" w:eastAsia="uk-UA" w:bidi="uk-UA"/>
        </w:rPr>
        <w:t>V</w:t>
      </w:r>
      <w:r w:rsidRPr="00536D10">
        <w:rPr>
          <w:rFonts w:ascii="Times New Roman" w:eastAsia="Calibri" w:hAnsi="Times New Roman" w:cs="Times New Roman"/>
          <w:b/>
          <w:sz w:val="24"/>
          <w:szCs w:val="24"/>
          <w:lang w:val="uk-UA" w:eastAsia="uk-UA" w:bidi="uk-UA"/>
        </w:rPr>
        <w:t>. Структура та організація роботи юридичного відділу</w:t>
      </w:r>
      <w:bookmarkEnd w:id="2"/>
    </w:p>
    <w:p w:rsidR="00536D10" w:rsidRPr="00536D10" w:rsidRDefault="00536D10" w:rsidP="00536D10">
      <w:pPr>
        <w:spacing w:after="0" w:line="240" w:lineRule="auto"/>
        <w:jc w:val="center"/>
        <w:rPr>
          <w:rFonts w:ascii="Times New Roman" w:eastAsia="Calibri" w:hAnsi="Times New Roman" w:cs="Times New Roman"/>
          <w:b/>
          <w:sz w:val="24"/>
          <w:szCs w:val="24"/>
          <w:lang w:val="uk-UA" w:eastAsia="uk-UA" w:bidi="uk-UA"/>
        </w:rPr>
      </w:pP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5.1.  Структура, штатний розпис та кошторис юридичного відділу затверджуються у встановленому законодавством порядку.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5.2.  Для належної роботи юридичний відділ забезпечується приміщення</w:t>
      </w:r>
      <w:r w:rsidRPr="00536D10">
        <w:rPr>
          <w:rFonts w:ascii="Times New Roman" w:eastAsia="Arial Unicode MS" w:hAnsi="Times New Roman" w:cs="Times New Roman"/>
          <w:spacing w:val="3"/>
          <w:sz w:val="24"/>
          <w:szCs w:val="24"/>
          <w:lang w:val="uk-UA" w:eastAsia="uk-UA" w:bidi="uk-UA"/>
        </w:rPr>
        <w:softHyphen/>
        <w:t>ми, телефонним та електронним зв'язком, сучасною комп'ютерною та іншою технікою, транспортом для виконання службових обов'язків, нормативно-правовими актами і до</w:t>
      </w:r>
      <w:r w:rsidRPr="00536D10">
        <w:rPr>
          <w:rFonts w:ascii="Times New Roman" w:eastAsia="Arial Unicode MS" w:hAnsi="Times New Roman" w:cs="Times New Roman"/>
          <w:spacing w:val="3"/>
          <w:sz w:val="24"/>
          <w:szCs w:val="24"/>
          <w:lang w:val="uk-UA" w:eastAsia="uk-UA" w:bidi="uk-UA"/>
        </w:rPr>
        <w:softHyphen/>
        <w:t>відковими матеріалами, офіційними періодичними виданнями, іншими посібниками та літературою з правових питань, електронною системою інформаційно-правового забез</w:t>
      </w:r>
      <w:r w:rsidRPr="00536D10">
        <w:rPr>
          <w:rFonts w:ascii="Times New Roman" w:eastAsia="Arial Unicode MS" w:hAnsi="Times New Roman" w:cs="Times New Roman"/>
          <w:spacing w:val="3"/>
          <w:sz w:val="24"/>
          <w:szCs w:val="24"/>
          <w:lang w:val="uk-UA" w:eastAsia="uk-UA" w:bidi="uk-UA"/>
        </w:rPr>
        <w:softHyphen/>
        <w:t>печення, доступом до інформаційних баз та всесвітньої мережі Інтернет.</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5.3. Для вирішення питань, що належать до компетенції юридичного відділу, відділ ви</w:t>
      </w:r>
      <w:r w:rsidRPr="00536D10">
        <w:rPr>
          <w:rFonts w:ascii="Times New Roman" w:eastAsia="Arial Unicode MS" w:hAnsi="Times New Roman" w:cs="Times New Roman"/>
          <w:spacing w:val="3"/>
          <w:sz w:val="24"/>
          <w:szCs w:val="24"/>
          <w:lang w:val="uk-UA" w:eastAsia="uk-UA" w:bidi="uk-UA"/>
        </w:rPr>
        <w:softHyphen/>
        <w:t>користовує інформацію, яка підготовлена іншими виконавчими органами міської ради, органами державної влади, підприємствами, установами, організаціями, незалежно від форм власності.</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5.4. Діловодство юридичного відділу ведеться згідно з номенклатурою справ юридич</w:t>
      </w:r>
      <w:r w:rsidRPr="00536D10">
        <w:rPr>
          <w:rFonts w:ascii="Times New Roman" w:eastAsia="Arial Unicode MS" w:hAnsi="Times New Roman" w:cs="Times New Roman"/>
          <w:spacing w:val="3"/>
          <w:sz w:val="24"/>
          <w:szCs w:val="24"/>
          <w:lang w:val="uk-UA" w:eastAsia="uk-UA" w:bidi="uk-UA"/>
        </w:rPr>
        <w:softHyphen/>
        <w:t>ного відділу, Інструкцією з діловодства у виконавчих органах міської ради, вимогами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українського ділового мовлення.</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5.5. Юридичний відділ очолює начальник, який призначається на посаду та звільн</w:t>
      </w:r>
      <w:r w:rsidR="00B075FF">
        <w:rPr>
          <w:rFonts w:ascii="Times New Roman" w:eastAsia="Arial Unicode MS" w:hAnsi="Times New Roman" w:cs="Times New Roman"/>
          <w:spacing w:val="3"/>
          <w:sz w:val="24"/>
          <w:szCs w:val="24"/>
          <w:lang w:val="uk-UA" w:eastAsia="uk-UA" w:bidi="uk-UA"/>
        </w:rPr>
        <w:t>яєть</w:t>
      </w:r>
      <w:r w:rsidR="00B075FF">
        <w:rPr>
          <w:rFonts w:ascii="Times New Roman" w:eastAsia="Arial Unicode MS" w:hAnsi="Times New Roman" w:cs="Times New Roman"/>
          <w:spacing w:val="3"/>
          <w:sz w:val="24"/>
          <w:szCs w:val="24"/>
          <w:lang w:val="uk-UA" w:eastAsia="uk-UA" w:bidi="uk-UA"/>
        </w:rPr>
        <w:softHyphen/>
        <w:t xml:space="preserve">ся з посади розпорядженням міського голови у </w:t>
      </w:r>
      <w:r w:rsidRPr="00536D10">
        <w:rPr>
          <w:rFonts w:ascii="Times New Roman" w:eastAsia="Arial Unicode MS" w:hAnsi="Times New Roman" w:cs="Times New Roman"/>
          <w:spacing w:val="3"/>
          <w:sz w:val="24"/>
          <w:szCs w:val="24"/>
          <w:lang w:val="uk-UA" w:eastAsia="uk-UA" w:bidi="uk-UA"/>
        </w:rPr>
        <w:t>встановленому законодавством порядку.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5.6. Організаційно-правовий статус начальника юридичного відділу, його права, обов'язки, відповідальність та порядок взаємодії з працівниками юридичного відділу та</w:t>
      </w:r>
      <w:bookmarkStart w:id="3" w:name="_GoBack"/>
      <w:bookmarkEnd w:id="3"/>
      <w:r w:rsidRPr="00536D10">
        <w:rPr>
          <w:rFonts w:ascii="Times New Roman" w:eastAsia="Arial Unicode MS" w:hAnsi="Times New Roman" w:cs="Times New Roman"/>
          <w:spacing w:val="3"/>
          <w:sz w:val="24"/>
          <w:szCs w:val="24"/>
          <w:lang w:val="uk-UA" w:eastAsia="uk-UA" w:bidi="uk-UA"/>
        </w:rPr>
        <w:t>виконавчими органами ради, їх працівниками визначаються в посадовій інструкції начальника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5.7. На посаду начальника юридичного відділу призначається особа з вищою юридич</w:t>
      </w:r>
      <w:r w:rsidRPr="00536D10">
        <w:rPr>
          <w:rFonts w:ascii="Times New Roman" w:eastAsia="Arial Unicode MS" w:hAnsi="Times New Roman" w:cs="Times New Roman"/>
          <w:spacing w:val="3"/>
          <w:sz w:val="24"/>
          <w:szCs w:val="24"/>
          <w:lang w:val="uk-UA" w:eastAsia="uk-UA" w:bidi="uk-UA"/>
        </w:rPr>
        <w:softHyphen/>
        <w:t>ною освітою за освітньо-кваліфікаційним рівнем магістра, спеціаліста і стажем роботи за фахом на службі в органах місцевого самоврядування, державній службі на керівних посадах не менше 3 років або за фахом в інших сферах на керівних посадах не менше 5 років.</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5.8. Призначення на посаду та звільнення з посади працівників юридичного відділу здійснюються розпорядженням голови в установленому законодавством порядку.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  Начальник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5.9.1. Керує діяльністю юридичного відділу, забезпечує реалізацію завдань та функ</w:t>
      </w:r>
      <w:r w:rsidRPr="00536D10">
        <w:rPr>
          <w:rFonts w:ascii="Times New Roman" w:eastAsia="Arial Unicode MS" w:hAnsi="Times New Roman" w:cs="Times New Roman"/>
          <w:spacing w:val="3"/>
          <w:sz w:val="24"/>
          <w:szCs w:val="24"/>
          <w:lang w:val="uk-UA" w:eastAsia="uk-UA" w:bidi="uk-UA"/>
        </w:rPr>
        <w:softHyphen/>
        <w:t>цій, що на нього покладені, діє від імені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5.9.2. Планує роботу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5.9.3. Визначає завдання і розподіляє обов'язки між працівниками відділу, забезпе</w:t>
      </w:r>
      <w:r w:rsidRPr="00536D10">
        <w:rPr>
          <w:rFonts w:ascii="Times New Roman" w:eastAsia="Arial Unicode MS" w:hAnsi="Times New Roman" w:cs="Times New Roman"/>
          <w:spacing w:val="3"/>
          <w:sz w:val="24"/>
          <w:szCs w:val="24"/>
          <w:lang w:val="uk-UA" w:eastAsia="uk-UA" w:bidi="uk-UA"/>
        </w:rPr>
        <w:softHyphen/>
        <w:t>чує підвищення їхньої професійної та ділової кваліфікації, проводить аналіз результатів роботи і вживає заходів щодо підвищення ефективності діяльності роботи юридичного відділу. Розробляє посадові інструкції працівників відділу, забезпечує дотримання ними Правил внутрішнього трудового розпорядку.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5.9.4. Порушує перед міським головою</w:t>
      </w:r>
      <w:r w:rsidRPr="00536D10">
        <w:rPr>
          <w:rFonts w:ascii="Times New Roman" w:eastAsia="Arial Unicode MS" w:hAnsi="Times New Roman" w:cs="Times New Roman"/>
          <w:spacing w:val="3"/>
          <w:sz w:val="24"/>
          <w:szCs w:val="24"/>
          <w:lang w:val="uk-UA" w:eastAsia="uk-UA" w:bidi="uk-UA"/>
        </w:rPr>
        <w:tab/>
        <w:t>питання про застосування заохочень та притягнення до дисциплінарної відповідальності працівників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5.9.5. У процесі реалізації завдань та функцій юридичного відділу забезпечує його взаємодію з іншими виконавчими органами міської ради.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5.9.6. Начальник юридичного відділу несе персональну відповідальність за виконан</w:t>
      </w:r>
      <w:r w:rsidRPr="00536D10">
        <w:rPr>
          <w:rFonts w:ascii="Times New Roman" w:eastAsia="Arial Unicode MS" w:hAnsi="Times New Roman" w:cs="Times New Roman"/>
          <w:spacing w:val="3"/>
          <w:sz w:val="24"/>
          <w:szCs w:val="24"/>
          <w:lang w:val="uk-UA" w:eastAsia="uk-UA" w:bidi="uk-UA"/>
        </w:rPr>
        <w:softHyphen/>
        <w:t>ня покладених на відділ завдань.</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p>
    <w:p w:rsidR="00536D10" w:rsidRPr="00536D10" w:rsidRDefault="00536D10" w:rsidP="00536D10">
      <w:pPr>
        <w:spacing w:after="0" w:line="240" w:lineRule="auto"/>
        <w:jc w:val="center"/>
        <w:rPr>
          <w:rFonts w:ascii="Times New Roman" w:eastAsia="Arial Unicode MS" w:hAnsi="Times New Roman" w:cs="Times New Roman"/>
          <w:b/>
          <w:spacing w:val="3"/>
          <w:sz w:val="24"/>
          <w:szCs w:val="24"/>
          <w:lang w:val="uk-UA" w:eastAsia="uk-UA" w:bidi="uk-UA"/>
        </w:rPr>
      </w:pPr>
      <w:r w:rsidRPr="00536D10">
        <w:rPr>
          <w:rFonts w:ascii="Times New Roman" w:eastAsia="Calibri" w:hAnsi="Times New Roman" w:cs="Times New Roman"/>
          <w:b/>
          <w:sz w:val="24"/>
          <w:szCs w:val="24"/>
          <w:lang w:val="en-US" w:eastAsia="uk-UA" w:bidi="uk-UA"/>
        </w:rPr>
        <w:t>V</w:t>
      </w:r>
      <w:r w:rsidRPr="00536D10">
        <w:rPr>
          <w:rFonts w:ascii="Times New Roman" w:eastAsia="Calibri" w:hAnsi="Times New Roman" w:cs="Times New Roman"/>
          <w:b/>
          <w:sz w:val="24"/>
          <w:szCs w:val="24"/>
          <w:lang w:val="uk-UA" w:eastAsia="uk-UA" w:bidi="uk-UA"/>
        </w:rPr>
        <w:t>І.</w:t>
      </w:r>
      <w:r w:rsidRPr="00536D10">
        <w:rPr>
          <w:rFonts w:ascii="Times New Roman" w:eastAsia="Arial Unicode MS" w:hAnsi="Times New Roman" w:cs="Times New Roman"/>
          <w:b/>
          <w:spacing w:val="3"/>
          <w:sz w:val="24"/>
          <w:szCs w:val="24"/>
          <w:lang w:val="uk-UA" w:eastAsia="uk-UA" w:bidi="uk-UA"/>
        </w:rPr>
        <w:t>Взаємодія юридичного відділу</w:t>
      </w:r>
    </w:p>
    <w:p w:rsidR="00536D10" w:rsidRPr="00536D10" w:rsidRDefault="00536D10" w:rsidP="00536D10">
      <w:pPr>
        <w:spacing w:after="0" w:line="240" w:lineRule="auto"/>
        <w:jc w:val="center"/>
        <w:rPr>
          <w:rFonts w:ascii="Times New Roman" w:eastAsia="Arial Unicode MS" w:hAnsi="Times New Roman" w:cs="Times New Roman"/>
          <w:b/>
          <w:spacing w:val="3"/>
          <w:sz w:val="24"/>
          <w:szCs w:val="24"/>
          <w:lang w:val="uk-UA" w:eastAsia="uk-UA" w:bidi="uk-UA"/>
        </w:rPr>
      </w:pP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6.1. Юридичний відділ при виконанні покладених на нього завдань взаємодіє з іншими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виконавчими органами міської ради,</w:t>
      </w:r>
      <w:r w:rsidRPr="00536D10">
        <w:rPr>
          <w:rFonts w:ascii="Times New Roman" w:eastAsia="Arial Unicode MS" w:hAnsi="Times New Roman" w:cs="Times New Roman"/>
          <w:spacing w:val="3"/>
          <w:sz w:val="24"/>
          <w:szCs w:val="24"/>
          <w:lang w:val="uk-UA" w:eastAsia="uk-UA" w:bidi="uk-UA"/>
        </w:rPr>
        <w:tab/>
        <w:t>депутатами,</w:t>
      </w:r>
      <w:r w:rsidRPr="00536D10">
        <w:rPr>
          <w:rFonts w:ascii="Times New Roman" w:eastAsia="Arial Unicode MS" w:hAnsi="Times New Roman" w:cs="Times New Roman"/>
          <w:spacing w:val="3"/>
          <w:sz w:val="24"/>
          <w:szCs w:val="24"/>
          <w:lang w:val="uk-UA" w:eastAsia="uk-UA" w:bidi="uk-UA"/>
        </w:rPr>
        <w:tab/>
        <w:t xml:space="preserve">постійними депутатськими комісіями, тимчасовими контрольними комісіями та іншими органами, утвореними </w:t>
      </w:r>
      <w:r w:rsidRPr="00536D10">
        <w:rPr>
          <w:rFonts w:ascii="Times New Roman" w:eastAsia="Arial Unicode MS" w:hAnsi="Times New Roman" w:cs="Times New Roman"/>
          <w:spacing w:val="3"/>
          <w:sz w:val="24"/>
          <w:szCs w:val="24"/>
          <w:lang w:val="uk-UA" w:eastAsia="uk-UA" w:bidi="uk-UA"/>
        </w:rPr>
        <w:lastRenderedPageBreak/>
        <w:t>радою, її виконавчим ко</w:t>
      </w:r>
      <w:r w:rsidRPr="00536D10">
        <w:rPr>
          <w:rFonts w:ascii="Times New Roman" w:eastAsia="Arial Unicode MS" w:hAnsi="Times New Roman" w:cs="Times New Roman"/>
          <w:spacing w:val="3"/>
          <w:sz w:val="24"/>
          <w:szCs w:val="24"/>
          <w:lang w:val="uk-UA" w:eastAsia="uk-UA" w:bidi="uk-UA"/>
        </w:rPr>
        <w:softHyphen/>
        <w:t>мітетом, з органами виконавчої влади, підприємствами, установами, організаціями, неза</w:t>
      </w:r>
      <w:r w:rsidRPr="00536D10">
        <w:rPr>
          <w:rFonts w:ascii="Times New Roman" w:eastAsia="Arial Unicode MS" w:hAnsi="Times New Roman" w:cs="Times New Roman"/>
          <w:spacing w:val="3"/>
          <w:sz w:val="24"/>
          <w:szCs w:val="24"/>
          <w:lang w:val="uk-UA" w:eastAsia="uk-UA" w:bidi="uk-UA"/>
        </w:rPr>
        <w:softHyphen/>
        <w:t>лежно від форми власності, об'єднаннями громадян.</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6.2. Юридичний відділ взаємодіє з виконавчими органами міської ради</w:t>
      </w:r>
      <w:r w:rsidRPr="00536D10">
        <w:rPr>
          <w:rFonts w:ascii="Times New Roman" w:eastAsia="Arial Unicode MS" w:hAnsi="Times New Roman" w:cs="Times New Roman"/>
          <w:spacing w:val="3"/>
          <w:sz w:val="24"/>
          <w:szCs w:val="24"/>
          <w:lang w:val="uk-UA" w:eastAsia="uk-UA" w:bidi="uk-UA"/>
        </w:rPr>
        <w:tab/>
        <w:t>за</w:t>
      </w:r>
      <w:r w:rsidRPr="00536D10">
        <w:rPr>
          <w:rFonts w:ascii="Times New Roman" w:eastAsia="Arial Unicode MS" w:hAnsi="Times New Roman" w:cs="Times New Roman"/>
          <w:spacing w:val="3"/>
          <w:sz w:val="24"/>
          <w:szCs w:val="24"/>
          <w:lang w:val="uk-UA" w:eastAsia="uk-UA" w:bidi="uk-UA"/>
        </w:rPr>
        <w:tab/>
        <w:t>такими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напрямами: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6.2.1. Із загальним відділом щодо:</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розгляду звернень громадян, запитів на публічну інформацію;</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участі в особистому прийомі громадян</w:t>
      </w:r>
      <w:r w:rsidRPr="00536D10">
        <w:rPr>
          <w:rFonts w:ascii="Times New Roman" w:eastAsia="Arial Unicode MS" w:hAnsi="Times New Roman" w:cs="Times New Roman"/>
          <w:spacing w:val="3"/>
          <w:sz w:val="24"/>
          <w:szCs w:val="24"/>
          <w:lang w:val="uk-UA" w:eastAsia="uk-UA" w:bidi="uk-UA"/>
        </w:rPr>
        <w:tab/>
        <w:t>головою,</w:t>
      </w:r>
      <w:r w:rsidRPr="00536D10">
        <w:rPr>
          <w:rFonts w:ascii="Times New Roman" w:eastAsia="Arial Unicode MS" w:hAnsi="Times New Roman" w:cs="Times New Roman"/>
          <w:spacing w:val="3"/>
          <w:sz w:val="24"/>
          <w:szCs w:val="24"/>
          <w:lang w:val="uk-UA" w:eastAsia="uk-UA" w:bidi="uk-UA"/>
        </w:rPr>
        <w:tab/>
        <w:t>нарадах та інших заходах, організованих загальним відділом;</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щодо планування роботи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участі у сесіях   ради, засіданнях виконавчого комітету ради, нарадах та інших заходах, що проводяться організаційним відділом;</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надання правової допомоги депутатам ради;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розгляду та виконання контрольних документів з правових питань;</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здійснення діловодства;</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ведення електронного документообігу;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перевірки виконавчої дисципліни у виконавчих органах ради;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ведення електронного документообігу;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забезпечення юридичного відділу інформаційними ресурсами, технічним (комп'ю</w:t>
      </w:r>
      <w:r w:rsidRPr="00536D10">
        <w:rPr>
          <w:rFonts w:ascii="Times New Roman" w:eastAsia="Arial Unicode MS" w:hAnsi="Times New Roman" w:cs="Times New Roman"/>
          <w:spacing w:val="3"/>
          <w:sz w:val="24"/>
          <w:szCs w:val="24"/>
          <w:lang w:val="uk-UA" w:eastAsia="uk-UA" w:bidi="uk-UA"/>
        </w:rPr>
        <w:softHyphen/>
        <w:t>терним) обладнанням та його обслуговування;</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користування електронною поштою, іншими </w:t>
      </w:r>
      <w:proofErr w:type="spellStart"/>
      <w:r w:rsidRPr="00536D10">
        <w:rPr>
          <w:rFonts w:ascii="Times New Roman" w:eastAsia="Arial Unicode MS" w:hAnsi="Times New Roman" w:cs="Times New Roman"/>
          <w:spacing w:val="3"/>
          <w:sz w:val="24"/>
          <w:szCs w:val="24"/>
          <w:lang w:val="uk-UA" w:eastAsia="uk-UA" w:bidi="uk-UA"/>
        </w:rPr>
        <w:t>інтернет-ресурсами</w:t>
      </w:r>
      <w:proofErr w:type="spellEnd"/>
      <w:r w:rsidRPr="00536D10">
        <w:rPr>
          <w:rFonts w:ascii="Times New Roman" w:eastAsia="Arial Unicode MS" w:hAnsi="Times New Roman" w:cs="Times New Roman"/>
          <w:spacing w:val="3"/>
          <w:sz w:val="24"/>
          <w:szCs w:val="24"/>
          <w:lang w:val="uk-UA" w:eastAsia="uk-UA" w:bidi="uk-UA"/>
        </w:rPr>
        <w:t>;</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складання номенклатури справ;</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 ведення архівної справи в юридичному відділі;</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Фінансовим управлінням міської ради щодо:</w:t>
      </w:r>
    </w:p>
    <w:p w:rsidR="00536D10" w:rsidRPr="00536D10" w:rsidRDefault="00536D10" w:rsidP="00536D10">
      <w:pPr>
        <w:numPr>
          <w:ilvl w:val="0"/>
          <w:numId w:val="12"/>
        </w:numPr>
        <w:tabs>
          <w:tab w:val="left" w:pos="284"/>
        </w:tabs>
        <w:spacing w:after="0" w:line="240" w:lineRule="auto"/>
        <w:ind w:left="0" w:firstLine="0"/>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оплати праці, лікарняних працівників юридичного відділу, обліку робочого часу пра</w:t>
      </w:r>
      <w:r w:rsidRPr="00536D10">
        <w:rPr>
          <w:rFonts w:ascii="Times New Roman" w:eastAsia="Arial Unicode MS" w:hAnsi="Times New Roman" w:cs="Times New Roman"/>
          <w:spacing w:val="3"/>
          <w:sz w:val="24"/>
          <w:szCs w:val="24"/>
          <w:lang w:val="uk-UA" w:eastAsia="uk-UA" w:bidi="uk-UA"/>
        </w:rPr>
        <w:softHyphen/>
        <w:t>цівників юридичного відділу;</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виплати матеріальної допомоги;</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укладення договорів на закупівлю  товарів, робіт, послуг.</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Відділом </w:t>
      </w:r>
      <w:proofErr w:type="spellStart"/>
      <w:r w:rsidRPr="00536D10">
        <w:rPr>
          <w:rFonts w:ascii="Times New Roman" w:eastAsia="Arial Unicode MS" w:hAnsi="Times New Roman" w:cs="Times New Roman"/>
          <w:spacing w:val="3"/>
          <w:sz w:val="24"/>
          <w:szCs w:val="24"/>
          <w:lang w:val="uk-UA" w:eastAsia="uk-UA" w:bidi="uk-UA"/>
        </w:rPr>
        <w:t>житлово</w:t>
      </w:r>
      <w:proofErr w:type="spellEnd"/>
      <w:r w:rsidRPr="00536D10">
        <w:rPr>
          <w:rFonts w:ascii="Times New Roman" w:eastAsia="Arial Unicode MS" w:hAnsi="Times New Roman" w:cs="Times New Roman"/>
          <w:spacing w:val="3"/>
          <w:sz w:val="24"/>
          <w:szCs w:val="24"/>
          <w:lang w:val="uk-UA" w:eastAsia="uk-UA" w:bidi="uk-UA"/>
        </w:rPr>
        <w:t xml:space="preserve"> комунального </w:t>
      </w:r>
      <w:proofErr w:type="spellStart"/>
      <w:r w:rsidRPr="00536D10">
        <w:rPr>
          <w:rFonts w:ascii="Times New Roman" w:eastAsia="Arial Unicode MS" w:hAnsi="Times New Roman" w:cs="Times New Roman"/>
          <w:spacing w:val="3"/>
          <w:sz w:val="24"/>
          <w:szCs w:val="24"/>
          <w:lang w:val="uk-UA" w:eastAsia="uk-UA" w:bidi="uk-UA"/>
        </w:rPr>
        <w:t>госпоадрства</w:t>
      </w:r>
      <w:proofErr w:type="spellEnd"/>
      <w:r w:rsidRPr="00536D10">
        <w:rPr>
          <w:rFonts w:ascii="Times New Roman" w:eastAsia="Arial Unicode MS" w:hAnsi="Times New Roman" w:cs="Times New Roman"/>
          <w:spacing w:val="3"/>
          <w:sz w:val="24"/>
          <w:szCs w:val="24"/>
          <w:lang w:val="uk-UA" w:eastAsia="uk-UA" w:bidi="uk-UA"/>
        </w:rPr>
        <w:t xml:space="preserve"> щодо:</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щодо ведення обліку комунального майна;</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визнання майна відумерлою спадщиною,</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прийняттям до комунальної власності безхазяйного майна,</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організація приватизації комунального майна, </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передача комунального майна в оренду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З іншими виконавчими органами Сватівської міської ради:</w:t>
      </w:r>
    </w:p>
    <w:p w:rsidR="00536D10" w:rsidRPr="00536D10" w:rsidRDefault="00536D10" w:rsidP="00536D10">
      <w:pPr>
        <w:numPr>
          <w:ilvl w:val="0"/>
          <w:numId w:val="12"/>
        </w:numPr>
        <w:spacing w:after="0" w:line="240" w:lineRule="auto"/>
        <w:ind w:left="0" w:firstLine="0"/>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з питань здійснення контролю за станом правової роботи та станом ведення договірної  та претензійно-позовної роботи в них;</w:t>
      </w:r>
    </w:p>
    <w:p w:rsidR="00536D10" w:rsidRPr="00536D10" w:rsidRDefault="00536D10" w:rsidP="00536D10">
      <w:pPr>
        <w:numPr>
          <w:ilvl w:val="0"/>
          <w:numId w:val="12"/>
        </w:numPr>
        <w:spacing w:after="0" w:line="240" w:lineRule="auto"/>
        <w:ind w:left="0" w:firstLine="0"/>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 xml:space="preserve"> під час проектування, розробки, здійснення правового аналізу проектів документів ради, її виконавчого комітету, голови;</w:t>
      </w:r>
    </w:p>
    <w:p w:rsidR="00536D10" w:rsidRPr="00536D10" w:rsidRDefault="00536D10" w:rsidP="00536D10">
      <w:pPr>
        <w:numPr>
          <w:ilvl w:val="0"/>
          <w:numId w:val="12"/>
        </w:numPr>
        <w:spacing w:after="0" w:line="240" w:lineRule="auto"/>
        <w:contextualSpacing/>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у процесах виконання доручень керівництва</w:t>
      </w:r>
      <w:r w:rsidRPr="00536D10">
        <w:rPr>
          <w:rFonts w:ascii="Times New Roman" w:eastAsia="Arial Unicode MS" w:hAnsi="Times New Roman" w:cs="Times New Roman"/>
          <w:spacing w:val="3"/>
          <w:sz w:val="24"/>
          <w:szCs w:val="24"/>
          <w:lang w:val="uk-UA" w:eastAsia="uk-UA" w:bidi="uk-UA"/>
        </w:rPr>
        <w:tab/>
        <w:t>ради.</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r w:rsidRPr="00536D10">
        <w:rPr>
          <w:rFonts w:ascii="Times New Roman" w:eastAsia="Arial Unicode MS" w:hAnsi="Times New Roman" w:cs="Times New Roman"/>
          <w:spacing w:val="3"/>
          <w:sz w:val="24"/>
          <w:szCs w:val="24"/>
          <w:lang w:val="uk-UA" w:eastAsia="uk-UA" w:bidi="uk-UA"/>
        </w:rPr>
        <w:t>Юридичний відділ взаємодіє з іншими органами виконавчої влади, судами, право</w:t>
      </w:r>
      <w:r w:rsidRPr="00536D10">
        <w:rPr>
          <w:rFonts w:ascii="Times New Roman" w:eastAsia="Arial Unicode MS" w:hAnsi="Times New Roman" w:cs="Times New Roman"/>
          <w:spacing w:val="3"/>
          <w:sz w:val="24"/>
          <w:szCs w:val="24"/>
          <w:lang w:val="uk-UA" w:eastAsia="uk-UA" w:bidi="uk-UA"/>
        </w:rPr>
        <w:softHyphen/>
        <w:t>охоронними органами, підприємствами, установами, організаціями, незалежно від форм власності, з питань, що відносяться до компетенції юридичного відділу.</w:t>
      </w: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p>
    <w:p w:rsidR="00536D10" w:rsidRPr="00536D10" w:rsidRDefault="00536D10" w:rsidP="00536D10">
      <w:pPr>
        <w:spacing w:after="0" w:line="240" w:lineRule="auto"/>
        <w:jc w:val="both"/>
        <w:rPr>
          <w:rFonts w:ascii="Times New Roman" w:eastAsia="Arial Unicode MS" w:hAnsi="Times New Roman" w:cs="Times New Roman"/>
          <w:spacing w:val="3"/>
          <w:sz w:val="24"/>
          <w:szCs w:val="24"/>
          <w:lang w:val="uk-UA" w:eastAsia="uk-UA" w:bidi="uk-UA"/>
        </w:rPr>
      </w:pPr>
    </w:p>
    <w:p w:rsidR="00536D10" w:rsidRPr="00536D10" w:rsidRDefault="00536D10" w:rsidP="00536D10">
      <w:pPr>
        <w:spacing w:after="0" w:line="240" w:lineRule="auto"/>
        <w:jc w:val="both"/>
        <w:rPr>
          <w:rFonts w:ascii="Times New Roman" w:eastAsia="Arial Unicode MS" w:hAnsi="Times New Roman" w:cs="Times New Roman"/>
          <w:b/>
          <w:spacing w:val="3"/>
          <w:sz w:val="24"/>
          <w:szCs w:val="24"/>
          <w:lang w:val="uk-UA" w:eastAsia="uk-UA" w:bidi="uk-UA"/>
        </w:rPr>
      </w:pPr>
      <w:r w:rsidRPr="00536D10">
        <w:rPr>
          <w:rFonts w:ascii="Times New Roman" w:eastAsia="Arial Unicode MS" w:hAnsi="Times New Roman" w:cs="Times New Roman"/>
          <w:b/>
          <w:spacing w:val="3"/>
          <w:sz w:val="24"/>
          <w:szCs w:val="24"/>
          <w:lang w:val="uk-UA" w:eastAsia="uk-UA" w:bidi="uk-UA"/>
        </w:rPr>
        <w:t xml:space="preserve">Секретар ради                                                 </w:t>
      </w:r>
      <w:r w:rsidR="009A052A">
        <w:rPr>
          <w:rFonts w:ascii="Times New Roman" w:eastAsia="Arial Unicode MS" w:hAnsi="Times New Roman" w:cs="Times New Roman"/>
          <w:b/>
          <w:spacing w:val="3"/>
          <w:sz w:val="24"/>
          <w:szCs w:val="24"/>
          <w:lang w:val="uk-UA" w:eastAsia="uk-UA" w:bidi="uk-UA"/>
        </w:rPr>
        <w:tab/>
      </w:r>
      <w:r w:rsidRPr="00536D10">
        <w:rPr>
          <w:rFonts w:ascii="Times New Roman" w:eastAsia="Arial Unicode MS" w:hAnsi="Times New Roman" w:cs="Times New Roman"/>
          <w:b/>
          <w:spacing w:val="3"/>
          <w:sz w:val="24"/>
          <w:szCs w:val="24"/>
          <w:lang w:val="uk-UA" w:eastAsia="uk-UA" w:bidi="uk-UA"/>
        </w:rPr>
        <w:t xml:space="preserve">          </w:t>
      </w:r>
      <w:r w:rsidR="009A052A">
        <w:rPr>
          <w:rFonts w:ascii="Times New Roman" w:eastAsia="Arial Unicode MS" w:hAnsi="Times New Roman" w:cs="Times New Roman"/>
          <w:b/>
          <w:spacing w:val="3"/>
          <w:sz w:val="24"/>
          <w:szCs w:val="24"/>
          <w:lang w:val="uk-UA" w:eastAsia="uk-UA" w:bidi="uk-UA"/>
        </w:rPr>
        <w:t xml:space="preserve">Тетяна </w:t>
      </w:r>
      <w:proofErr w:type="spellStart"/>
      <w:r w:rsidR="009A052A">
        <w:rPr>
          <w:rFonts w:ascii="Times New Roman" w:eastAsia="Arial Unicode MS" w:hAnsi="Times New Roman" w:cs="Times New Roman"/>
          <w:b/>
          <w:spacing w:val="3"/>
          <w:sz w:val="24"/>
          <w:szCs w:val="24"/>
          <w:lang w:val="uk-UA" w:eastAsia="uk-UA" w:bidi="uk-UA"/>
        </w:rPr>
        <w:t>Бервено</w:t>
      </w:r>
      <w:proofErr w:type="spellEnd"/>
    </w:p>
    <w:p w:rsidR="00536D10" w:rsidRPr="00536D10" w:rsidRDefault="00536D10" w:rsidP="00536D10">
      <w:pPr>
        <w:spacing w:after="0" w:line="240" w:lineRule="auto"/>
        <w:jc w:val="both"/>
        <w:rPr>
          <w:rFonts w:ascii="Times New Roman" w:eastAsia="Calibri" w:hAnsi="Times New Roman" w:cs="Times New Roman"/>
          <w:sz w:val="24"/>
          <w:szCs w:val="24"/>
          <w:lang w:val="uk-UA" w:eastAsia="en-US"/>
        </w:rPr>
      </w:pPr>
    </w:p>
    <w:p w:rsidR="00536D10" w:rsidRPr="00536D10" w:rsidRDefault="00536D10" w:rsidP="00536D10">
      <w:pPr>
        <w:spacing w:after="0" w:line="240" w:lineRule="auto"/>
        <w:jc w:val="both"/>
        <w:rPr>
          <w:rFonts w:ascii="Times New Roman" w:eastAsia="Calibri" w:hAnsi="Times New Roman" w:cs="Times New Roman"/>
          <w:sz w:val="24"/>
          <w:szCs w:val="24"/>
          <w:lang w:val="uk-UA" w:eastAsia="en-US"/>
        </w:rPr>
      </w:pPr>
    </w:p>
    <w:p w:rsidR="004476DC" w:rsidRPr="0032186C" w:rsidRDefault="004476DC" w:rsidP="00536D10">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p>
    <w:sectPr w:rsidR="004476DC" w:rsidRPr="0032186C" w:rsidSect="00576AAC">
      <w:pgSz w:w="11906" w:h="16838"/>
      <w:pgMar w:top="284" w:right="99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10860"/>
    <w:multiLevelType w:val="hybridMultilevel"/>
    <w:tmpl w:val="12C2E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A5016"/>
    <w:multiLevelType w:val="hybridMultilevel"/>
    <w:tmpl w:val="9394081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3573638"/>
    <w:multiLevelType w:val="multilevel"/>
    <w:tmpl w:val="5C9C45AA"/>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
    <w:nsid w:val="16904B90"/>
    <w:multiLevelType w:val="multilevel"/>
    <w:tmpl w:val="78C6B59E"/>
    <w:lvl w:ilvl="0">
      <w:start w:val="1"/>
      <w:numFmt w:val="decimal"/>
      <w:lvlText w:val="%1."/>
      <w:lvlJc w:val="left"/>
      <w:pPr>
        <w:ind w:left="1800" w:hanging="885"/>
      </w:pPr>
      <w:rPr>
        <w:rFonts w:hint="default"/>
      </w:rPr>
    </w:lvl>
    <w:lvl w:ilvl="1">
      <w:start w:val="1"/>
      <w:numFmt w:val="decimal"/>
      <w:isLgl/>
      <w:lvlText w:val="%1.%2."/>
      <w:lvlJc w:val="left"/>
      <w:pPr>
        <w:ind w:left="1275" w:hanging="360"/>
      </w:pPr>
      <w:rPr>
        <w:rFonts w:hint="default"/>
      </w:rPr>
    </w:lvl>
    <w:lvl w:ilvl="2">
      <w:start w:val="1"/>
      <w:numFmt w:val="decimal"/>
      <w:isLgl/>
      <w:lvlText w:val="%1.%2.%3."/>
      <w:lvlJc w:val="left"/>
      <w:pPr>
        <w:ind w:left="1635" w:hanging="720"/>
      </w:pPr>
      <w:rPr>
        <w:rFonts w:hint="default"/>
      </w:rPr>
    </w:lvl>
    <w:lvl w:ilvl="3">
      <w:start w:val="1"/>
      <w:numFmt w:val="decimal"/>
      <w:isLgl/>
      <w:lvlText w:val="%1.%2.%3.%4."/>
      <w:lvlJc w:val="left"/>
      <w:pPr>
        <w:ind w:left="1635" w:hanging="720"/>
      </w:pPr>
      <w:rPr>
        <w:rFonts w:hint="default"/>
      </w:rPr>
    </w:lvl>
    <w:lvl w:ilvl="4">
      <w:start w:val="1"/>
      <w:numFmt w:val="decimal"/>
      <w:isLgl/>
      <w:lvlText w:val="%1.%2.%3.%4.%5."/>
      <w:lvlJc w:val="left"/>
      <w:pPr>
        <w:ind w:left="1995" w:hanging="1080"/>
      </w:pPr>
      <w:rPr>
        <w:rFonts w:hint="default"/>
      </w:rPr>
    </w:lvl>
    <w:lvl w:ilvl="5">
      <w:start w:val="1"/>
      <w:numFmt w:val="decimal"/>
      <w:isLgl/>
      <w:lvlText w:val="%1.%2.%3.%4.%5.%6."/>
      <w:lvlJc w:val="left"/>
      <w:pPr>
        <w:ind w:left="1995" w:hanging="1080"/>
      </w:pPr>
      <w:rPr>
        <w:rFonts w:hint="default"/>
      </w:rPr>
    </w:lvl>
    <w:lvl w:ilvl="6">
      <w:start w:val="1"/>
      <w:numFmt w:val="decimal"/>
      <w:isLgl/>
      <w:lvlText w:val="%1.%2.%3.%4.%5.%6.%7."/>
      <w:lvlJc w:val="left"/>
      <w:pPr>
        <w:ind w:left="2355" w:hanging="1440"/>
      </w:pPr>
      <w:rPr>
        <w:rFonts w:hint="default"/>
      </w:rPr>
    </w:lvl>
    <w:lvl w:ilvl="7">
      <w:start w:val="1"/>
      <w:numFmt w:val="decimal"/>
      <w:isLgl/>
      <w:lvlText w:val="%1.%2.%3.%4.%5.%6.%7.%8."/>
      <w:lvlJc w:val="left"/>
      <w:pPr>
        <w:ind w:left="2355" w:hanging="1440"/>
      </w:pPr>
      <w:rPr>
        <w:rFonts w:hint="default"/>
      </w:rPr>
    </w:lvl>
    <w:lvl w:ilvl="8">
      <w:start w:val="1"/>
      <w:numFmt w:val="decimal"/>
      <w:isLgl/>
      <w:lvlText w:val="%1.%2.%3.%4.%5.%6.%7.%8.%9."/>
      <w:lvlJc w:val="left"/>
      <w:pPr>
        <w:ind w:left="2715" w:hanging="1800"/>
      </w:pPr>
      <w:rPr>
        <w:rFonts w:hint="default"/>
      </w:rPr>
    </w:lvl>
  </w:abstractNum>
  <w:abstractNum w:abstractNumId="4">
    <w:nsid w:val="29403BF3"/>
    <w:multiLevelType w:val="hybridMultilevel"/>
    <w:tmpl w:val="5380DF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34641E6"/>
    <w:multiLevelType w:val="multilevel"/>
    <w:tmpl w:val="8D3236CE"/>
    <w:lvl w:ilvl="0">
      <w:start w:val="3"/>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379339F6"/>
    <w:multiLevelType w:val="hybridMultilevel"/>
    <w:tmpl w:val="9A124D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DD4BF6"/>
    <w:multiLevelType w:val="hybridMultilevel"/>
    <w:tmpl w:val="79681D98"/>
    <w:lvl w:ilvl="0" w:tplc="4AE0F018">
      <w:start w:val="2"/>
      <w:numFmt w:val="bullet"/>
      <w:lvlText w:val="-"/>
      <w:lvlJc w:val="left"/>
      <w:pPr>
        <w:ind w:left="945" w:hanging="360"/>
      </w:pPr>
      <w:rPr>
        <w:rFonts w:ascii="Times New Roman" w:eastAsia="Times New Roman" w:hAnsi="Times New Roman" w:cs="Times New Roman" w:hint="default"/>
        <w:b w:val="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46C13F1"/>
    <w:multiLevelType w:val="hybridMultilevel"/>
    <w:tmpl w:val="A5A8CB06"/>
    <w:lvl w:ilvl="0" w:tplc="D062E4A2">
      <w:start w:val="6"/>
      <w:numFmt w:val="bullet"/>
      <w:lvlText w:val="-"/>
      <w:lvlJc w:val="left"/>
      <w:pPr>
        <w:ind w:left="420" w:hanging="360"/>
      </w:pPr>
      <w:rPr>
        <w:rFonts w:ascii="Times New Roman" w:eastAsia="Arial Unicode MS"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9">
    <w:nsid w:val="488A1863"/>
    <w:multiLevelType w:val="hybridMultilevel"/>
    <w:tmpl w:val="82463F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A991C64"/>
    <w:multiLevelType w:val="hybridMultilevel"/>
    <w:tmpl w:val="0548169E"/>
    <w:lvl w:ilvl="0" w:tplc="797854A8">
      <w:start w:val="1"/>
      <w:numFmt w:val="decimal"/>
      <w:lvlText w:val="%1."/>
      <w:lvlJc w:val="left"/>
      <w:pPr>
        <w:ind w:left="1275" w:hanging="360"/>
      </w:pPr>
      <w:rPr>
        <w:rFonts w:eastAsia="Times New Roman" w:cs="Courier New" w:hint="default"/>
        <w:color w:val="212529"/>
        <w:sz w:val="28"/>
      </w:rPr>
    </w:lvl>
    <w:lvl w:ilvl="1" w:tplc="04220019" w:tentative="1">
      <w:start w:val="1"/>
      <w:numFmt w:val="lowerLetter"/>
      <w:lvlText w:val="%2."/>
      <w:lvlJc w:val="left"/>
      <w:pPr>
        <w:ind w:left="1995" w:hanging="360"/>
      </w:pPr>
    </w:lvl>
    <w:lvl w:ilvl="2" w:tplc="0422001B" w:tentative="1">
      <w:start w:val="1"/>
      <w:numFmt w:val="lowerRoman"/>
      <w:lvlText w:val="%3."/>
      <w:lvlJc w:val="right"/>
      <w:pPr>
        <w:ind w:left="2715" w:hanging="180"/>
      </w:pPr>
    </w:lvl>
    <w:lvl w:ilvl="3" w:tplc="0422000F" w:tentative="1">
      <w:start w:val="1"/>
      <w:numFmt w:val="decimal"/>
      <w:lvlText w:val="%4."/>
      <w:lvlJc w:val="left"/>
      <w:pPr>
        <w:ind w:left="3435" w:hanging="360"/>
      </w:pPr>
    </w:lvl>
    <w:lvl w:ilvl="4" w:tplc="04220019" w:tentative="1">
      <w:start w:val="1"/>
      <w:numFmt w:val="lowerLetter"/>
      <w:lvlText w:val="%5."/>
      <w:lvlJc w:val="left"/>
      <w:pPr>
        <w:ind w:left="4155" w:hanging="360"/>
      </w:pPr>
    </w:lvl>
    <w:lvl w:ilvl="5" w:tplc="0422001B" w:tentative="1">
      <w:start w:val="1"/>
      <w:numFmt w:val="lowerRoman"/>
      <w:lvlText w:val="%6."/>
      <w:lvlJc w:val="right"/>
      <w:pPr>
        <w:ind w:left="4875" w:hanging="180"/>
      </w:pPr>
    </w:lvl>
    <w:lvl w:ilvl="6" w:tplc="0422000F" w:tentative="1">
      <w:start w:val="1"/>
      <w:numFmt w:val="decimal"/>
      <w:lvlText w:val="%7."/>
      <w:lvlJc w:val="left"/>
      <w:pPr>
        <w:ind w:left="5595" w:hanging="360"/>
      </w:pPr>
    </w:lvl>
    <w:lvl w:ilvl="7" w:tplc="04220019" w:tentative="1">
      <w:start w:val="1"/>
      <w:numFmt w:val="lowerLetter"/>
      <w:lvlText w:val="%8."/>
      <w:lvlJc w:val="left"/>
      <w:pPr>
        <w:ind w:left="6315" w:hanging="360"/>
      </w:pPr>
    </w:lvl>
    <w:lvl w:ilvl="8" w:tplc="0422001B" w:tentative="1">
      <w:start w:val="1"/>
      <w:numFmt w:val="lowerRoman"/>
      <w:lvlText w:val="%9."/>
      <w:lvlJc w:val="right"/>
      <w:pPr>
        <w:ind w:left="7035" w:hanging="180"/>
      </w:pPr>
    </w:lvl>
  </w:abstractNum>
  <w:abstractNum w:abstractNumId="11">
    <w:nsid w:val="4BD976BD"/>
    <w:multiLevelType w:val="hybridMultilevel"/>
    <w:tmpl w:val="A1F4B4D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56B65599"/>
    <w:multiLevelType w:val="hybridMultilevel"/>
    <w:tmpl w:val="FF1EC79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BA47674"/>
    <w:multiLevelType w:val="hybridMultilevel"/>
    <w:tmpl w:val="A1F4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DB04FB"/>
    <w:multiLevelType w:val="hybridMultilevel"/>
    <w:tmpl w:val="FB70A9E0"/>
    <w:lvl w:ilvl="0" w:tplc="7CD09D9C">
      <w:start w:val="1"/>
      <w:numFmt w:val="decimal"/>
      <w:lvlText w:val="%1."/>
      <w:lvlJc w:val="left"/>
      <w:pPr>
        <w:ind w:left="1211"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69F17FCB"/>
    <w:multiLevelType w:val="multilevel"/>
    <w:tmpl w:val="CD2469D6"/>
    <w:lvl w:ilvl="0">
      <w:start w:val="1"/>
      <w:numFmt w:val="decimal"/>
      <w:lvlText w:val="%1"/>
      <w:lvlJc w:val="left"/>
      <w:pPr>
        <w:ind w:left="360" w:hanging="360"/>
      </w:pPr>
      <w:rPr>
        <w:rFonts w:hint="default"/>
      </w:rPr>
    </w:lvl>
    <w:lvl w:ilvl="1">
      <w:start w:val="5"/>
      <w:numFmt w:val="decimal"/>
      <w:lvlText w:val="%1.%2"/>
      <w:lvlJc w:val="left"/>
      <w:pPr>
        <w:ind w:left="1275" w:hanging="360"/>
      </w:pPr>
      <w:rPr>
        <w:rFonts w:hint="default"/>
      </w:rPr>
    </w:lvl>
    <w:lvl w:ilvl="2">
      <w:start w:val="1"/>
      <w:numFmt w:val="decimal"/>
      <w:lvlText w:val="%1.%2.%3"/>
      <w:lvlJc w:val="left"/>
      <w:pPr>
        <w:ind w:left="2550" w:hanging="720"/>
      </w:pPr>
      <w:rPr>
        <w:rFonts w:hint="default"/>
      </w:rPr>
    </w:lvl>
    <w:lvl w:ilvl="3">
      <w:start w:val="1"/>
      <w:numFmt w:val="decimal"/>
      <w:lvlText w:val="%1.%2.%3.%4"/>
      <w:lvlJc w:val="left"/>
      <w:pPr>
        <w:ind w:left="3465" w:hanging="720"/>
      </w:pPr>
      <w:rPr>
        <w:rFonts w:hint="default"/>
      </w:rPr>
    </w:lvl>
    <w:lvl w:ilvl="4">
      <w:start w:val="1"/>
      <w:numFmt w:val="decimal"/>
      <w:lvlText w:val="%1.%2.%3.%4.%5"/>
      <w:lvlJc w:val="left"/>
      <w:pPr>
        <w:ind w:left="4740" w:hanging="1080"/>
      </w:pPr>
      <w:rPr>
        <w:rFonts w:hint="default"/>
      </w:rPr>
    </w:lvl>
    <w:lvl w:ilvl="5">
      <w:start w:val="1"/>
      <w:numFmt w:val="decimal"/>
      <w:lvlText w:val="%1.%2.%3.%4.%5.%6"/>
      <w:lvlJc w:val="left"/>
      <w:pPr>
        <w:ind w:left="5655" w:hanging="1080"/>
      </w:pPr>
      <w:rPr>
        <w:rFonts w:hint="default"/>
      </w:rPr>
    </w:lvl>
    <w:lvl w:ilvl="6">
      <w:start w:val="1"/>
      <w:numFmt w:val="decimal"/>
      <w:lvlText w:val="%1.%2.%3.%4.%5.%6.%7"/>
      <w:lvlJc w:val="left"/>
      <w:pPr>
        <w:ind w:left="6930" w:hanging="1440"/>
      </w:pPr>
      <w:rPr>
        <w:rFonts w:hint="default"/>
      </w:rPr>
    </w:lvl>
    <w:lvl w:ilvl="7">
      <w:start w:val="1"/>
      <w:numFmt w:val="decimal"/>
      <w:lvlText w:val="%1.%2.%3.%4.%5.%6.%7.%8"/>
      <w:lvlJc w:val="left"/>
      <w:pPr>
        <w:ind w:left="7845" w:hanging="1440"/>
      </w:pPr>
      <w:rPr>
        <w:rFonts w:hint="default"/>
      </w:rPr>
    </w:lvl>
    <w:lvl w:ilvl="8">
      <w:start w:val="1"/>
      <w:numFmt w:val="decimal"/>
      <w:lvlText w:val="%1.%2.%3.%4.%5.%6.%7.%8.%9"/>
      <w:lvlJc w:val="left"/>
      <w:pPr>
        <w:ind w:left="9120" w:hanging="1800"/>
      </w:pPr>
      <w:rPr>
        <w:rFonts w:hint="default"/>
      </w:rPr>
    </w:lvl>
  </w:abstractNum>
  <w:abstractNum w:abstractNumId="16">
    <w:nsid w:val="7CA343DD"/>
    <w:multiLevelType w:val="hybridMultilevel"/>
    <w:tmpl w:val="CC9AE3A6"/>
    <w:lvl w:ilvl="0" w:tplc="F17CBAB6">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3"/>
  </w:num>
  <w:num w:numId="7">
    <w:abstractNumId w:val="0"/>
  </w:num>
  <w:num w:numId="8">
    <w:abstractNumId w:val="3"/>
  </w:num>
  <w:num w:numId="9">
    <w:abstractNumId w:val="15"/>
  </w:num>
  <w:num w:numId="10">
    <w:abstractNumId w:val="10"/>
  </w:num>
  <w:num w:numId="11">
    <w:abstractNumId w:val="2"/>
  </w:num>
  <w:num w:numId="12">
    <w:abstractNumId w:val="8"/>
  </w:num>
  <w:num w:numId="13">
    <w:abstractNumId w:val="4"/>
  </w:num>
  <w:num w:numId="14">
    <w:abstractNumId w:val="1"/>
  </w:num>
  <w:num w:numId="15">
    <w:abstractNumId w:val="6"/>
  </w:num>
  <w:num w:numId="16">
    <w:abstractNumId w:val="9"/>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useFELayout/>
  </w:compat>
  <w:rsids>
    <w:rsidRoot w:val="00C25A7F"/>
    <w:rsid w:val="000006E9"/>
    <w:rsid w:val="00004208"/>
    <w:rsid w:val="00027F99"/>
    <w:rsid w:val="000542BE"/>
    <w:rsid w:val="000B2129"/>
    <w:rsid w:val="000B67C1"/>
    <w:rsid w:val="0010561B"/>
    <w:rsid w:val="001A6C2F"/>
    <w:rsid w:val="001D14EB"/>
    <w:rsid w:val="001E6B04"/>
    <w:rsid w:val="00201D8B"/>
    <w:rsid w:val="0022121F"/>
    <w:rsid w:val="0022156D"/>
    <w:rsid w:val="002A4765"/>
    <w:rsid w:val="00313AB1"/>
    <w:rsid w:val="0032186C"/>
    <w:rsid w:val="004476DC"/>
    <w:rsid w:val="00536D10"/>
    <w:rsid w:val="00562BE1"/>
    <w:rsid w:val="00562EE8"/>
    <w:rsid w:val="00573A8D"/>
    <w:rsid w:val="00576AAC"/>
    <w:rsid w:val="005B4E22"/>
    <w:rsid w:val="005D59E3"/>
    <w:rsid w:val="005E39E9"/>
    <w:rsid w:val="00647098"/>
    <w:rsid w:val="00681B27"/>
    <w:rsid w:val="00681F3E"/>
    <w:rsid w:val="006B335F"/>
    <w:rsid w:val="006B419E"/>
    <w:rsid w:val="006E6B65"/>
    <w:rsid w:val="00702E85"/>
    <w:rsid w:val="00705A71"/>
    <w:rsid w:val="0072218A"/>
    <w:rsid w:val="007262DE"/>
    <w:rsid w:val="00741300"/>
    <w:rsid w:val="00760F68"/>
    <w:rsid w:val="007A63EA"/>
    <w:rsid w:val="007C7E37"/>
    <w:rsid w:val="007D406F"/>
    <w:rsid w:val="007F4D61"/>
    <w:rsid w:val="00813BD1"/>
    <w:rsid w:val="00830000"/>
    <w:rsid w:val="00892CD5"/>
    <w:rsid w:val="008F6C3E"/>
    <w:rsid w:val="00945430"/>
    <w:rsid w:val="00983986"/>
    <w:rsid w:val="009A052A"/>
    <w:rsid w:val="00A1374B"/>
    <w:rsid w:val="00A17D07"/>
    <w:rsid w:val="00A215DB"/>
    <w:rsid w:val="00A67316"/>
    <w:rsid w:val="00A708D0"/>
    <w:rsid w:val="00AA2F59"/>
    <w:rsid w:val="00AA62FE"/>
    <w:rsid w:val="00AB382E"/>
    <w:rsid w:val="00AB6732"/>
    <w:rsid w:val="00B075FF"/>
    <w:rsid w:val="00B3759F"/>
    <w:rsid w:val="00B464D7"/>
    <w:rsid w:val="00B54907"/>
    <w:rsid w:val="00B57267"/>
    <w:rsid w:val="00C25A7F"/>
    <w:rsid w:val="00C3041A"/>
    <w:rsid w:val="00C6546F"/>
    <w:rsid w:val="00C81C8F"/>
    <w:rsid w:val="00CC05C2"/>
    <w:rsid w:val="00D22249"/>
    <w:rsid w:val="00DE6A79"/>
    <w:rsid w:val="00DF544D"/>
    <w:rsid w:val="00E107FE"/>
    <w:rsid w:val="00E41AC5"/>
    <w:rsid w:val="00E72BD3"/>
    <w:rsid w:val="00E978F4"/>
    <w:rsid w:val="00EA107B"/>
    <w:rsid w:val="00EA18F1"/>
    <w:rsid w:val="00EA4E85"/>
    <w:rsid w:val="00EC201A"/>
    <w:rsid w:val="00F075A7"/>
    <w:rsid w:val="00F4555A"/>
    <w:rsid w:val="00F82AA5"/>
    <w:rsid w:val="00F96872"/>
    <w:rsid w:val="00FA7EE9"/>
    <w:rsid w:val="00FF6D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9E3"/>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character" w:customStyle="1" w:styleId="fontstyle01">
    <w:name w:val="fontstyle01"/>
    <w:basedOn w:val="a0"/>
    <w:rsid w:val="00B3759F"/>
    <w:rPr>
      <w:rFonts w:ascii="TimesNewRomanPSMT" w:hAnsi="TimesNewRomanPSMT" w:hint="default"/>
      <w:b w:val="0"/>
      <w:bCs w:val="0"/>
      <w:i w:val="0"/>
      <w:iCs w:val="0"/>
      <w:color w:val="000000"/>
      <w:sz w:val="24"/>
      <w:szCs w:val="24"/>
    </w:rPr>
  </w:style>
  <w:style w:type="character" w:customStyle="1" w:styleId="fontstyle21">
    <w:name w:val="fontstyle21"/>
    <w:basedOn w:val="a0"/>
    <w:rsid w:val="00B3759F"/>
    <w:rPr>
      <w:rFonts w:ascii="TimesNewRomanPS-BoldMT" w:hAnsi="TimesNewRomanPS-BoldMT" w:hint="default"/>
      <w:b/>
      <w:bCs/>
      <w:i w:val="0"/>
      <w:iCs w:val="0"/>
      <w:color w:val="000000"/>
      <w:sz w:val="24"/>
      <w:szCs w:val="24"/>
    </w:rPr>
  </w:style>
  <w:style w:type="character" w:customStyle="1" w:styleId="fontstyle31">
    <w:name w:val="fontstyle31"/>
    <w:basedOn w:val="a0"/>
    <w:rsid w:val="00B3759F"/>
    <w:rPr>
      <w:rFonts w:ascii="TimesNewRomanPS-ItalicMT" w:hAnsi="TimesNewRomanPS-ItalicMT" w:hint="default"/>
      <w:b w:val="0"/>
      <w:bCs w:val="0"/>
      <w:i/>
      <w:iCs/>
      <w:color w:val="000000"/>
      <w:sz w:val="24"/>
      <w:szCs w:val="24"/>
    </w:rPr>
  </w:style>
  <w:style w:type="character" w:customStyle="1" w:styleId="fontstyle41">
    <w:name w:val="fontstyle41"/>
    <w:basedOn w:val="a0"/>
    <w:rsid w:val="00B3759F"/>
    <w:rPr>
      <w:rFonts w:ascii="TimesNewRomanPS-BoldItalicMT" w:hAnsi="TimesNewRomanPS-BoldItalicMT" w:hint="default"/>
      <w:b/>
      <w:bCs/>
      <w:i/>
      <w:iCs/>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25A7F"/>
    <w:pPr>
      <w:keepNext/>
      <w:spacing w:after="0" w:line="240" w:lineRule="auto"/>
      <w:jc w:val="center"/>
      <w:outlineLvl w:val="0"/>
    </w:pPr>
    <w:rPr>
      <w:rFonts w:ascii="Times New Roman" w:eastAsia="Times New Roman" w:hAnsi="Times New Roman" w:cs="Times New Roman"/>
      <w:sz w:val="28"/>
      <w:szCs w:val="24"/>
      <w:lang w:val="uk-UA"/>
    </w:rPr>
  </w:style>
  <w:style w:type="paragraph" w:styleId="2">
    <w:name w:val="heading 2"/>
    <w:basedOn w:val="a"/>
    <w:next w:val="a"/>
    <w:link w:val="20"/>
    <w:unhideWhenUsed/>
    <w:qFormat/>
    <w:rsid w:val="00C25A7F"/>
    <w:pPr>
      <w:keepNext/>
      <w:spacing w:after="0" w:line="240" w:lineRule="auto"/>
      <w:outlineLvl w:val="1"/>
    </w:pPr>
    <w:rPr>
      <w:rFonts w:ascii="Times New Roman" w:eastAsia="Times New Roman" w:hAnsi="Times New Roman" w:cs="Times New Roman"/>
      <w:sz w:val="28"/>
      <w:szCs w:val="24"/>
      <w:lang w:val="uk-UA"/>
    </w:rPr>
  </w:style>
  <w:style w:type="paragraph" w:styleId="4">
    <w:name w:val="heading 4"/>
    <w:basedOn w:val="a"/>
    <w:next w:val="a"/>
    <w:link w:val="40"/>
    <w:unhideWhenUsed/>
    <w:qFormat/>
    <w:rsid w:val="00C25A7F"/>
    <w:pPr>
      <w:keepNext/>
      <w:tabs>
        <w:tab w:val="left" w:pos="8460"/>
      </w:tabs>
      <w:spacing w:after="0" w:line="240" w:lineRule="auto"/>
      <w:outlineLvl w:val="3"/>
    </w:pPr>
    <w:rPr>
      <w:rFonts w:ascii="Times New Roman" w:eastAsia="Times New Roman" w:hAnsi="Times New Roman" w:cs="Times New Roman"/>
      <w:b/>
      <w:bCs/>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25A7F"/>
    <w:rPr>
      <w:rFonts w:ascii="Times New Roman" w:eastAsia="Times New Roman" w:hAnsi="Times New Roman" w:cs="Times New Roman"/>
      <w:sz w:val="28"/>
      <w:szCs w:val="24"/>
      <w:lang w:val="uk-UA"/>
    </w:rPr>
  </w:style>
  <w:style w:type="character" w:customStyle="1" w:styleId="20">
    <w:name w:val="Заголовок 2 Знак"/>
    <w:basedOn w:val="a0"/>
    <w:link w:val="2"/>
    <w:rsid w:val="00C25A7F"/>
    <w:rPr>
      <w:rFonts w:ascii="Times New Roman" w:eastAsia="Times New Roman" w:hAnsi="Times New Roman" w:cs="Times New Roman"/>
      <w:sz w:val="28"/>
      <w:szCs w:val="24"/>
      <w:lang w:val="uk-UA"/>
    </w:rPr>
  </w:style>
  <w:style w:type="character" w:customStyle="1" w:styleId="40">
    <w:name w:val="Заголовок 4 Знак"/>
    <w:basedOn w:val="a0"/>
    <w:link w:val="4"/>
    <w:rsid w:val="00C25A7F"/>
    <w:rPr>
      <w:rFonts w:ascii="Times New Roman" w:eastAsia="Times New Roman" w:hAnsi="Times New Roman" w:cs="Times New Roman"/>
      <w:b/>
      <w:bCs/>
      <w:sz w:val="28"/>
      <w:szCs w:val="24"/>
      <w:lang w:val="uk-UA"/>
    </w:rPr>
  </w:style>
  <w:style w:type="paragraph" w:customStyle="1" w:styleId="Just">
    <w:name w:val="Just"/>
    <w:rsid w:val="00C25A7F"/>
    <w:pPr>
      <w:autoSpaceDE w:val="0"/>
      <w:autoSpaceDN w:val="0"/>
      <w:adjustRightInd w:val="0"/>
      <w:spacing w:before="40" w:after="40" w:line="240" w:lineRule="auto"/>
      <w:ind w:firstLine="568"/>
      <w:jc w:val="both"/>
    </w:pPr>
    <w:rPr>
      <w:rFonts w:ascii="Times New Roman" w:eastAsia="Times New Roman" w:hAnsi="Times New Roman" w:cs="Times New Roman"/>
      <w:sz w:val="24"/>
      <w:szCs w:val="24"/>
    </w:rPr>
  </w:style>
  <w:style w:type="paragraph" w:styleId="a3">
    <w:name w:val="List Paragraph"/>
    <w:basedOn w:val="a"/>
    <w:uiPriority w:val="34"/>
    <w:qFormat/>
    <w:rsid w:val="0010561B"/>
    <w:pPr>
      <w:ind w:left="720"/>
      <w:contextualSpacing/>
    </w:pPr>
  </w:style>
  <w:style w:type="paragraph" w:styleId="a4">
    <w:name w:val="Balloon Text"/>
    <w:basedOn w:val="a"/>
    <w:link w:val="a5"/>
    <w:uiPriority w:val="99"/>
    <w:semiHidden/>
    <w:unhideWhenUsed/>
    <w:rsid w:val="00681F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81F3E"/>
    <w:rPr>
      <w:rFonts w:ascii="Tahoma" w:hAnsi="Tahoma" w:cs="Tahoma"/>
      <w:sz w:val="16"/>
      <w:szCs w:val="16"/>
    </w:rPr>
  </w:style>
  <w:style w:type="character" w:customStyle="1" w:styleId="fontstyle01">
    <w:name w:val="fontstyle01"/>
    <w:basedOn w:val="a0"/>
    <w:rsid w:val="00B3759F"/>
    <w:rPr>
      <w:rFonts w:ascii="TimesNewRomanPSMT" w:hAnsi="TimesNewRomanPSMT" w:hint="default"/>
      <w:b w:val="0"/>
      <w:bCs w:val="0"/>
      <w:i w:val="0"/>
      <w:iCs w:val="0"/>
      <w:color w:val="000000"/>
      <w:sz w:val="24"/>
      <w:szCs w:val="24"/>
    </w:rPr>
  </w:style>
  <w:style w:type="character" w:customStyle="1" w:styleId="fontstyle21">
    <w:name w:val="fontstyle21"/>
    <w:basedOn w:val="a0"/>
    <w:rsid w:val="00B3759F"/>
    <w:rPr>
      <w:rFonts w:ascii="TimesNewRomanPS-BoldMT" w:hAnsi="TimesNewRomanPS-BoldMT" w:hint="default"/>
      <w:b/>
      <w:bCs/>
      <w:i w:val="0"/>
      <w:iCs w:val="0"/>
      <w:color w:val="000000"/>
      <w:sz w:val="24"/>
      <w:szCs w:val="24"/>
    </w:rPr>
  </w:style>
  <w:style w:type="character" w:customStyle="1" w:styleId="fontstyle31">
    <w:name w:val="fontstyle31"/>
    <w:basedOn w:val="a0"/>
    <w:rsid w:val="00B3759F"/>
    <w:rPr>
      <w:rFonts w:ascii="TimesNewRomanPS-ItalicMT" w:hAnsi="TimesNewRomanPS-ItalicMT" w:hint="default"/>
      <w:b w:val="0"/>
      <w:bCs w:val="0"/>
      <w:i/>
      <w:iCs/>
      <w:color w:val="000000"/>
      <w:sz w:val="24"/>
      <w:szCs w:val="24"/>
    </w:rPr>
  </w:style>
  <w:style w:type="character" w:customStyle="1" w:styleId="fontstyle41">
    <w:name w:val="fontstyle41"/>
    <w:basedOn w:val="a0"/>
    <w:rsid w:val="00B3759F"/>
    <w:rPr>
      <w:rFonts w:ascii="TimesNewRomanPS-BoldItalicMT" w:hAnsi="TimesNewRomanPS-BoldItalicMT" w:hint="default"/>
      <w:b/>
      <w:bCs/>
      <w:i/>
      <w:iCs/>
      <w:color w:val="FF0000"/>
      <w:sz w:val="24"/>
      <w:szCs w:val="24"/>
    </w:rPr>
  </w:style>
</w:styles>
</file>

<file path=word/webSettings.xml><?xml version="1.0" encoding="utf-8"?>
<w:webSettings xmlns:r="http://schemas.openxmlformats.org/officeDocument/2006/relationships" xmlns:w="http://schemas.openxmlformats.org/wordprocessingml/2006/main">
  <w:divs>
    <w:div w:id="591162902">
      <w:bodyDiv w:val="1"/>
      <w:marLeft w:val="0"/>
      <w:marRight w:val="0"/>
      <w:marTop w:val="0"/>
      <w:marBottom w:val="0"/>
      <w:divBdr>
        <w:top w:val="none" w:sz="0" w:space="0" w:color="auto"/>
        <w:left w:val="none" w:sz="0" w:space="0" w:color="auto"/>
        <w:bottom w:val="none" w:sz="0" w:space="0" w:color="auto"/>
        <w:right w:val="none" w:sz="0" w:space="0" w:color="auto"/>
      </w:divBdr>
    </w:div>
    <w:div w:id="66990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4192</Words>
  <Characters>23898</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23</cp:lastModifiedBy>
  <cp:revision>2</cp:revision>
  <cp:lastPrinted>2020-12-15T13:37:00Z</cp:lastPrinted>
  <dcterms:created xsi:type="dcterms:W3CDTF">2020-12-22T15:53:00Z</dcterms:created>
  <dcterms:modified xsi:type="dcterms:W3CDTF">2020-12-22T15:53:00Z</dcterms:modified>
</cp:coreProperties>
</file>