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3C" w:rsidRPr="002A4105" w:rsidRDefault="00CD3BB6" w:rsidP="002A4105">
      <w:pPr>
        <w:pStyle w:val="1"/>
        <w:rPr>
          <w:sz w:val="24"/>
        </w:rPr>
      </w:pPr>
      <w:r w:rsidRPr="002A4105"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3C" w:rsidRPr="002A4105" w:rsidRDefault="00DD403C" w:rsidP="002A4105">
      <w:pPr>
        <w:pStyle w:val="1"/>
        <w:rPr>
          <w:sz w:val="24"/>
        </w:rPr>
      </w:pPr>
      <w:r w:rsidRPr="002A4105">
        <w:rPr>
          <w:sz w:val="24"/>
        </w:rPr>
        <w:t>СВАТІВСЬКА МІСЬКА РАДА</w:t>
      </w:r>
    </w:p>
    <w:p w:rsidR="00DD403C" w:rsidRDefault="00DD403C" w:rsidP="002A41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A4105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2A4105" w:rsidRPr="002A4105" w:rsidRDefault="002A4105" w:rsidP="002A41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403C" w:rsidRDefault="00DD403C" w:rsidP="002A41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A4105">
        <w:rPr>
          <w:rFonts w:ascii="Times New Roman" w:hAnsi="Times New Roman"/>
          <w:b/>
          <w:bCs/>
          <w:sz w:val="24"/>
          <w:szCs w:val="24"/>
          <w:lang w:val="uk-UA"/>
        </w:rPr>
        <w:t>РОЗПОРЯДЖЕННЯ</w:t>
      </w:r>
    </w:p>
    <w:p w:rsidR="002A4105" w:rsidRDefault="002A4105" w:rsidP="002A41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A4105" w:rsidRPr="002A4105" w:rsidRDefault="002A4105" w:rsidP="002A41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D403C" w:rsidRPr="002A4105" w:rsidRDefault="00DD403C" w:rsidP="002A41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A4105" w:rsidRDefault="00DD403C" w:rsidP="002A4105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A4105"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2A4105">
        <w:rPr>
          <w:rFonts w:ascii="Times New Roman" w:hAnsi="Times New Roman"/>
          <w:sz w:val="24"/>
          <w:szCs w:val="24"/>
        </w:rPr>
        <w:t>ід</w:t>
      </w:r>
      <w:proofErr w:type="spellEnd"/>
      <w:r w:rsidRPr="002A4105">
        <w:rPr>
          <w:rFonts w:ascii="Times New Roman" w:hAnsi="Times New Roman"/>
          <w:sz w:val="24"/>
          <w:szCs w:val="24"/>
        </w:rPr>
        <w:t xml:space="preserve"> </w:t>
      </w:r>
      <w:r w:rsidR="002A4105">
        <w:rPr>
          <w:rFonts w:ascii="Times New Roman" w:hAnsi="Times New Roman"/>
          <w:sz w:val="24"/>
          <w:szCs w:val="24"/>
          <w:lang w:val="uk-UA"/>
        </w:rPr>
        <w:t xml:space="preserve">«12»  квітня  </w:t>
      </w:r>
      <w:r w:rsidRPr="002A4105">
        <w:rPr>
          <w:rFonts w:ascii="Times New Roman" w:hAnsi="Times New Roman"/>
          <w:sz w:val="24"/>
          <w:szCs w:val="24"/>
        </w:rPr>
        <w:t>201</w:t>
      </w:r>
      <w:r w:rsidR="00056234" w:rsidRPr="002A4105">
        <w:rPr>
          <w:rFonts w:ascii="Times New Roman" w:hAnsi="Times New Roman"/>
          <w:sz w:val="24"/>
          <w:szCs w:val="24"/>
          <w:lang w:val="uk-UA"/>
        </w:rPr>
        <w:t>8</w:t>
      </w:r>
      <w:r w:rsidRPr="002A4105">
        <w:rPr>
          <w:rFonts w:ascii="Times New Roman" w:hAnsi="Times New Roman"/>
          <w:sz w:val="24"/>
          <w:szCs w:val="24"/>
        </w:rPr>
        <w:t xml:space="preserve"> р.    </w:t>
      </w:r>
      <w:r w:rsidR="002A410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2A4105">
        <w:rPr>
          <w:rFonts w:ascii="Times New Roman" w:hAnsi="Times New Roman"/>
          <w:sz w:val="24"/>
          <w:szCs w:val="24"/>
          <w:lang w:val="uk-UA"/>
        </w:rPr>
        <w:t>м. Сватове</w:t>
      </w:r>
      <w:r w:rsidRPr="002A4105">
        <w:rPr>
          <w:rFonts w:ascii="Times New Roman" w:hAnsi="Times New Roman"/>
          <w:sz w:val="24"/>
          <w:szCs w:val="24"/>
        </w:rPr>
        <w:t xml:space="preserve">                 </w:t>
      </w:r>
      <w:r w:rsidRPr="002A410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2A4105">
        <w:rPr>
          <w:rFonts w:ascii="Times New Roman" w:hAnsi="Times New Roman"/>
          <w:sz w:val="24"/>
          <w:szCs w:val="24"/>
        </w:rPr>
        <w:t xml:space="preserve">  </w:t>
      </w:r>
      <w:r w:rsidR="002A410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2A4105">
        <w:rPr>
          <w:rFonts w:ascii="Times New Roman" w:hAnsi="Times New Roman"/>
          <w:sz w:val="24"/>
          <w:szCs w:val="24"/>
        </w:rPr>
        <w:t>№</w:t>
      </w:r>
      <w:r w:rsidR="003F2EFD">
        <w:rPr>
          <w:rFonts w:ascii="Times New Roman" w:hAnsi="Times New Roman"/>
          <w:sz w:val="24"/>
          <w:szCs w:val="24"/>
          <w:lang w:val="uk-UA"/>
        </w:rPr>
        <w:t xml:space="preserve"> 85</w:t>
      </w:r>
    </w:p>
    <w:p w:rsidR="002A4105" w:rsidRPr="002A4105" w:rsidRDefault="002A4105" w:rsidP="002A4105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D403C" w:rsidRPr="002A4105" w:rsidRDefault="00DD403C" w:rsidP="002A410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A19E6" w:rsidRPr="002A4105" w:rsidRDefault="00EA19E6" w:rsidP="002A4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Про  проведення конкурсного відбору </w:t>
      </w:r>
    </w:p>
    <w:p w:rsidR="00EA19E6" w:rsidRPr="002A4105" w:rsidRDefault="00EA19E6" w:rsidP="002A4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кандидатур на заміщення вакантної </w:t>
      </w:r>
    </w:p>
    <w:p w:rsidR="00EA19E6" w:rsidRPr="002A4105" w:rsidRDefault="00EA19E6" w:rsidP="002A4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i/>
          <w:sz w:val="24"/>
          <w:szCs w:val="24"/>
          <w:lang w:val="uk-UA" w:eastAsia="uk-UA"/>
        </w:rPr>
        <w:t xml:space="preserve">посади директора КЗДО «Сватівський </w:t>
      </w:r>
    </w:p>
    <w:p w:rsidR="00EA19E6" w:rsidRDefault="00EA19E6" w:rsidP="002A4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i/>
          <w:sz w:val="24"/>
          <w:szCs w:val="24"/>
          <w:lang w:val="uk-UA" w:eastAsia="uk-UA"/>
        </w:rPr>
        <w:t>центр розвитку дитини»»</w:t>
      </w:r>
    </w:p>
    <w:p w:rsidR="002A4105" w:rsidRPr="002A4105" w:rsidRDefault="002A4105" w:rsidP="002A410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>Відповідно до статті 20 Закону України «Про освіту», у зв’язку з відкриттям нового закладу дошкільної освіти «Сватівський центр розвитку дитини»</w:t>
      </w:r>
    </w:p>
    <w:p w:rsidR="00EA19E6" w:rsidRPr="002A4105" w:rsidRDefault="00EA19E6" w:rsidP="002A41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A19E6" w:rsidRPr="002A4105" w:rsidRDefault="002A4105" w:rsidP="002A41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</w:p>
    <w:p w:rsidR="00EA19E6" w:rsidRPr="002A4105" w:rsidRDefault="00EA19E6" w:rsidP="002A410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A19E6" w:rsidRPr="002A4105" w:rsidRDefault="00EA19E6" w:rsidP="002A4105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>Провести з 13.04.2018 по 15.05.2018 року конкурсний відбір кандидатур на заміщення вакантної посади директора закладу  дошкільної освіти «Сватівський центр розвитку дитини».</w:t>
      </w:r>
    </w:p>
    <w:p w:rsidR="00EA19E6" w:rsidRPr="002A4105" w:rsidRDefault="00EA19E6" w:rsidP="002A4105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>Затвердити склад конкурсної комісії щодо відбору кандидатур на заміщення вакантної посади директора закладу  дошкільної освіти «Сватівський центр розвитку дитини» (Додаток 1 ).</w:t>
      </w:r>
    </w:p>
    <w:p w:rsidR="00EA19E6" w:rsidRPr="002A4105" w:rsidRDefault="00EA19E6" w:rsidP="002A4105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Провідному спеціалісту – юристу </w:t>
      </w:r>
      <w:proofErr w:type="spellStart"/>
      <w:r w:rsidRPr="002A4105">
        <w:rPr>
          <w:rFonts w:ascii="Times New Roman" w:hAnsi="Times New Roman"/>
          <w:sz w:val="24"/>
          <w:szCs w:val="24"/>
          <w:lang w:val="uk-UA" w:eastAsia="uk-UA"/>
        </w:rPr>
        <w:t>Ачкасовій</w:t>
      </w:r>
      <w:proofErr w:type="spellEnd"/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С.О.  забезпечити прийом документів від претендентів на заміщення вакантної посади директора закладу  дошкільної освіти «Сватівський центр розвитку дитини». </w:t>
      </w:r>
    </w:p>
    <w:p w:rsidR="00CD3BB6" w:rsidRPr="002A4105" w:rsidRDefault="00CD3BB6" w:rsidP="002A4105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A4105">
        <w:rPr>
          <w:rFonts w:ascii="Times New Roman" w:hAnsi="Times New Roman"/>
          <w:sz w:val="24"/>
          <w:szCs w:val="24"/>
          <w:lang w:val="uk-UA"/>
        </w:rPr>
        <w:t>Конкурсній комісії Сватівської міської ради (</w:t>
      </w:r>
      <w:proofErr w:type="spellStart"/>
      <w:r w:rsidRPr="002A4105">
        <w:rPr>
          <w:rFonts w:ascii="Times New Roman" w:hAnsi="Times New Roman"/>
          <w:sz w:val="24"/>
          <w:szCs w:val="24"/>
          <w:lang w:val="uk-UA"/>
        </w:rPr>
        <w:t>Жадановій</w:t>
      </w:r>
      <w:proofErr w:type="spellEnd"/>
      <w:r w:rsidRPr="002A4105">
        <w:rPr>
          <w:rFonts w:ascii="Times New Roman" w:hAnsi="Times New Roman"/>
          <w:sz w:val="24"/>
          <w:szCs w:val="24"/>
          <w:lang w:val="uk-UA"/>
        </w:rPr>
        <w:t xml:space="preserve"> Л.В.) повідомити про проведення конкурсу через місцеві засоби масової інформації.</w:t>
      </w:r>
    </w:p>
    <w:p w:rsidR="00CD3BB6" w:rsidRPr="002A4105" w:rsidRDefault="00CD3BB6" w:rsidP="002A4105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2A4105">
        <w:rPr>
          <w:rFonts w:ascii="Times New Roman" w:hAnsi="Times New Roman"/>
          <w:sz w:val="24"/>
          <w:szCs w:val="24"/>
          <w:lang w:val="uk-UA"/>
        </w:rPr>
        <w:t>Строк подачі документів – 1 місяць з дня повідомлення в  місцевих засобах масової інформації.</w:t>
      </w:r>
    </w:p>
    <w:p w:rsidR="00EA19E6" w:rsidRDefault="00EA19E6" w:rsidP="002A4105">
      <w:pPr>
        <w:numPr>
          <w:ilvl w:val="0"/>
          <w:numId w:val="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>Контроль за виконанням даного наказу залишаю за собою.</w:t>
      </w:r>
    </w:p>
    <w:p w:rsidR="002A4105" w:rsidRPr="002A4105" w:rsidRDefault="002A4105" w:rsidP="002A410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72B13" w:rsidRPr="002A4105" w:rsidRDefault="00772B13" w:rsidP="003F2EF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2A4105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2A4105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     </w:t>
      </w:r>
      <w:r w:rsidR="003F2EF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</w:t>
      </w:r>
      <w:r w:rsidRPr="002A4105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Pr="002A4105" w:rsidRDefault="002A4105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A4105" w:rsidRDefault="002A4105" w:rsidP="002A41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:rsidR="002A4105" w:rsidRDefault="002A4105" w:rsidP="002A41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:rsidR="002A4105" w:rsidRDefault="002A4105" w:rsidP="002A41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:rsidR="002A4105" w:rsidRDefault="002A4105" w:rsidP="002A41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:rsidR="002A4105" w:rsidRDefault="002A4105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</w:t>
      </w:r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 w:eastAsia="uk-UA"/>
        </w:rPr>
        <w:t>№1</w:t>
      </w:r>
    </w:p>
    <w:p w:rsidR="002A4105" w:rsidRDefault="002A4105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</w:t>
      </w:r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 xml:space="preserve">до розпорядження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Сватівського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A19E6" w:rsidRPr="002A4105" w:rsidRDefault="002A4105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міського голови </w:t>
      </w:r>
    </w:p>
    <w:p w:rsidR="00EA19E6" w:rsidRDefault="002A4105" w:rsidP="002A4105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</w:t>
      </w:r>
      <w:r w:rsidR="003F2EFD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</w:t>
      </w:r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>№</w:t>
      </w:r>
      <w:r w:rsidR="00EA19E6" w:rsidRPr="002A4105">
        <w:rPr>
          <w:rFonts w:ascii="Times New Roman" w:hAnsi="Times New Roman"/>
          <w:color w:val="FFFFFF"/>
          <w:sz w:val="24"/>
          <w:szCs w:val="24"/>
          <w:u w:val="single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u w:val="single"/>
          <w:lang w:val="uk-UA" w:eastAsia="uk-UA"/>
        </w:rPr>
        <w:t>85 від «12» квітня 2018р.</w:t>
      </w:r>
      <w:r w:rsidR="003F2EFD">
        <w:rPr>
          <w:rFonts w:ascii="Times New Roman" w:hAnsi="Times New Roman"/>
          <w:color w:val="FFFFFF"/>
          <w:sz w:val="24"/>
          <w:szCs w:val="24"/>
          <w:u w:val="single"/>
          <w:lang w:val="uk-UA" w:eastAsia="uk-UA"/>
        </w:rPr>
        <w:t>в</w:t>
      </w:r>
    </w:p>
    <w:p w:rsidR="003F2EFD" w:rsidRDefault="003F2EFD" w:rsidP="002A4105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u w:val="single"/>
          <w:lang w:val="uk-UA" w:eastAsia="uk-UA"/>
        </w:rPr>
      </w:pPr>
      <w:bookmarkStart w:id="0" w:name="_GoBack"/>
      <w:bookmarkEnd w:id="0"/>
    </w:p>
    <w:p w:rsidR="003F2EFD" w:rsidRPr="002A4105" w:rsidRDefault="003F2EFD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sz w:val="24"/>
          <w:szCs w:val="24"/>
          <w:lang w:val="uk-UA" w:eastAsia="uk-UA"/>
        </w:rPr>
        <w:t xml:space="preserve">Склад конкурсної комісії щодо відбору кандидатур </w:t>
      </w:r>
    </w:p>
    <w:p w:rsidR="00EA19E6" w:rsidRPr="002A4105" w:rsidRDefault="00EA19E6" w:rsidP="002A41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b/>
          <w:sz w:val="24"/>
          <w:szCs w:val="24"/>
          <w:lang w:val="uk-UA" w:eastAsia="uk-UA"/>
        </w:rPr>
        <w:t>на заміщення вакантної посади директора закладу  дошкільної освіти «Сватівський центр розвитку дитини»</w:t>
      </w:r>
    </w:p>
    <w:p w:rsidR="00EA19E6" w:rsidRPr="002A4105" w:rsidRDefault="00EA19E6" w:rsidP="002A4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Голова комісії: </w:t>
      </w:r>
      <w:proofErr w:type="spellStart"/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>Жаданова</w:t>
      </w:r>
      <w:proofErr w:type="spellEnd"/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 xml:space="preserve"> Людмила Василівна – перший заступник </w:t>
      </w:r>
    </w:p>
    <w:p w:rsidR="00EA19E6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</w:t>
      </w:r>
      <w:proofErr w:type="spellStart"/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>Сватівського</w:t>
      </w:r>
      <w:proofErr w:type="spellEnd"/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 xml:space="preserve"> міського голови</w:t>
      </w:r>
      <w:r w:rsidRPr="002A4105">
        <w:rPr>
          <w:rFonts w:ascii="Times New Roman" w:hAnsi="Times New Roman"/>
          <w:sz w:val="24"/>
          <w:szCs w:val="24"/>
          <w:lang w:val="uk-UA" w:eastAsia="uk-UA"/>
        </w:rPr>
        <w:t>;</w:t>
      </w:r>
      <w:r w:rsidR="00EA19E6" w:rsidRPr="002A41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Заступник голови комісії:  Фоменко Андрій Леонідович – заступник 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міського голови з соціальних питань;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Секретар комісії: Ачкасова Світлана Олексіївна – провідний спеціаліст – 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юрист міської ради;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>Члени комісії:</w:t>
      </w:r>
      <w:r w:rsidRPr="002A4105">
        <w:rPr>
          <w:sz w:val="24"/>
          <w:szCs w:val="24"/>
        </w:rPr>
        <w:t xml:space="preserve"> </w:t>
      </w: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2A4105">
        <w:rPr>
          <w:rFonts w:ascii="Times New Roman" w:hAnsi="Times New Roman"/>
          <w:sz w:val="24"/>
          <w:szCs w:val="24"/>
          <w:lang w:val="uk-UA" w:eastAsia="uk-UA"/>
        </w:rPr>
        <w:t>Варибрус</w:t>
      </w:r>
      <w:proofErr w:type="spellEnd"/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Наталія Олександрівна – керівник фінансово-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розрахункового відділу міської ради;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</w:t>
      </w:r>
      <w:r w:rsidR="00056234" w:rsidRPr="002A41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Луньов Анатолій Євгенович – керуючий справами (секретар) </w:t>
      </w:r>
    </w:p>
    <w:p w:rsidR="00056234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виконкому міської ради</w:t>
      </w:r>
      <w:r w:rsidR="00056234" w:rsidRPr="002A4105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056234" w:rsidRPr="002A4105" w:rsidRDefault="00056234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</w:t>
      </w:r>
      <w:proofErr w:type="spellStart"/>
      <w:r w:rsidRPr="002A4105">
        <w:rPr>
          <w:rFonts w:ascii="Times New Roman" w:hAnsi="Times New Roman"/>
          <w:sz w:val="24"/>
          <w:szCs w:val="24"/>
          <w:lang w:val="uk-UA" w:eastAsia="uk-UA"/>
        </w:rPr>
        <w:t>Козьменко</w:t>
      </w:r>
      <w:proofErr w:type="spellEnd"/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Віктор Вікторович – член постійної комісії з </w:t>
      </w:r>
    </w:p>
    <w:p w:rsidR="00056234" w:rsidRPr="002A4105" w:rsidRDefault="00056234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питань охорони здоров`я, освіти, культури, духовності, </w:t>
      </w:r>
    </w:p>
    <w:p w:rsidR="00056234" w:rsidRPr="002A4105" w:rsidRDefault="00056234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спорту, соціального захисту населення, проблем сім`ї, </w:t>
      </w:r>
    </w:p>
    <w:p w:rsidR="00056234" w:rsidRPr="002A4105" w:rsidRDefault="00056234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молоді та ветеранів;</w:t>
      </w:r>
    </w:p>
    <w:p w:rsidR="00DD4701" w:rsidRPr="002A4105" w:rsidRDefault="00056234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A4105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Жирова Яна Валеріївна – директор КЗДО № 1 «Малятко»</w:t>
      </w:r>
      <w:r w:rsidR="00DD4701" w:rsidRPr="002A410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D4701" w:rsidRPr="002A4105" w:rsidRDefault="00DD4701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A19E6" w:rsidRPr="002A4105" w:rsidRDefault="00EA19E6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Default="00772B13" w:rsidP="002A4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4105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="00B335E2" w:rsidRPr="002A410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2A410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</w:t>
      </w:r>
      <w:r w:rsidR="00B335E2" w:rsidRPr="002A4105">
        <w:rPr>
          <w:rFonts w:ascii="Times New Roman" w:hAnsi="Times New Roman"/>
          <w:b/>
          <w:sz w:val="24"/>
          <w:szCs w:val="24"/>
          <w:lang w:val="uk-UA"/>
        </w:rPr>
        <w:t>А.Є. Луньов</w:t>
      </w:r>
    </w:p>
    <w:p w:rsidR="002A4105" w:rsidRPr="002A4105" w:rsidRDefault="002A4105" w:rsidP="002A4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A4105">
        <w:rPr>
          <w:rFonts w:ascii="Times New Roman" w:hAnsi="Times New Roman"/>
          <w:b/>
          <w:sz w:val="24"/>
          <w:szCs w:val="24"/>
          <w:lang w:val="uk-UA"/>
        </w:rPr>
        <w:tab/>
      </w:r>
      <w:r w:rsidRPr="002A4105">
        <w:rPr>
          <w:rFonts w:ascii="Times New Roman" w:hAnsi="Times New Roman"/>
          <w:b/>
          <w:sz w:val="24"/>
          <w:szCs w:val="24"/>
          <w:lang w:val="uk-UA"/>
        </w:rPr>
        <w:tab/>
      </w:r>
      <w:r w:rsidRPr="002A4105">
        <w:rPr>
          <w:rFonts w:ascii="Times New Roman" w:hAnsi="Times New Roman"/>
          <w:b/>
          <w:sz w:val="24"/>
          <w:szCs w:val="24"/>
          <w:lang w:val="uk-UA"/>
        </w:rPr>
        <w:tab/>
      </w:r>
      <w:r w:rsidRPr="002A4105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</w:t>
      </w: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72B13" w:rsidRPr="002A4105" w:rsidRDefault="00772B13" w:rsidP="002A41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E0437" w:rsidRPr="002A4105" w:rsidRDefault="009E0437" w:rsidP="002A410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sectPr w:rsidR="009E0437" w:rsidRPr="002A4105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6BA"/>
    <w:multiLevelType w:val="hybridMultilevel"/>
    <w:tmpl w:val="B358C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372"/>
    <w:multiLevelType w:val="hybridMultilevel"/>
    <w:tmpl w:val="102CD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75D27A4"/>
    <w:multiLevelType w:val="hybridMultilevel"/>
    <w:tmpl w:val="DF3A57FA"/>
    <w:lvl w:ilvl="0" w:tplc="B01497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6234"/>
    <w:rsid w:val="000A0CAD"/>
    <w:rsid w:val="000B2129"/>
    <w:rsid w:val="0010561B"/>
    <w:rsid w:val="00136D49"/>
    <w:rsid w:val="001866F2"/>
    <w:rsid w:val="001A6C2F"/>
    <w:rsid w:val="001E6B04"/>
    <w:rsid w:val="002A4105"/>
    <w:rsid w:val="003F2EFD"/>
    <w:rsid w:val="004608DE"/>
    <w:rsid w:val="00562EE8"/>
    <w:rsid w:val="00576AAC"/>
    <w:rsid w:val="00681F3E"/>
    <w:rsid w:val="006B335F"/>
    <w:rsid w:val="006C2B99"/>
    <w:rsid w:val="006E6B65"/>
    <w:rsid w:val="00741300"/>
    <w:rsid w:val="00760F68"/>
    <w:rsid w:val="00772B13"/>
    <w:rsid w:val="007D406F"/>
    <w:rsid w:val="00830000"/>
    <w:rsid w:val="008C538D"/>
    <w:rsid w:val="00971D56"/>
    <w:rsid w:val="00983986"/>
    <w:rsid w:val="009E0437"/>
    <w:rsid w:val="00AB6732"/>
    <w:rsid w:val="00B335E2"/>
    <w:rsid w:val="00B63048"/>
    <w:rsid w:val="00BF54C7"/>
    <w:rsid w:val="00C25A7F"/>
    <w:rsid w:val="00C81C8F"/>
    <w:rsid w:val="00CD3BB6"/>
    <w:rsid w:val="00CF66F2"/>
    <w:rsid w:val="00DD403C"/>
    <w:rsid w:val="00DD4701"/>
    <w:rsid w:val="00DE7351"/>
    <w:rsid w:val="00EA19E6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C0C4E"/>
  <w15:docId w15:val="{A8EDCCAC-8A03-4FB4-901A-3F34DEF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2018-04-12T06:41:00Z</cp:lastPrinted>
  <dcterms:created xsi:type="dcterms:W3CDTF">2018-04-11T10:18:00Z</dcterms:created>
  <dcterms:modified xsi:type="dcterms:W3CDTF">2018-04-12T07:01:00Z</dcterms:modified>
</cp:coreProperties>
</file>